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2" w:rsidRDefault="000952F2" w:rsidP="000952F2">
      <w:pPr>
        <w:pStyle w:val="af"/>
      </w:pPr>
      <w:r>
        <w:rPr>
          <w:noProof/>
        </w:rPr>
        <w:drawing>
          <wp:inline distT="0" distB="0" distL="0" distR="0">
            <wp:extent cx="6305550" cy="8820150"/>
            <wp:effectExtent l="19050" t="0" r="0" b="0"/>
            <wp:docPr id="1" name="Рисунок 1" descr="F:\!!!  2024 - 2025 УЧЕБНЫЙ ГОД\44. САМООБСЛЕДОВАНИЕ - 2025\НАШ ОТЧЁТ\получила\Обложка - 202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  2024 - 2025 УЧЕБНЫЙ ГОД\44. САМООБСЛЕДОВАНИЕ - 2025\НАШ ОТЧЁТ\получила\Обложка - 2025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68" cy="882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D1" w:rsidRPr="00B411F0" w:rsidRDefault="00B411F0" w:rsidP="006A581D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614D1" w:rsidRPr="00B411F0" w:rsidRDefault="00092B50" w:rsidP="003351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7614D1" w:rsidRPr="00942514" w:rsidRDefault="00092B50" w:rsidP="0033510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9507A"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proofErr w:type="gramStart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18.05.2023 №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372 (далее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18.05.2023 №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370 (далее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18.05.2023 №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371 (далее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942514">
        <w:rPr>
          <w:rFonts w:hAnsi="Times New Roman" w:cs="Times New Roman"/>
          <w:color w:val="000000" w:themeColor="text1"/>
          <w:sz w:val="24"/>
          <w:szCs w:val="24"/>
          <w:lang w:val="ru-RU"/>
        </w:rPr>
        <w:t>— ФОП СОО).</w:t>
      </w:r>
      <w:proofErr w:type="gramEnd"/>
    </w:p>
    <w:p w:rsidR="007614D1" w:rsidRDefault="00092B50" w:rsidP="0033510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411F0" w:rsidRPr="006216E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внедрения ФОП НОО, </w:t>
      </w:r>
      <w:r w:rsidR="0039507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ФОП </w:t>
      </w:r>
      <w:r w:rsidR="00B411F0" w:rsidRPr="006216EC">
        <w:rPr>
          <w:rFonts w:hAnsi="Times New Roman" w:cs="Times New Roman"/>
          <w:color w:val="000000" w:themeColor="text1"/>
          <w:sz w:val="24"/>
          <w:szCs w:val="24"/>
          <w:lang w:val="ru-RU"/>
        </w:rPr>
        <w:t>ООО и</w:t>
      </w:r>
      <w:r w:rsidR="0039507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ФОП</w:t>
      </w:r>
      <w:r w:rsidR="00B411F0" w:rsidRPr="006216EC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6216E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СОО Школа реализует 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мероприятия дорожной карты, утвержденной 17.01.2023. В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дорожной карты Школа утвердила к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2023/2024 учебному году ООП НОО, ООО и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СОО, в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которых содерж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ание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 w:rsidR="00B411F0"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 w:rsidR="00B411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11F0"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 w:rsidR="00B411F0">
        <w:rPr>
          <w:rFonts w:hAnsi="Times New Roman" w:cs="Times New Roman"/>
          <w:color w:val="000000"/>
          <w:sz w:val="24"/>
          <w:szCs w:val="24"/>
        </w:rPr>
        <w:t xml:space="preserve"> ООП </w:t>
      </w:r>
      <w:r w:rsidR="00676D46">
        <w:rPr>
          <w:rFonts w:hAnsi="Times New Roman" w:cs="Times New Roman"/>
          <w:color w:val="000000"/>
          <w:sz w:val="24"/>
          <w:szCs w:val="24"/>
          <w:lang w:val="ru-RU"/>
        </w:rPr>
        <w:t xml:space="preserve">на 2024/2025 учебный год </w:t>
      </w:r>
      <w:proofErr w:type="spellStart"/>
      <w:r w:rsidR="00B411F0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B411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11F0"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 w:rsidR="00B411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11F0">
        <w:rPr>
          <w:rFonts w:hAnsi="Times New Roman" w:cs="Times New Roman"/>
          <w:color w:val="000000"/>
          <w:sz w:val="24"/>
          <w:szCs w:val="24"/>
        </w:rPr>
        <w:t>использовала</w:t>
      </w:r>
      <w:proofErr w:type="spellEnd"/>
      <w:r w:rsidR="00B411F0">
        <w:rPr>
          <w:rFonts w:hAnsi="Times New Roman" w:cs="Times New Roman"/>
          <w:color w:val="000000"/>
          <w:sz w:val="24"/>
          <w:szCs w:val="24"/>
        </w:rPr>
        <w:t>:</w:t>
      </w:r>
    </w:p>
    <w:p w:rsidR="007614D1" w:rsidRPr="00676D46" w:rsidRDefault="00B411F0" w:rsidP="003351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 рабочие программы по</w:t>
      </w:r>
      <w:r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676D46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всем </w:t>
      </w: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учебным предметам  </w:t>
      </w:r>
      <w:r w:rsidR="00676D46"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на уровень</w:t>
      </w: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НОО;</w:t>
      </w:r>
    </w:p>
    <w:p w:rsidR="00676D46" w:rsidRPr="00676D46" w:rsidRDefault="00676D46" w:rsidP="00676D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 рабочие программы по</w:t>
      </w:r>
      <w:r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всем учебным предметам  на уровень СОО;</w:t>
      </w:r>
    </w:p>
    <w:p w:rsidR="00676D46" w:rsidRPr="00676D46" w:rsidRDefault="00676D46" w:rsidP="00676D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 рабочие программы по</w:t>
      </w:r>
      <w:r w:rsidRPr="00676D4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676D46">
        <w:rPr>
          <w:rFonts w:hAnsi="Times New Roman" w:cs="Times New Roman"/>
          <w:color w:val="000000" w:themeColor="text1"/>
          <w:sz w:val="24"/>
          <w:szCs w:val="24"/>
          <w:lang w:val="ru-RU"/>
        </w:rPr>
        <w:t>всем учебным предметам  на уровень СОО;</w:t>
      </w:r>
    </w:p>
    <w:p w:rsidR="007614D1" w:rsidRPr="00B411F0" w:rsidRDefault="00B411F0" w:rsidP="003351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7614D1" w:rsidRDefault="00B411F0" w:rsidP="003351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14D1" w:rsidRDefault="00B411F0" w:rsidP="003351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7614D1" w:rsidRPr="00B411F0" w:rsidRDefault="00B411F0" w:rsidP="003351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240378" w:rsidRDefault="006E1FAF" w:rsidP="00240378">
      <w:pPr>
        <w:pStyle w:val="a4"/>
        <w:ind w:left="0" w:right="-23" w:firstLine="720"/>
        <w:jc w:val="both"/>
        <w:rPr>
          <w:sz w:val="24"/>
          <w:szCs w:val="24"/>
        </w:rPr>
      </w:pPr>
      <w:proofErr w:type="gramStart"/>
      <w:r w:rsidRPr="006E1FAF">
        <w:rPr>
          <w:sz w:val="24"/>
          <w:szCs w:val="24"/>
        </w:rPr>
        <w:t>Учебный план 1–4-х классов ориентирован на 4-летний нормативный срок</w:t>
      </w:r>
      <w:r w:rsidRPr="006E1FAF">
        <w:rPr>
          <w:spacing w:val="-68"/>
          <w:sz w:val="24"/>
          <w:szCs w:val="24"/>
        </w:rPr>
        <w:t xml:space="preserve"> </w:t>
      </w:r>
      <w:r w:rsidRPr="006E1FAF">
        <w:rPr>
          <w:sz w:val="24"/>
          <w:szCs w:val="24"/>
        </w:rPr>
        <w:t>освоения</w:t>
      </w:r>
      <w:r w:rsidRPr="006E1FAF">
        <w:rPr>
          <w:spacing w:val="3"/>
          <w:sz w:val="24"/>
          <w:szCs w:val="24"/>
        </w:rPr>
        <w:t xml:space="preserve"> </w:t>
      </w:r>
      <w:r w:rsidRPr="006E1FAF">
        <w:rPr>
          <w:sz w:val="24"/>
          <w:szCs w:val="24"/>
        </w:rPr>
        <w:t>основной</w:t>
      </w:r>
      <w:r w:rsidRPr="006E1FAF">
        <w:rPr>
          <w:spacing w:val="2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образовательной</w:t>
      </w:r>
      <w:r w:rsidRPr="006E1FAF">
        <w:rPr>
          <w:spacing w:val="-3"/>
          <w:sz w:val="24"/>
          <w:szCs w:val="24"/>
        </w:rPr>
        <w:t xml:space="preserve"> </w:t>
      </w:r>
      <w:r w:rsidRPr="006E1FAF">
        <w:rPr>
          <w:sz w:val="24"/>
          <w:szCs w:val="24"/>
        </w:rPr>
        <w:t>программы начального</w:t>
      </w:r>
      <w:r w:rsidRPr="006E1FAF">
        <w:rPr>
          <w:spacing w:val="-1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общего</w:t>
      </w:r>
      <w:r w:rsidRPr="006E1FAF">
        <w:rPr>
          <w:spacing w:val="1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образования</w:t>
      </w:r>
      <w:r w:rsidRPr="006E1FAF">
        <w:rPr>
          <w:spacing w:val="-2"/>
          <w:sz w:val="24"/>
          <w:szCs w:val="24"/>
        </w:rPr>
        <w:t xml:space="preserve"> </w:t>
      </w:r>
      <w:r w:rsidRPr="006E1FAF">
        <w:rPr>
          <w:sz w:val="24"/>
          <w:szCs w:val="24"/>
        </w:rPr>
        <w:t>(реализация</w:t>
      </w:r>
      <w:r w:rsidRPr="006E1FAF">
        <w:rPr>
          <w:spacing w:val="2"/>
          <w:sz w:val="24"/>
          <w:szCs w:val="24"/>
        </w:rPr>
        <w:t xml:space="preserve"> </w:t>
      </w:r>
      <w:r w:rsidRPr="006E1FAF">
        <w:rPr>
          <w:sz w:val="24"/>
          <w:szCs w:val="24"/>
          <w:u w:val="single"/>
        </w:rPr>
        <w:t>ФГОС</w:t>
      </w:r>
      <w:r w:rsidRPr="006E1FAF">
        <w:rPr>
          <w:spacing w:val="1"/>
          <w:sz w:val="24"/>
          <w:szCs w:val="24"/>
          <w:u w:val="single"/>
        </w:rPr>
        <w:t xml:space="preserve"> </w:t>
      </w:r>
      <w:r w:rsidRPr="006E1FAF">
        <w:rPr>
          <w:sz w:val="24"/>
          <w:szCs w:val="24"/>
          <w:u w:val="single"/>
        </w:rPr>
        <w:t>НОО</w:t>
      </w:r>
      <w:r w:rsidRPr="006E1FAF">
        <w:rPr>
          <w:sz w:val="24"/>
          <w:szCs w:val="24"/>
        </w:rPr>
        <w:t>),</w:t>
      </w:r>
      <w:r w:rsidRPr="006E1FAF">
        <w:rPr>
          <w:spacing w:val="3"/>
          <w:sz w:val="24"/>
          <w:szCs w:val="24"/>
        </w:rPr>
        <w:t xml:space="preserve"> </w:t>
      </w:r>
      <w:r w:rsidRPr="006E1FAF">
        <w:rPr>
          <w:sz w:val="24"/>
          <w:szCs w:val="24"/>
        </w:rPr>
        <w:t>5–9-х классов – на 5-летний</w:t>
      </w:r>
      <w:r>
        <w:rPr>
          <w:sz w:val="24"/>
          <w:szCs w:val="24"/>
        </w:rPr>
        <w:t xml:space="preserve"> </w:t>
      </w:r>
      <w:r w:rsidRPr="006E1FAF">
        <w:rPr>
          <w:sz w:val="24"/>
          <w:szCs w:val="24"/>
        </w:rPr>
        <w:t>нормативный</w:t>
      </w:r>
      <w:r w:rsidRPr="006E1FAF">
        <w:rPr>
          <w:spacing w:val="-8"/>
          <w:sz w:val="24"/>
          <w:szCs w:val="24"/>
        </w:rPr>
        <w:t xml:space="preserve"> </w:t>
      </w:r>
      <w:r w:rsidRPr="006E1FAF">
        <w:rPr>
          <w:sz w:val="24"/>
          <w:szCs w:val="24"/>
        </w:rPr>
        <w:t>срок</w:t>
      </w:r>
      <w:r w:rsidRPr="006E1FAF">
        <w:rPr>
          <w:spacing w:val="-1"/>
          <w:sz w:val="24"/>
          <w:szCs w:val="24"/>
        </w:rPr>
        <w:t xml:space="preserve"> </w:t>
      </w:r>
      <w:r w:rsidRPr="006E1FAF">
        <w:rPr>
          <w:sz w:val="24"/>
          <w:szCs w:val="24"/>
        </w:rPr>
        <w:t>освоения</w:t>
      </w:r>
      <w:r w:rsidRPr="006E1FAF">
        <w:rPr>
          <w:spacing w:val="-2"/>
          <w:sz w:val="24"/>
          <w:szCs w:val="24"/>
        </w:rPr>
        <w:t xml:space="preserve"> </w:t>
      </w:r>
      <w:r w:rsidRPr="006E1FAF">
        <w:rPr>
          <w:sz w:val="24"/>
          <w:szCs w:val="24"/>
        </w:rPr>
        <w:t>основной</w:t>
      </w:r>
      <w:r w:rsidRPr="006E1FAF">
        <w:rPr>
          <w:spacing w:val="-7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образовательной</w:t>
      </w:r>
      <w:r w:rsidRPr="006E1FAF">
        <w:rPr>
          <w:spacing w:val="-7"/>
          <w:sz w:val="24"/>
          <w:szCs w:val="24"/>
        </w:rPr>
        <w:t xml:space="preserve"> </w:t>
      </w:r>
      <w:r w:rsidRPr="006E1FAF">
        <w:rPr>
          <w:sz w:val="24"/>
          <w:szCs w:val="24"/>
        </w:rPr>
        <w:t>программы</w:t>
      </w:r>
      <w:r w:rsidRPr="006E1FA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6E1FAF">
        <w:rPr>
          <w:sz w:val="24"/>
          <w:szCs w:val="24"/>
        </w:rPr>
        <w:t>основного</w:t>
      </w:r>
      <w:r w:rsidRPr="006E1FAF">
        <w:rPr>
          <w:spacing w:val="-4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общего</w:t>
      </w:r>
      <w:r w:rsidRPr="006E1FAF">
        <w:rPr>
          <w:spacing w:val="-4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образования</w:t>
      </w:r>
      <w:r w:rsidRPr="006E1FAF">
        <w:rPr>
          <w:spacing w:val="-1"/>
          <w:sz w:val="24"/>
          <w:szCs w:val="24"/>
        </w:rPr>
        <w:t xml:space="preserve"> </w:t>
      </w:r>
      <w:r w:rsidRPr="006E1FAF">
        <w:rPr>
          <w:sz w:val="24"/>
          <w:szCs w:val="24"/>
        </w:rPr>
        <w:t>(реализация</w:t>
      </w:r>
      <w:r w:rsidRPr="006E1FAF">
        <w:rPr>
          <w:spacing w:val="5"/>
          <w:sz w:val="24"/>
          <w:szCs w:val="24"/>
        </w:rPr>
        <w:t xml:space="preserve"> </w:t>
      </w:r>
      <w:r w:rsidRPr="006E1FAF">
        <w:rPr>
          <w:sz w:val="24"/>
          <w:szCs w:val="24"/>
          <w:u w:val="single"/>
        </w:rPr>
        <w:t>ФГОС</w:t>
      </w:r>
      <w:r w:rsidRPr="006E1FAF">
        <w:rPr>
          <w:spacing w:val="1"/>
          <w:sz w:val="24"/>
          <w:szCs w:val="24"/>
          <w:u w:val="single"/>
        </w:rPr>
        <w:t xml:space="preserve"> </w:t>
      </w:r>
      <w:r w:rsidRPr="006E1FAF">
        <w:rPr>
          <w:sz w:val="24"/>
          <w:szCs w:val="24"/>
          <w:u w:val="single"/>
        </w:rPr>
        <w:t>ООО</w:t>
      </w:r>
      <w:r w:rsidRPr="006E1FAF">
        <w:rPr>
          <w:sz w:val="24"/>
          <w:szCs w:val="24"/>
        </w:rPr>
        <w:t>)</w:t>
      </w:r>
      <w:r>
        <w:rPr>
          <w:sz w:val="24"/>
          <w:szCs w:val="24"/>
        </w:rPr>
        <w:t xml:space="preserve">, 10-11 классов – на 2-летний нормативный срок освоения </w:t>
      </w:r>
      <w:r w:rsidRPr="006E1FAF">
        <w:rPr>
          <w:sz w:val="24"/>
          <w:szCs w:val="24"/>
        </w:rPr>
        <w:t>основной</w:t>
      </w:r>
      <w:r w:rsidRPr="006E1FAF">
        <w:rPr>
          <w:spacing w:val="-7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образовательной</w:t>
      </w:r>
      <w:r w:rsidRPr="006E1FAF">
        <w:rPr>
          <w:spacing w:val="-7"/>
          <w:sz w:val="24"/>
          <w:szCs w:val="24"/>
        </w:rPr>
        <w:t xml:space="preserve"> </w:t>
      </w:r>
      <w:r w:rsidRPr="006E1FAF">
        <w:rPr>
          <w:sz w:val="24"/>
          <w:szCs w:val="24"/>
        </w:rPr>
        <w:t xml:space="preserve">программы среднего </w:t>
      </w:r>
      <w:r w:rsidRPr="006E1FAF">
        <w:rPr>
          <w:spacing w:val="-4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общего</w:t>
      </w:r>
      <w:r w:rsidRPr="006E1FAF">
        <w:rPr>
          <w:spacing w:val="-4"/>
          <w:sz w:val="24"/>
          <w:szCs w:val="24"/>
        </w:rPr>
        <w:t xml:space="preserve"> </w:t>
      </w:r>
      <w:r w:rsidRPr="006E1FAF">
        <w:rPr>
          <w:sz w:val="24"/>
          <w:szCs w:val="24"/>
        </w:rPr>
        <w:t>образования</w:t>
      </w:r>
      <w:r w:rsidRPr="006E1FAF">
        <w:rPr>
          <w:spacing w:val="-1"/>
          <w:sz w:val="24"/>
          <w:szCs w:val="24"/>
        </w:rPr>
        <w:t xml:space="preserve"> </w:t>
      </w:r>
      <w:r w:rsidRPr="006E1FAF">
        <w:rPr>
          <w:sz w:val="24"/>
          <w:szCs w:val="24"/>
        </w:rPr>
        <w:t>(реализация</w:t>
      </w:r>
      <w:r w:rsidRPr="006E1FAF">
        <w:rPr>
          <w:spacing w:val="5"/>
          <w:sz w:val="24"/>
          <w:szCs w:val="24"/>
        </w:rPr>
        <w:t xml:space="preserve"> </w:t>
      </w:r>
      <w:r w:rsidRPr="006E1FAF">
        <w:rPr>
          <w:sz w:val="24"/>
          <w:szCs w:val="24"/>
          <w:u w:val="single"/>
        </w:rPr>
        <w:t>ФГОС</w:t>
      </w:r>
      <w:r w:rsidRPr="006E1FAF"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</w:t>
      </w:r>
      <w:r w:rsidRPr="006E1FAF">
        <w:rPr>
          <w:sz w:val="24"/>
          <w:szCs w:val="24"/>
          <w:u w:val="single"/>
        </w:rPr>
        <w:t>ОО</w:t>
      </w:r>
      <w:r w:rsidRPr="006E1FAF">
        <w:rPr>
          <w:sz w:val="24"/>
          <w:szCs w:val="24"/>
        </w:rPr>
        <w:t>).</w:t>
      </w:r>
      <w:proofErr w:type="gramEnd"/>
    </w:p>
    <w:p w:rsidR="00240378" w:rsidRDefault="00240378" w:rsidP="00240378">
      <w:pPr>
        <w:pStyle w:val="a4"/>
        <w:ind w:left="0" w:right="-23" w:firstLine="720"/>
        <w:jc w:val="both"/>
        <w:rPr>
          <w:sz w:val="24"/>
          <w:szCs w:val="24"/>
        </w:rPr>
      </w:pPr>
      <w:r w:rsidRPr="00240378">
        <w:rPr>
          <w:color w:val="000000"/>
          <w:sz w:val="24"/>
          <w:szCs w:val="24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240378">
        <w:rPr>
          <w:color w:val="000000"/>
          <w:sz w:val="24"/>
          <w:szCs w:val="24"/>
        </w:rPr>
        <w:t>Минпросвещения</w:t>
      </w:r>
      <w:proofErr w:type="spellEnd"/>
      <w:r w:rsidRPr="00240378">
        <w:rPr>
          <w:color w:val="000000"/>
          <w:sz w:val="24"/>
          <w:szCs w:val="24"/>
        </w:rPr>
        <w:t>.</w:t>
      </w:r>
    </w:p>
    <w:p w:rsidR="00984656" w:rsidRDefault="00674E3D" w:rsidP="00674E3D">
      <w:pPr>
        <w:pStyle w:val="a4"/>
        <w:spacing w:before="5" w:line="237" w:lineRule="auto"/>
        <w:ind w:left="0" w:right="-22" w:firstLine="994"/>
        <w:jc w:val="both"/>
        <w:rPr>
          <w:spacing w:val="1"/>
          <w:sz w:val="24"/>
          <w:szCs w:val="24"/>
        </w:rPr>
      </w:pPr>
      <w:r w:rsidRPr="00674E3D">
        <w:rPr>
          <w:sz w:val="24"/>
          <w:szCs w:val="24"/>
        </w:rPr>
        <w:t>Ссылка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на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сайт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школы,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где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размечены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образовательные</w:t>
      </w:r>
      <w:r w:rsidRPr="00674E3D">
        <w:rPr>
          <w:spacing w:val="1"/>
          <w:sz w:val="24"/>
          <w:szCs w:val="24"/>
        </w:rPr>
        <w:t xml:space="preserve"> </w:t>
      </w:r>
      <w:r w:rsidRPr="00674E3D">
        <w:rPr>
          <w:sz w:val="24"/>
          <w:szCs w:val="24"/>
        </w:rPr>
        <w:t>программы:</w:t>
      </w:r>
      <w:r w:rsidRPr="00674E3D">
        <w:rPr>
          <w:spacing w:val="1"/>
          <w:sz w:val="24"/>
          <w:szCs w:val="24"/>
        </w:rPr>
        <w:t xml:space="preserve"> </w:t>
      </w:r>
      <w:hyperlink r:id="rId9" w:history="1">
        <w:r w:rsidR="00984656" w:rsidRPr="00850D6E">
          <w:rPr>
            <w:rStyle w:val="a3"/>
            <w:spacing w:val="1"/>
            <w:sz w:val="24"/>
            <w:szCs w:val="24"/>
          </w:rPr>
          <w:t>https://sh-glebovskaya--fatezhskij-r38.gosweb.gosuslugi.ru/</w:t>
        </w:r>
      </w:hyperlink>
    </w:p>
    <w:p w:rsidR="00240378" w:rsidRPr="00240378" w:rsidRDefault="00240378" w:rsidP="00240378">
      <w:pPr>
        <w:pStyle w:val="a4"/>
        <w:spacing w:before="3" w:line="275" w:lineRule="exact"/>
        <w:ind w:left="142"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40378">
        <w:rPr>
          <w:sz w:val="24"/>
          <w:szCs w:val="24"/>
        </w:rPr>
        <w:t>С</w:t>
      </w:r>
      <w:r w:rsidRPr="00240378">
        <w:rPr>
          <w:spacing w:val="-2"/>
          <w:sz w:val="24"/>
          <w:szCs w:val="24"/>
        </w:rPr>
        <w:t xml:space="preserve"> </w:t>
      </w:r>
      <w:r w:rsidRPr="00240378">
        <w:rPr>
          <w:sz w:val="24"/>
          <w:szCs w:val="24"/>
        </w:rPr>
        <w:t>1 сентября</w:t>
      </w:r>
      <w:r w:rsidRPr="00240378">
        <w:rPr>
          <w:spacing w:val="2"/>
          <w:sz w:val="24"/>
          <w:szCs w:val="24"/>
        </w:rPr>
        <w:t xml:space="preserve"> </w:t>
      </w:r>
      <w:r w:rsidRPr="00240378">
        <w:rPr>
          <w:sz w:val="24"/>
          <w:szCs w:val="24"/>
        </w:rPr>
        <w:t>202</w:t>
      </w:r>
      <w:r w:rsidR="00984656">
        <w:rPr>
          <w:sz w:val="24"/>
          <w:szCs w:val="24"/>
        </w:rPr>
        <w:t>4</w:t>
      </w:r>
      <w:r w:rsidRPr="00240378">
        <w:rPr>
          <w:spacing w:val="-4"/>
          <w:sz w:val="24"/>
          <w:szCs w:val="24"/>
        </w:rPr>
        <w:t xml:space="preserve"> </w:t>
      </w:r>
      <w:r w:rsidRPr="00240378">
        <w:rPr>
          <w:sz w:val="24"/>
          <w:szCs w:val="24"/>
        </w:rPr>
        <w:t>года</w:t>
      </w:r>
      <w:r w:rsidRPr="00240378">
        <w:rPr>
          <w:spacing w:val="54"/>
          <w:sz w:val="24"/>
          <w:szCs w:val="24"/>
        </w:rPr>
        <w:t xml:space="preserve"> </w:t>
      </w:r>
      <w:r w:rsidRPr="00240378">
        <w:rPr>
          <w:sz w:val="24"/>
          <w:szCs w:val="24"/>
        </w:rPr>
        <w:t>школа</w:t>
      </w:r>
      <w:r w:rsidRPr="00240378">
        <w:rPr>
          <w:spacing w:val="56"/>
          <w:sz w:val="24"/>
          <w:szCs w:val="24"/>
        </w:rPr>
        <w:t xml:space="preserve"> </w:t>
      </w:r>
      <w:r w:rsidR="00984656" w:rsidRPr="00984656">
        <w:rPr>
          <w:sz w:val="24"/>
          <w:szCs w:val="24"/>
        </w:rPr>
        <w:t>продолжает</w:t>
      </w:r>
      <w:r w:rsidR="00984656">
        <w:rPr>
          <w:spacing w:val="56"/>
          <w:sz w:val="24"/>
          <w:szCs w:val="24"/>
        </w:rPr>
        <w:t xml:space="preserve"> </w:t>
      </w:r>
      <w:r w:rsidRPr="00240378">
        <w:rPr>
          <w:sz w:val="24"/>
          <w:szCs w:val="24"/>
        </w:rPr>
        <w:t>работа</w:t>
      </w:r>
      <w:r w:rsidR="00984656">
        <w:rPr>
          <w:sz w:val="24"/>
          <w:szCs w:val="24"/>
        </w:rPr>
        <w:t>ть</w:t>
      </w:r>
      <w:r w:rsidRPr="00240378">
        <w:rPr>
          <w:spacing w:val="-4"/>
          <w:sz w:val="24"/>
          <w:szCs w:val="24"/>
        </w:rPr>
        <w:t xml:space="preserve"> </w:t>
      </w:r>
      <w:r w:rsidRPr="00240378">
        <w:rPr>
          <w:sz w:val="24"/>
          <w:szCs w:val="24"/>
        </w:rPr>
        <w:t>по</w:t>
      </w:r>
      <w:r w:rsidRPr="00240378">
        <w:rPr>
          <w:spacing w:val="4"/>
          <w:sz w:val="24"/>
          <w:szCs w:val="24"/>
        </w:rPr>
        <w:t xml:space="preserve"> </w:t>
      </w:r>
      <w:r w:rsidRPr="00240378">
        <w:rPr>
          <w:sz w:val="24"/>
          <w:szCs w:val="24"/>
        </w:rPr>
        <w:t>федеральным</w:t>
      </w:r>
      <w:r w:rsidRPr="00240378">
        <w:rPr>
          <w:spacing w:val="-2"/>
          <w:sz w:val="24"/>
          <w:szCs w:val="24"/>
        </w:rPr>
        <w:t xml:space="preserve"> </w:t>
      </w:r>
      <w:r w:rsidRPr="00240378">
        <w:rPr>
          <w:sz w:val="24"/>
          <w:szCs w:val="24"/>
        </w:rPr>
        <w:t>образовательным</w:t>
      </w:r>
      <w:r w:rsidRPr="002403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программам.</w:t>
      </w:r>
    </w:p>
    <w:p w:rsidR="00240378" w:rsidRPr="00240378" w:rsidRDefault="00240378" w:rsidP="00240378">
      <w:pPr>
        <w:pStyle w:val="a4"/>
        <w:ind w:left="142" w:right="-22" w:firstLine="994"/>
        <w:jc w:val="both"/>
        <w:rPr>
          <w:sz w:val="24"/>
          <w:szCs w:val="24"/>
        </w:rPr>
      </w:pPr>
      <w:proofErr w:type="gramStart"/>
      <w:r w:rsidRPr="00240378">
        <w:rPr>
          <w:sz w:val="24"/>
          <w:szCs w:val="24"/>
        </w:rPr>
        <w:t>Анализ условий реализации программы начального общего образования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основного общего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образования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и среднего общего образования,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в части формирования функциональной грамотности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 xml:space="preserve">обучающихся (способности решать учебные задачи и жизненные проблемные </w:t>
      </w:r>
      <w:r w:rsidRPr="00240378">
        <w:rPr>
          <w:sz w:val="24"/>
          <w:szCs w:val="24"/>
        </w:rPr>
        <w:lastRenderedPageBreak/>
        <w:t>ситуации на основе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сформированных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предметных,</w:t>
      </w:r>
      <w:r w:rsidRPr="00240378">
        <w:rPr>
          <w:spacing w:val="1"/>
          <w:sz w:val="24"/>
          <w:szCs w:val="24"/>
        </w:rPr>
        <w:t xml:space="preserve"> </w:t>
      </w:r>
      <w:proofErr w:type="spellStart"/>
      <w:r w:rsidRPr="00240378">
        <w:rPr>
          <w:sz w:val="24"/>
          <w:szCs w:val="24"/>
        </w:rPr>
        <w:t>метапредметных</w:t>
      </w:r>
      <w:proofErr w:type="spellEnd"/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и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универсальных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способов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деятельности),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включающей овладение ключевыми компетенциями, составляющими основу готовности к успешному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взаимодействию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с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изменяющимся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миром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и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дальнейшему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успешному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образованию,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показал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достаточную готовность педагогических кадров.</w:t>
      </w:r>
      <w:proofErr w:type="gramEnd"/>
      <w:r w:rsidRPr="00240378">
        <w:rPr>
          <w:sz w:val="24"/>
          <w:szCs w:val="24"/>
        </w:rPr>
        <w:t xml:space="preserve"> Так, 100 процентов педагогов понимают значимость</w:t>
      </w:r>
      <w:r w:rsidRPr="00240378">
        <w:rPr>
          <w:spacing w:val="1"/>
          <w:sz w:val="24"/>
          <w:szCs w:val="24"/>
        </w:rPr>
        <w:t xml:space="preserve"> </w:t>
      </w:r>
      <w:r w:rsidRPr="00240378">
        <w:rPr>
          <w:sz w:val="24"/>
          <w:szCs w:val="24"/>
        </w:rPr>
        <w:t>применения</w:t>
      </w:r>
      <w:r w:rsidRPr="00240378">
        <w:rPr>
          <w:spacing w:val="8"/>
          <w:sz w:val="24"/>
          <w:szCs w:val="24"/>
        </w:rPr>
        <w:t xml:space="preserve"> </w:t>
      </w:r>
      <w:r w:rsidRPr="00240378">
        <w:rPr>
          <w:sz w:val="24"/>
          <w:szCs w:val="24"/>
        </w:rPr>
        <w:t>такого</w:t>
      </w:r>
      <w:r w:rsidRPr="00240378">
        <w:rPr>
          <w:spacing w:val="16"/>
          <w:sz w:val="24"/>
          <w:szCs w:val="24"/>
        </w:rPr>
        <w:t xml:space="preserve"> </w:t>
      </w:r>
      <w:r w:rsidRPr="00240378">
        <w:rPr>
          <w:sz w:val="24"/>
          <w:szCs w:val="24"/>
        </w:rPr>
        <w:t>формата</w:t>
      </w:r>
      <w:r w:rsidRPr="00240378">
        <w:rPr>
          <w:spacing w:val="8"/>
          <w:sz w:val="24"/>
          <w:szCs w:val="24"/>
        </w:rPr>
        <w:t xml:space="preserve"> </w:t>
      </w:r>
      <w:r w:rsidRPr="00240378">
        <w:rPr>
          <w:sz w:val="24"/>
          <w:szCs w:val="24"/>
        </w:rPr>
        <w:t>заданий,</w:t>
      </w:r>
      <w:r w:rsidRPr="00240378">
        <w:rPr>
          <w:spacing w:val="11"/>
          <w:sz w:val="24"/>
          <w:szCs w:val="24"/>
        </w:rPr>
        <w:t xml:space="preserve"> </w:t>
      </w:r>
      <w:r w:rsidRPr="00240378">
        <w:rPr>
          <w:sz w:val="24"/>
          <w:szCs w:val="24"/>
        </w:rPr>
        <w:t>не</w:t>
      </w:r>
      <w:r w:rsidRPr="00240378">
        <w:rPr>
          <w:spacing w:val="8"/>
          <w:sz w:val="24"/>
          <w:szCs w:val="24"/>
        </w:rPr>
        <w:t xml:space="preserve"> </w:t>
      </w:r>
      <w:r w:rsidRPr="00240378">
        <w:rPr>
          <w:sz w:val="24"/>
          <w:szCs w:val="24"/>
        </w:rPr>
        <w:t>испытывают</w:t>
      </w:r>
      <w:r w:rsidRPr="00240378">
        <w:rPr>
          <w:spacing w:val="9"/>
          <w:sz w:val="24"/>
          <w:szCs w:val="24"/>
        </w:rPr>
        <w:t xml:space="preserve"> </w:t>
      </w:r>
      <w:r w:rsidRPr="00240378">
        <w:rPr>
          <w:sz w:val="24"/>
          <w:szCs w:val="24"/>
        </w:rPr>
        <w:t>затруднений</w:t>
      </w:r>
      <w:r w:rsidRPr="00240378">
        <w:rPr>
          <w:spacing w:val="10"/>
          <w:sz w:val="24"/>
          <w:szCs w:val="24"/>
        </w:rPr>
        <w:t xml:space="preserve"> </w:t>
      </w:r>
      <w:r w:rsidRPr="00240378">
        <w:rPr>
          <w:sz w:val="24"/>
          <w:szCs w:val="24"/>
        </w:rPr>
        <w:t>в</w:t>
      </w:r>
      <w:r w:rsidRPr="00240378">
        <w:rPr>
          <w:spacing w:val="11"/>
          <w:sz w:val="24"/>
          <w:szCs w:val="24"/>
        </w:rPr>
        <w:t xml:space="preserve"> </w:t>
      </w:r>
      <w:r w:rsidRPr="00240378">
        <w:rPr>
          <w:sz w:val="24"/>
          <w:szCs w:val="24"/>
        </w:rPr>
        <w:t>подборе</w:t>
      </w:r>
      <w:r w:rsidRPr="00240378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заданий.</w:t>
      </w:r>
    </w:p>
    <w:p w:rsidR="007756FB" w:rsidRPr="008B3869" w:rsidRDefault="007756FB" w:rsidP="007756FB">
      <w:pPr>
        <w:pStyle w:val="a4"/>
        <w:spacing w:line="242" w:lineRule="auto"/>
        <w:ind w:left="0" w:right="-22" w:firstLine="994"/>
        <w:jc w:val="both"/>
        <w:rPr>
          <w:color w:val="000000" w:themeColor="text1"/>
          <w:sz w:val="24"/>
          <w:szCs w:val="24"/>
        </w:rPr>
      </w:pPr>
      <w:r w:rsidRPr="008B3869">
        <w:rPr>
          <w:color w:val="000000" w:themeColor="text1"/>
          <w:sz w:val="24"/>
          <w:szCs w:val="24"/>
        </w:rPr>
        <w:t>В 202</w:t>
      </w:r>
      <w:r w:rsidR="00984656" w:rsidRPr="008B3869">
        <w:rPr>
          <w:color w:val="000000" w:themeColor="text1"/>
          <w:sz w:val="24"/>
          <w:szCs w:val="24"/>
        </w:rPr>
        <w:t>4</w:t>
      </w:r>
      <w:r w:rsidRPr="008B3869">
        <w:rPr>
          <w:color w:val="000000" w:themeColor="text1"/>
          <w:sz w:val="24"/>
          <w:szCs w:val="24"/>
        </w:rPr>
        <w:t xml:space="preserve"> году в школе</w:t>
      </w:r>
      <w:r w:rsidRPr="008B3869">
        <w:rPr>
          <w:color w:val="000000" w:themeColor="text1"/>
          <w:spacing w:val="1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 xml:space="preserve">обучается 96 учащихся, из которых </w:t>
      </w:r>
      <w:r w:rsidR="008B3869" w:rsidRPr="008B3869">
        <w:rPr>
          <w:color w:val="000000" w:themeColor="text1"/>
          <w:sz w:val="24"/>
          <w:szCs w:val="24"/>
        </w:rPr>
        <w:t>11</w:t>
      </w:r>
      <w:r w:rsidRPr="008B3869">
        <w:rPr>
          <w:color w:val="000000" w:themeColor="text1"/>
          <w:sz w:val="24"/>
          <w:szCs w:val="24"/>
        </w:rPr>
        <w:t xml:space="preserve"> учащихся – дети с ОВЗ, из них </w:t>
      </w:r>
      <w:r w:rsidR="008B3869" w:rsidRPr="008B3869">
        <w:rPr>
          <w:color w:val="000000" w:themeColor="text1"/>
          <w:sz w:val="24"/>
          <w:szCs w:val="24"/>
        </w:rPr>
        <w:t>8</w:t>
      </w:r>
      <w:r w:rsidRPr="008B3869">
        <w:rPr>
          <w:color w:val="000000" w:themeColor="text1"/>
          <w:spacing w:val="1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детей-инвалидов.</w:t>
      </w:r>
      <w:r w:rsidRPr="008B3869">
        <w:rPr>
          <w:color w:val="000000" w:themeColor="text1"/>
          <w:spacing w:val="2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В школе созданы</w:t>
      </w:r>
      <w:r w:rsidRPr="008B3869">
        <w:rPr>
          <w:color w:val="000000" w:themeColor="text1"/>
          <w:spacing w:val="1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специальные</w:t>
      </w:r>
      <w:r w:rsidRPr="008B3869">
        <w:rPr>
          <w:color w:val="000000" w:themeColor="text1"/>
          <w:spacing w:val="-6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образовательные</w:t>
      </w:r>
      <w:r w:rsidRPr="008B3869">
        <w:rPr>
          <w:color w:val="000000" w:themeColor="text1"/>
          <w:spacing w:val="-5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условия для детей</w:t>
      </w:r>
      <w:r w:rsidRPr="008B3869">
        <w:rPr>
          <w:color w:val="000000" w:themeColor="text1"/>
          <w:spacing w:val="1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с</w:t>
      </w:r>
      <w:r w:rsidRPr="008B3869">
        <w:rPr>
          <w:color w:val="000000" w:themeColor="text1"/>
          <w:spacing w:val="-1"/>
          <w:sz w:val="24"/>
          <w:szCs w:val="24"/>
        </w:rPr>
        <w:t xml:space="preserve"> </w:t>
      </w:r>
      <w:r w:rsidRPr="008B3869">
        <w:rPr>
          <w:color w:val="000000" w:themeColor="text1"/>
          <w:sz w:val="24"/>
          <w:szCs w:val="24"/>
        </w:rPr>
        <w:t>ОВЗ.</w:t>
      </w:r>
      <w:r w:rsidR="00AE27EF" w:rsidRPr="008B3869">
        <w:rPr>
          <w:color w:val="000000" w:themeColor="text1"/>
          <w:sz w:val="24"/>
          <w:szCs w:val="24"/>
        </w:rPr>
        <w:t xml:space="preserve"> </w:t>
      </w:r>
      <w:r w:rsidR="008B3869" w:rsidRPr="008B3869">
        <w:rPr>
          <w:color w:val="000000" w:themeColor="text1"/>
          <w:sz w:val="24"/>
          <w:szCs w:val="24"/>
        </w:rPr>
        <w:t>Дв</w:t>
      </w:r>
      <w:r w:rsidR="00AE27EF" w:rsidRPr="008B3869">
        <w:rPr>
          <w:color w:val="000000" w:themeColor="text1"/>
          <w:sz w:val="24"/>
          <w:szCs w:val="24"/>
        </w:rPr>
        <w:t>ое учащихся (детей-инвалидов) обучаются на дому, шестеро – в коррекционных классах.</w:t>
      </w:r>
    </w:p>
    <w:p w:rsidR="00AE27EF" w:rsidRPr="00AE27EF" w:rsidRDefault="00AE27EF" w:rsidP="00AE27EF">
      <w:pPr>
        <w:pStyle w:val="a4"/>
        <w:spacing w:before="2"/>
        <w:ind w:left="0" w:right="-22" w:firstLine="994"/>
        <w:jc w:val="both"/>
        <w:rPr>
          <w:sz w:val="24"/>
          <w:szCs w:val="24"/>
        </w:rPr>
      </w:pPr>
      <w:r w:rsidRPr="00AE27EF">
        <w:rPr>
          <w:sz w:val="24"/>
          <w:szCs w:val="24"/>
        </w:rPr>
        <w:t>Ведется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работа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над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созданием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нормативно-правовой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базы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инклюзивного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образования.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Осуществляется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психолого-педагогическое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сопровождение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реализации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индивидуальных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учебных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планов,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адаптированной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образовательной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программы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СИПР.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Оказывается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консультативная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методическая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помощь: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педагогам,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классным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руководителям,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специалистам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образовательной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организации.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Проводятся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заседания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психолого-педагогического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консилиума</w:t>
      </w:r>
      <w:r w:rsidR="00F0514E">
        <w:rPr>
          <w:sz w:val="24"/>
          <w:szCs w:val="24"/>
        </w:rPr>
        <w:t xml:space="preserve"> в соответствии с планом работы на </w:t>
      </w:r>
      <w:r w:rsidR="00F0514E">
        <w:rPr>
          <w:color w:val="000000"/>
          <w:sz w:val="24"/>
          <w:szCs w:val="24"/>
        </w:rPr>
        <w:t>2024/2025 учебный год</w:t>
      </w:r>
      <w:r w:rsidRPr="00AE27EF">
        <w:rPr>
          <w:sz w:val="24"/>
          <w:szCs w:val="24"/>
        </w:rPr>
        <w:t>.</w:t>
      </w:r>
    </w:p>
    <w:p w:rsidR="00AE27EF" w:rsidRPr="00AE27EF" w:rsidRDefault="00AE27EF" w:rsidP="00AE27EF">
      <w:pPr>
        <w:pStyle w:val="a4"/>
        <w:spacing w:line="242" w:lineRule="auto"/>
        <w:ind w:left="0" w:right="-22" w:firstLine="994"/>
        <w:jc w:val="both"/>
        <w:rPr>
          <w:sz w:val="24"/>
          <w:szCs w:val="24"/>
        </w:rPr>
      </w:pPr>
      <w:r w:rsidRPr="00AE27EF">
        <w:rPr>
          <w:sz w:val="24"/>
          <w:szCs w:val="24"/>
        </w:rPr>
        <w:t>Для психического развития и формирования личности детей-инвалидов социальная среда 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общение</w:t>
      </w:r>
      <w:r w:rsidRPr="00AE27EF">
        <w:rPr>
          <w:spacing w:val="-5"/>
          <w:sz w:val="24"/>
          <w:szCs w:val="24"/>
        </w:rPr>
        <w:t xml:space="preserve"> </w:t>
      </w:r>
      <w:proofErr w:type="gramStart"/>
      <w:r w:rsidRPr="00AE27EF">
        <w:rPr>
          <w:sz w:val="24"/>
          <w:szCs w:val="24"/>
        </w:rPr>
        <w:t>с</w:t>
      </w:r>
      <w:r w:rsidR="00F0514E">
        <w:rPr>
          <w:sz w:val="24"/>
          <w:szCs w:val="24"/>
        </w:rPr>
        <w:t>о</w:t>
      </w:r>
      <w:proofErr w:type="gramEnd"/>
      <w:r w:rsidRPr="00AE27EF">
        <w:rPr>
          <w:spacing w:val="58"/>
          <w:sz w:val="24"/>
          <w:szCs w:val="24"/>
        </w:rPr>
        <w:t xml:space="preserve"> </w:t>
      </w:r>
      <w:r w:rsidRPr="00AE27EF">
        <w:rPr>
          <w:sz w:val="24"/>
          <w:szCs w:val="24"/>
        </w:rPr>
        <w:t>взрослыми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и</w:t>
      </w:r>
      <w:r w:rsidRPr="00AE27EF">
        <w:rPr>
          <w:spacing w:val="3"/>
          <w:sz w:val="24"/>
          <w:szCs w:val="24"/>
        </w:rPr>
        <w:t xml:space="preserve"> </w:t>
      </w:r>
      <w:r w:rsidRPr="00AE27EF">
        <w:rPr>
          <w:sz w:val="24"/>
          <w:szCs w:val="24"/>
        </w:rPr>
        <w:t>сверстниками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имеют</w:t>
      </w:r>
      <w:r w:rsidRPr="00AE27EF">
        <w:rPr>
          <w:spacing w:val="-3"/>
          <w:sz w:val="24"/>
          <w:szCs w:val="24"/>
        </w:rPr>
        <w:t xml:space="preserve"> </w:t>
      </w:r>
      <w:r w:rsidRPr="00AE27EF">
        <w:rPr>
          <w:sz w:val="24"/>
          <w:szCs w:val="24"/>
        </w:rPr>
        <w:t>особое</w:t>
      </w:r>
      <w:r w:rsidRPr="00AE27EF">
        <w:rPr>
          <w:spacing w:val="-4"/>
          <w:sz w:val="24"/>
          <w:szCs w:val="24"/>
        </w:rPr>
        <w:t xml:space="preserve"> </w:t>
      </w:r>
      <w:r w:rsidRPr="00AE27EF">
        <w:rPr>
          <w:sz w:val="24"/>
          <w:szCs w:val="24"/>
        </w:rPr>
        <w:t>значение.</w:t>
      </w:r>
    </w:p>
    <w:p w:rsidR="00AE27EF" w:rsidRPr="00AE27EF" w:rsidRDefault="00AE27EF" w:rsidP="00AE27EF">
      <w:pPr>
        <w:pStyle w:val="a4"/>
        <w:ind w:left="0" w:right="-22" w:firstLine="994"/>
        <w:jc w:val="both"/>
        <w:rPr>
          <w:sz w:val="24"/>
          <w:szCs w:val="24"/>
        </w:rPr>
      </w:pPr>
      <w:r w:rsidRPr="00AE27EF">
        <w:rPr>
          <w:sz w:val="24"/>
          <w:szCs w:val="24"/>
        </w:rPr>
        <w:t>Личность ребенка формируется в ходе усвоения социального опыта. Поэтому социальная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ситуация,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в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которой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оказывается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ребенок,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имеет</w:t>
      </w:r>
      <w:r w:rsidRPr="00AE27EF">
        <w:rPr>
          <w:spacing w:val="1"/>
          <w:sz w:val="24"/>
          <w:szCs w:val="24"/>
        </w:rPr>
        <w:t xml:space="preserve"> </w:t>
      </w:r>
      <w:proofErr w:type="gramStart"/>
      <w:r w:rsidRPr="00AE27EF">
        <w:rPr>
          <w:sz w:val="24"/>
          <w:szCs w:val="24"/>
        </w:rPr>
        <w:t>важное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значение</w:t>
      </w:r>
      <w:proofErr w:type="gramEnd"/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в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возникновении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у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него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особенностей</w:t>
      </w:r>
      <w:r w:rsidRPr="00AE27EF">
        <w:rPr>
          <w:spacing w:val="-3"/>
          <w:sz w:val="24"/>
          <w:szCs w:val="24"/>
        </w:rPr>
        <w:t xml:space="preserve"> </w:t>
      </w:r>
      <w:r w:rsidRPr="00AE27EF">
        <w:rPr>
          <w:sz w:val="24"/>
          <w:szCs w:val="24"/>
        </w:rPr>
        <w:t>в</w:t>
      </w:r>
      <w:r w:rsidRPr="00AE27EF">
        <w:rPr>
          <w:spacing w:val="2"/>
          <w:sz w:val="24"/>
          <w:szCs w:val="24"/>
        </w:rPr>
        <w:t xml:space="preserve"> </w:t>
      </w:r>
      <w:r w:rsidRPr="00AE27EF">
        <w:rPr>
          <w:sz w:val="24"/>
          <w:szCs w:val="24"/>
        </w:rPr>
        <w:t>развитии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эмоций,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становлении</w:t>
      </w:r>
      <w:r w:rsidRPr="00AE27EF">
        <w:rPr>
          <w:spacing w:val="-2"/>
          <w:sz w:val="24"/>
          <w:szCs w:val="24"/>
        </w:rPr>
        <w:t xml:space="preserve"> </w:t>
      </w:r>
      <w:r w:rsidRPr="00AE27EF">
        <w:rPr>
          <w:sz w:val="24"/>
          <w:szCs w:val="24"/>
        </w:rPr>
        <w:t>определенных</w:t>
      </w:r>
      <w:r w:rsidRPr="00AE27EF">
        <w:rPr>
          <w:spacing w:val="-4"/>
          <w:sz w:val="24"/>
          <w:szCs w:val="24"/>
        </w:rPr>
        <w:t xml:space="preserve"> </w:t>
      </w:r>
      <w:r w:rsidRPr="00AE27EF">
        <w:rPr>
          <w:sz w:val="24"/>
          <w:szCs w:val="24"/>
        </w:rPr>
        <w:t>черт</w:t>
      </w:r>
      <w:r w:rsidRPr="00AE27EF">
        <w:rPr>
          <w:spacing w:val="2"/>
          <w:sz w:val="24"/>
          <w:szCs w:val="24"/>
        </w:rPr>
        <w:t xml:space="preserve"> </w:t>
      </w:r>
      <w:r w:rsidRPr="00AE27EF">
        <w:rPr>
          <w:sz w:val="24"/>
          <w:szCs w:val="24"/>
        </w:rPr>
        <w:t>личности.</w:t>
      </w:r>
    </w:p>
    <w:p w:rsidR="00AE27EF" w:rsidRPr="00AE27EF" w:rsidRDefault="00AE27EF" w:rsidP="00AE27EF">
      <w:pPr>
        <w:pStyle w:val="a4"/>
        <w:ind w:left="0" w:right="-22" w:firstLine="994"/>
        <w:jc w:val="both"/>
        <w:rPr>
          <w:sz w:val="24"/>
          <w:szCs w:val="24"/>
        </w:rPr>
      </w:pPr>
      <w:r w:rsidRPr="00AE27EF">
        <w:rPr>
          <w:sz w:val="24"/>
          <w:szCs w:val="24"/>
        </w:rPr>
        <w:t>При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работе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детьми-инвалидами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учитываются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те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специфические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особенности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межличностных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отношений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межличностного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восприятия,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которые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характерны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для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каждой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нозологической</w:t>
      </w:r>
      <w:r w:rsidRPr="00AE27EF">
        <w:rPr>
          <w:spacing w:val="2"/>
          <w:sz w:val="24"/>
          <w:szCs w:val="24"/>
        </w:rPr>
        <w:t xml:space="preserve"> </w:t>
      </w:r>
      <w:r w:rsidRPr="00AE27EF">
        <w:rPr>
          <w:sz w:val="24"/>
          <w:szCs w:val="24"/>
        </w:rPr>
        <w:t>категории.</w:t>
      </w:r>
    </w:p>
    <w:p w:rsidR="00AE27EF" w:rsidRPr="00AE27EF" w:rsidRDefault="00AE27EF" w:rsidP="00AE27EF">
      <w:pPr>
        <w:pStyle w:val="a4"/>
        <w:ind w:left="0" w:right="-22" w:firstLine="994"/>
        <w:jc w:val="both"/>
        <w:rPr>
          <w:sz w:val="24"/>
          <w:szCs w:val="24"/>
        </w:rPr>
      </w:pPr>
      <w:proofErr w:type="gramStart"/>
      <w:r w:rsidRPr="00AE27EF">
        <w:rPr>
          <w:sz w:val="24"/>
          <w:szCs w:val="24"/>
        </w:rPr>
        <w:t>В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соответствии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документами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детей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с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ОВЗ,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предоставленными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родителями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рекомендациями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ПМПК в образовательной организации разработаны, утверждены и реализуются</w:t>
      </w:r>
      <w:r w:rsidRPr="00AE27EF">
        <w:rPr>
          <w:spacing w:val="1"/>
          <w:sz w:val="24"/>
          <w:szCs w:val="24"/>
        </w:rPr>
        <w:t xml:space="preserve"> </w:t>
      </w:r>
      <w:r w:rsidRPr="00AE27EF">
        <w:rPr>
          <w:sz w:val="24"/>
          <w:szCs w:val="24"/>
        </w:rPr>
        <w:t>образовательные программы).</w:t>
      </w:r>
      <w:proofErr w:type="gramEnd"/>
      <w:r>
        <w:rPr>
          <w:sz w:val="24"/>
          <w:szCs w:val="24"/>
        </w:rPr>
        <w:t xml:space="preserve"> </w:t>
      </w:r>
      <w:r w:rsidRPr="00AE27EF">
        <w:rPr>
          <w:sz w:val="24"/>
          <w:szCs w:val="24"/>
        </w:rPr>
        <w:t>Обучаются</w:t>
      </w:r>
      <w:r w:rsidRPr="00AE27EF">
        <w:rPr>
          <w:spacing w:val="-3"/>
          <w:sz w:val="24"/>
          <w:szCs w:val="24"/>
        </w:rPr>
        <w:t xml:space="preserve"> </w:t>
      </w:r>
      <w:r w:rsidRPr="00AE27EF">
        <w:rPr>
          <w:sz w:val="24"/>
          <w:szCs w:val="24"/>
        </w:rPr>
        <w:t>по:</w:t>
      </w:r>
    </w:p>
    <w:p w:rsidR="00AE27EF" w:rsidRPr="00E53975" w:rsidRDefault="00AE27EF" w:rsidP="00300333">
      <w:pPr>
        <w:pStyle w:val="a6"/>
        <w:numPr>
          <w:ilvl w:val="0"/>
          <w:numId w:val="18"/>
        </w:numPr>
        <w:tabs>
          <w:tab w:val="left" w:pos="1545"/>
        </w:tabs>
        <w:spacing w:line="275" w:lineRule="exact"/>
        <w:ind w:left="0" w:right="-164" w:hanging="145"/>
        <w:rPr>
          <w:color w:val="000000" w:themeColor="text1"/>
          <w:sz w:val="24"/>
          <w:szCs w:val="24"/>
        </w:rPr>
      </w:pPr>
      <w:r w:rsidRPr="00E53975">
        <w:rPr>
          <w:color w:val="000000" w:themeColor="text1"/>
          <w:sz w:val="24"/>
          <w:szCs w:val="24"/>
        </w:rPr>
        <w:t>АООП</w:t>
      </w:r>
      <w:r w:rsidRPr="00E53975">
        <w:rPr>
          <w:color w:val="000000" w:themeColor="text1"/>
          <w:spacing w:val="-2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НОО</w:t>
      </w:r>
      <w:r w:rsidRPr="00E53975">
        <w:rPr>
          <w:color w:val="000000" w:themeColor="text1"/>
          <w:spacing w:val="-1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для</w:t>
      </w:r>
      <w:r w:rsidRPr="00E53975">
        <w:rPr>
          <w:color w:val="000000" w:themeColor="text1"/>
          <w:spacing w:val="-1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детей с</w:t>
      </w:r>
      <w:r w:rsidRPr="00E53975">
        <w:rPr>
          <w:color w:val="000000" w:themeColor="text1"/>
          <w:spacing w:val="-1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ОВЗ</w:t>
      </w:r>
      <w:r w:rsidRPr="00E53975">
        <w:rPr>
          <w:color w:val="000000" w:themeColor="text1"/>
          <w:spacing w:val="-2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 xml:space="preserve">вариант  </w:t>
      </w:r>
      <w:r w:rsidR="005E1644" w:rsidRPr="00E53975">
        <w:rPr>
          <w:color w:val="000000" w:themeColor="text1"/>
          <w:sz w:val="24"/>
          <w:szCs w:val="24"/>
        </w:rPr>
        <w:t>1</w:t>
      </w:r>
      <w:r w:rsidRPr="00E53975">
        <w:rPr>
          <w:color w:val="000000" w:themeColor="text1"/>
          <w:spacing w:val="54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(</w:t>
      </w:r>
      <w:r w:rsidR="005E1644" w:rsidRPr="00E53975">
        <w:rPr>
          <w:color w:val="000000" w:themeColor="text1"/>
          <w:sz w:val="24"/>
          <w:szCs w:val="24"/>
        </w:rPr>
        <w:t xml:space="preserve">для учащихся 1б, 2б, </w:t>
      </w:r>
      <w:r w:rsidR="00F0514E">
        <w:rPr>
          <w:color w:val="000000" w:themeColor="text1"/>
          <w:sz w:val="24"/>
          <w:szCs w:val="24"/>
        </w:rPr>
        <w:t>3</w:t>
      </w:r>
      <w:r w:rsidR="005E1644" w:rsidRPr="00E53975">
        <w:rPr>
          <w:color w:val="000000" w:themeColor="text1"/>
          <w:sz w:val="24"/>
          <w:szCs w:val="24"/>
        </w:rPr>
        <w:t>б классов);</w:t>
      </w:r>
    </w:p>
    <w:p w:rsidR="00AE27EF" w:rsidRPr="00E53975" w:rsidRDefault="00AE27EF" w:rsidP="00300333">
      <w:pPr>
        <w:pStyle w:val="a6"/>
        <w:numPr>
          <w:ilvl w:val="0"/>
          <w:numId w:val="18"/>
        </w:numPr>
        <w:tabs>
          <w:tab w:val="left" w:pos="1545"/>
        </w:tabs>
        <w:spacing w:line="275" w:lineRule="exact"/>
        <w:ind w:left="0" w:right="-164" w:hanging="145"/>
        <w:rPr>
          <w:color w:val="000000" w:themeColor="text1"/>
          <w:sz w:val="24"/>
          <w:szCs w:val="24"/>
        </w:rPr>
      </w:pPr>
      <w:r w:rsidRPr="00E53975">
        <w:rPr>
          <w:color w:val="000000" w:themeColor="text1"/>
          <w:sz w:val="24"/>
          <w:szCs w:val="24"/>
        </w:rPr>
        <w:t>АООП</w:t>
      </w:r>
      <w:r w:rsidRPr="00E53975">
        <w:rPr>
          <w:color w:val="000000" w:themeColor="text1"/>
          <w:spacing w:val="35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НОО</w:t>
      </w:r>
      <w:r w:rsidRPr="00E53975">
        <w:rPr>
          <w:color w:val="000000" w:themeColor="text1"/>
          <w:spacing w:val="39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для</w:t>
      </w:r>
      <w:r w:rsidRPr="00E53975">
        <w:rPr>
          <w:color w:val="000000" w:themeColor="text1"/>
          <w:spacing w:val="41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учащихся</w:t>
      </w:r>
      <w:r w:rsidRPr="00E53975">
        <w:rPr>
          <w:color w:val="000000" w:themeColor="text1"/>
          <w:spacing w:val="40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с</w:t>
      </w:r>
      <w:r w:rsidRPr="00E53975">
        <w:rPr>
          <w:color w:val="000000" w:themeColor="text1"/>
          <w:spacing w:val="35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 xml:space="preserve">ОВЗ   </w:t>
      </w:r>
      <w:r w:rsidR="005E1644" w:rsidRPr="00E53975">
        <w:rPr>
          <w:color w:val="000000" w:themeColor="text1"/>
          <w:sz w:val="24"/>
          <w:szCs w:val="24"/>
        </w:rPr>
        <w:t>вариант 2</w:t>
      </w:r>
      <w:r w:rsidRPr="00E53975">
        <w:rPr>
          <w:color w:val="000000" w:themeColor="text1"/>
          <w:spacing w:val="40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(</w:t>
      </w:r>
      <w:r w:rsidR="005E1644" w:rsidRPr="00E53975">
        <w:rPr>
          <w:color w:val="000000" w:themeColor="text1"/>
          <w:sz w:val="24"/>
          <w:szCs w:val="24"/>
        </w:rPr>
        <w:t xml:space="preserve">для учащего </w:t>
      </w:r>
      <w:r w:rsidR="00F0514E">
        <w:rPr>
          <w:color w:val="000000" w:themeColor="text1"/>
          <w:sz w:val="24"/>
          <w:szCs w:val="24"/>
        </w:rPr>
        <w:t>4</w:t>
      </w:r>
      <w:r w:rsidR="005E1644" w:rsidRPr="00E53975">
        <w:rPr>
          <w:color w:val="000000" w:themeColor="text1"/>
          <w:sz w:val="24"/>
          <w:szCs w:val="24"/>
        </w:rPr>
        <w:t>б класса);</w:t>
      </w:r>
    </w:p>
    <w:p w:rsidR="00AE27EF" w:rsidRPr="00E53975" w:rsidRDefault="00AE27EF" w:rsidP="00F0514E">
      <w:pPr>
        <w:pStyle w:val="a6"/>
        <w:numPr>
          <w:ilvl w:val="0"/>
          <w:numId w:val="18"/>
        </w:numPr>
        <w:tabs>
          <w:tab w:val="left" w:pos="1607"/>
        </w:tabs>
        <w:spacing w:before="3" w:line="275" w:lineRule="exact"/>
        <w:ind w:left="0" w:right="-164" w:hanging="145"/>
        <w:jc w:val="both"/>
        <w:rPr>
          <w:color w:val="000000" w:themeColor="text1"/>
          <w:sz w:val="24"/>
          <w:szCs w:val="24"/>
        </w:rPr>
      </w:pPr>
      <w:r w:rsidRPr="00E53975">
        <w:rPr>
          <w:color w:val="000000" w:themeColor="text1"/>
          <w:sz w:val="24"/>
          <w:szCs w:val="24"/>
        </w:rPr>
        <w:t>АООП</w:t>
      </w:r>
      <w:r w:rsidRPr="00E53975">
        <w:rPr>
          <w:color w:val="000000" w:themeColor="text1"/>
          <w:spacing w:val="-4"/>
          <w:sz w:val="24"/>
          <w:szCs w:val="24"/>
        </w:rPr>
        <w:t xml:space="preserve"> </w:t>
      </w:r>
      <w:r w:rsidR="00E53975" w:rsidRPr="00E53975">
        <w:rPr>
          <w:color w:val="000000" w:themeColor="text1"/>
          <w:sz w:val="24"/>
          <w:szCs w:val="24"/>
        </w:rPr>
        <w:t>О</w:t>
      </w:r>
      <w:r w:rsidRPr="00E53975">
        <w:rPr>
          <w:color w:val="000000" w:themeColor="text1"/>
          <w:sz w:val="24"/>
          <w:szCs w:val="24"/>
        </w:rPr>
        <w:t>ОО</w:t>
      </w:r>
      <w:r w:rsidRPr="00E53975">
        <w:rPr>
          <w:color w:val="000000" w:themeColor="text1"/>
          <w:spacing w:val="-3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для</w:t>
      </w:r>
      <w:r w:rsidRPr="00E53975">
        <w:rPr>
          <w:color w:val="000000" w:themeColor="text1"/>
          <w:spacing w:val="-2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учащихся</w:t>
      </w:r>
      <w:r w:rsidRPr="00E53975">
        <w:rPr>
          <w:color w:val="000000" w:themeColor="text1"/>
          <w:spacing w:val="-2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с</w:t>
      </w:r>
      <w:r w:rsidRPr="00E53975">
        <w:rPr>
          <w:color w:val="000000" w:themeColor="text1"/>
          <w:spacing w:val="-3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ОВЗ</w:t>
      </w:r>
      <w:r w:rsidRPr="00E53975">
        <w:rPr>
          <w:color w:val="000000" w:themeColor="text1"/>
          <w:spacing w:val="-3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вариант</w:t>
      </w:r>
      <w:r w:rsidRPr="00E53975">
        <w:rPr>
          <w:color w:val="000000" w:themeColor="text1"/>
          <w:spacing w:val="-2"/>
          <w:sz w:val="24"/>
          <w:szCs w:val="24"/>
        </w:rPr>
        <w:t xml:space="preserve"> </w:t>
      </w:r>
      <w:r w:rsidR="00E53975" w:rsidRPr="00E53975">
        <w:rPr>
          <w:color w:val="000000" w:themeColor="text1"/>
          <w:sz w:val="24"/>
          <w:szCs w:val="24"/>
        </w:rPr>
        <w:t xml:space="preserve">2 </w:t>
      </w:r>
      <w:r w:rsidRPr="00E53975">
        <w:rPr>
          <w:color w:val="000000" w:themeColor="text1"/>
          <w:spacing w:val="-7"/>
          <w:sz w:val="24"/>
          <w:szCs w:val="24"/>
        </w:rPr>
        <w:t xml:space="preserve"> </w:t>
      </w:r>
      <w:r w:rsidRPr="00E53975">
        <w:rPr>
          <w:color w:val="000000" w:themeColor="text1"/>
          <w:sz w:val="24"/>
          <w:szCs w:val="24"/>
        </w:rPr>
        <w:t>(</w:t>
      </w:r>
      <w:r w:rsidR="00E53975" w:rsidRPr="00E53975">
        <w:rPr>
          <w:color w:val="000000" w:themeColor="text1"/>
          <w:sz w:val="24"/>
          <w:szCs w:val="24"/>
        </w:rPr>
        <w:t xml:space="preserve">для учащихся, обучающихся на дому </w:t>
      </w:r>
      <w:r w:rsidR="00F0514E">
        <w:rPr>
          <w:color w:val="000000" w:themeColor="text1"/>
          <w:sz w:val="24"/>
          <w:szCs w:val="24"/>
        </w:rPr>
        <w:t>7</w:t>
      </w:r>
      <w:r w:rsidR="00E53975" w:rsidRPr="00E53975">
        <w:rPr>
          <w:color w:val="000000" w:themeColor="text1"/>
          <w:sz w:val="24"/>
          <w:szCs w:val="24"/>
        </w:rPr>
        <w:t xml:space="preserve"> (1 чел.) и </w:t>
      </w:r>
      <w:r w:rsidR="00F0514E">
        <w:rPr>
          <w:color w:val="000000" w:themeColor="text1"/>
          <w:sz w:val="24"/>
          <w:szCs w:val="24"/>
        </w:rPr>
        <w:t>9</w:t>
      </w:r>
      <w:r w:rsidR="00E53975" w:rsidRPr="00E53975">
        <w:rPr>
          <w:color w:val="000000" w:themeColor="text1"/>
          <w:sz w:val="24"/>
          <w:szCs w:val="24"/>
        </w:rPr>
        <w:t xml:space="preserve"> (1 чел.) классов)</w:t>
      </w:r>
      <w:r w:rsidR="00F0514E">
        <w:rPr>
          <w:color w:val="000000" w:themeColor="text1"/>
          <w:sz w:val="24"/>
          <w:szCs w:val="24"/>
        </w:rPr>
        <w:t>.</w:t>
      </w:r>
    </w:p>
    <w:p w:rsidR="001F2393" w:rsidRDefault="00AE27EF" w:rsidP="001F2393">
      <w:pPr>
        <w:pStyle w:val="a4"/>
        <w:spacing w:line="275" w:lineRule="exact"/>
        <w:ind w:left="0" w:right="-164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B411F0" w:rsidRPr="00B411F0">
        <w:rPr>
          <w:color w:val="000000"/>
          <w:sz w:val="24"/>
          <w:szCs w:val="24"/>
        </w:rPr>
        <w:t>С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01.01.2021 года Школа функционирует в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соответствии с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требованиями СП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2.4.3648-20 «Санитарно-эпидемиологические требования к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организациям воспитания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обучения, отдыха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оздоровления детей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молодежи», а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с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01.03.2021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— дополнительно с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 xml:space="preserve">требованиями </w:t>
      </w:r>
      <w:proofErr w:type="spellStart"/>
      <w:r w:rsidR="00B411F0" w:rsidRPr="00B411F0">
        <w:rPr>
          <w:color w:val="000000"/>
          <w:sz w:val="24"/>
          <w:szCs w:val="24"/>
        </w:rPr>
        <w:t>СанПиН</w:t>
      </w:r>
      <w:proofErr w:type="spellEnd"/>
      <w:r w:rsidR="00B411F0" w:rsidRPr="00B411F0">
        <w:rPr>
          <w:color w:val="000000"/>
          <w:sz w:val="24"/>
          <w:szCs w:val="24"/>
        </w:rPr>
        <w:t xml:space="preserve"> 1.2.3685-21 «Гигиенические нормативы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требования к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обеспечению безопасности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и (или) безвредности для человека факторов среды обитания». В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связи с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 xml:space="preserve">новыми санитарными требованиями Школа усилила </w:t>
      </w:r>
      <w:proofErr w:type="gramStart"/>
      <w:r w:rsidR="00B411F0" w:rsidRPr="00B411F0">
        <w:rPr>
          <w:color w:val="000000"/>
          <w:sz w:val="24"/>
          <w:szCs w:val="24"/>
        </w:rPr>
        <w:t>контроль за</w:t>
      </w:r>
      <w:proofErr w:type="gramEnd"/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уроками физ</w:t>
      </w:r>
      <w:r>
        <w:rPr>
          <w:color w:val="000000"/>
          <w:sz w:val="24"/>
          <w:szCs w:val="24"/>
        </w:rPr>
        <w:t xml:space="preserve">ической </w:t>
      </w:r>
      <w:r w:rsidR="00B411F0" w:rsidRPr="00B411F0">
        <w:rPr>
          <w:color w:val="000000"/>
          <w:sz w:val="24"/>
          <w:szCs w:val="24"/>
        </w:rPr>
        <w:t>культуры. Учителя физкультуры организуют процесс физического воспитания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мероприятия по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физкультуре в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зависимости от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пола, возраста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состояния здоровья. Кроме того, учителя и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заместитель директора по</w:t>
      </w:r>
      <w:r w:rsidR="00B411F0">
        <w:rPr>
          <w:color w:val="000000"/>
          <w:sz w:val="24"/>
          <w:szCs w:val="24"/>
        </w:rPr>
        <w:t> </w:t>
      </w:r>
      <w:r w:rsidR="00B411F0" w:rsidRPr="00B411F0">
        <w:rPr>
          <w:color w:val="000000"/>
          <w:sz w:val="24"/>
          <w:szCs w:val="24"/>
        </w:rPr>
        <w:t>АХЧ проверяют, чтобы состояние спорт</w:t>
      </w:r>
      <w:r>
        <w:rPr>
          <w:color w:val="000000"/>
          <w:sz w:val="24"/>
          <w:szCs w:val="24"/>
        </w:rPr>
        <w:t>ивного зала, оборудовани</w:t>
      </w:r>
      <w:r w:rsidR="00EA2E2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, инвентаря</w:t>
      </w:r>
      <w:r w:rsidR="00B411F0" w:rsidRPr="00B411F0">
        <w:rPr>
          <w:color w:val="000000"/>
          <w:sz w:val="24"/>
          <w:szCs w:val="24"/>
        </w:rPr>
        <w:t xml:space="preserve"> соответствовало санитарным требованиям, было исправным</w:t>
      </w:r>
      <w:r w:rsidR="001F2393">
        <w:rPr>
          <w:color w:val="000000"/>
          <w:sz w:val="24"/>
          <w:szCs w:val="24"/>
        </w:rPr>
        <w:t>.</w:t>
      </w:r>
      <w:r w:rsidR="00B411F0">
        <w:rPr>
          <w:color w:val="000000"/>
          <w:sz w:val="24"/>
          <w:szCs w:val="24"/>
        </w:rPr>
        <w:t> </w:t>
      </w:r>
      <w:r w:rsidR="007A53A5">
        <w:rPr>
          <w:color w:val="000000"/>
          <w:sz w:val="24"/>
          <w:szCs w:val="24"/>
        </w:rPr>
        <w:t>Все педагогические работники прошли курсы по дополнительным программам «Оказание первой медицинской помощи».</w:t>
      </w:r>
    </w:p>
    <w:p w:rsidR="007614D1" w:rsidRPr="001F2393" w:rsidRDefault="00B411F0" w:rsidP="001F2393">
      <w:pPr>
        <w:pStyle w:val="a4"/>
        <w:spacing w:line="275" w:lineRule="exact"/>
        <w:ind w:left="0" w:right="-164" w:firstLine="720"/>
        <w:jc w:val="both"/>
        <w:rPr>
          <w:color w:val="FF0000"/>
          <w:sz w:val="24"/>
          <w:szCs w:val="24"/>
        </w:rPr>
      </w:pPr>
      <w:r w:rsidRPr="00B411F0">
        <w:rPr>
          <w:color w:val="000000"/>
          <w:sz w:val="24"/>
          <w:szCs w:val="24"/>
        </w:rPr>
        <w:t>Школа ведет работу по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>формированию здорового образа жизни и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 xml:space="preserve">реализации технологий </w:t>
      </w:r>
      <w:proofErr w:type="spellStart"/>
      <w:r w:rsidR="001F2393">
        <w:rPr>
          <w:color w:val="000000"/>
          <w:sz w:val="24"/>
          <w:szCs w:val="24"/>
        </w:rPr>
        <w:t>здоровьесбережения</w:t>
      </w:r>
      <w:proofErr w:type="spellEnd"/>
      <w:r w:rsidRPr="00B411F0">
        <w:rPr>
          <w:color w:val="000000"/>
          <w:sz w:val="24"/>
          <w:szCs w:val="24"/>
        </w:rPr>
        <w:t xml:space="preserve">. </w:t>
      </w:r>
      <w:r w:rsidR="001F2393">
        <w:rPr>
          <w:color w:val="000000"/>
          <w:sz w:val="24"/>
          <w:szCs w:val="24"/>
        </w:rPr>
        <w:t xml:space="preserve">Во время уроков, внеурочных занятий </w:t>
      </w:r>
      <w:r w:rsidRPr="00B411F0">
        <w:rPr>
          <w:color w:val="000000"/>
          <w:sz w:val="24"/>
          <w:szCs w:val="24"/>
        </w:rPr>
        <w:t xml:space="preserve"> учителя проводят с</w:t>
      </w:r>
      <w:r>
        <w:rPr>
          <w:color w:val="000000"/>
          <w:sz w:val="24"/>
          <w:szCs w:val="24"/>
        </w:rPr>
        <w:t> </w:t>
      </w:r>
      <w:proofErr w:type="gramStart"/>
      <w:r w:rsidR="001F2393">
        <w:rPr>
          <w:color w:val="000000"/>
          <w:sz w:val="24"/>
          <w:szCs w:val="24"/>
        </w:rPr>
        <w:t>обучающимися</w:t>
      </w:r>
      <w:proofErr w:type="gramEnd"/>
      <w:r w:rsidR="001F2393">
        <w:rPr>
          <w:color w:val="000000"/>
          <w:sz w:val="24"/>
          <w:szCs w:val="24"/>
        </w:rPr>
        <w:t xml:space="preserve"> физкультминутки</w:t>
      </w:r>
      <w:r w:rsidRPr="00B411F0">
        <w:rPr>
          <w:color w:val="000000"/>
          <w:sz w:val="24"/>
          <w:szCs w:val="24"/>
        </w:rPr>
        <w:t>, гимнастику для глаз, обеспечивается контроль за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>осанкой, в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>том числе во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>время письма, рисования и</w:t>
      </w:r>
      <w:r>
        <w:rPr>
          <w:color w:val="000000"/>
          <w:sz w:val="24"/>
          <w:szCs w:val="24"/>
        </w:rPr>
        <w:t> </w:t>
      </w:r>
      <w:r w:rsidRPr="00B411F0">
        <w:rPr>
          <w:color w:val="000000"/>
          <w:sz w:val="24"/>
          <w:szCs w:val="24"/>
        </w:rPr>
        <w:t>использования электронных средств обучения.</w:t>
      </w:r>
      <w:r w:rsidR="001F2393">
        <w:rPr>
          <w:color w:val="000000"/>
          <w:sz w:val="24"/>
          <w:szCs w:val="24"/>
        </w:rPr>
        <w:t xml:space="preserve"> На переменах  учащиеся дежурных классов проводят организованно подвижные игры с младшими школьниками.</w:t>
      </w:r>
      <w:r w:rsidR="00EA2E2C">
        <w:rPr>
          <w:color w:val="000000"/>
          <w:sz w:val="24"/>
          <w:szCs w:val="24"/>
        </w:rPr>
        <w:t xml:space="preserve"> Воспитатели групп продлённого дня проводят с учащимися прогулки на свежем воздухе.</w:t>
      </w:r>
    </w:p>
    <w:p w:rsidR="007614D1" w:rsidRDefault="0018245E" w:rsidP="00041D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воспитанию). 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="00041D3E">
        <w:rPr>
          <w:rFonts w:hAnsi="Times New Roman" w:cs="Times New Roman"/>
          <w:color w:val="000000"/>
          <w:sz w:val="24"/>
          <w:szCs w:val="24"/>
          <w:lang w:val="ru-RU"/>
        </w:rPr>
        <w:t>более 3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  <w:r w:rsidR="00041D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1516E3" w:rsidRPr="00100ECA" w:rsidRDefault="001516E3" w:rsidP="001516E3">
      <w:pPr>
        <w:pStyle w:val="a4"/>
        <w:ind w:left="-142"/>
        <w:jc w:val="both"/>
        <w:rPr>
          <w:sz w:val="24"/>
          <w:szCs w:val="24"/>
        </w:rPr>
      </w:pPr>
      <w:r w:rsidRPr="00100ECA">
        <w:rPr>
          <w:sz w:val="24"/>
          <w:szCs w:val="24"/>
        </w:rPr>
        <w:t>Советник</w:t>
      </w:r>
      <w:r w:rsidRPr="00100ECA">
        <w:rPr>
          <w:spacing w:val="-2"/>
          <w:sz w:val="24"/>
          <w:szCs w:val="24"/>
        </w:rPr>
        <w:t xml:space="preserve"> директора </w:t>
      </w:r>
      <w:r w:rsidRPr="00100ECA">
        <w:rPr>
          <w:sz w:val="24"/>
          <w:szCs w:val="24"/>
        </w:rPr>
        <w:t>по</w:t>
      </w:r>
      <w:r w:rsidRPr="00100ECA">
        <w:rPr>
          <w:spacing w:val="-2"/>
          <w:sz w:val="24"/>
          <w:szCs w:val="24"/>
        </w:rPr>
        <w:t xml:space="preserve"> </w:t>
      </w:r>
      <w:r w:rsidRPr="00100ECA">
        <w:rPr>
          <w:sz w:val="24"/>
          <w:szCs w:val="24"/>
        </w:rPr>
        <w:t>воспитанию и взаимодействию с детскими общественными объединениями:</w:t>
      </w:r>
    </w:p>
    <w:p w:rsidR="001516E3" w:rsidRPr="00100ECA" w:rsidRDefault="001516E3" w:rsidP="001516E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100ECA">
        <w:rPr>
          <w:sz w:val="24"/>
          <w:szCs w:val="24"/>
        </w:rPr>
        <w:t>участвует в разработке и реализации рабочей программы и календарного плана</w:t>
      </w:r>
      <w:r w:rsidRPr="00100ECA">
        <w:rPr>
          <w:spacing w:val="-57"/>
          <w:sz w:val="24"/>
          <w:szCs w:val="24"/>
        </w:rPr>
        <w:t xml:space="preserve"> </w:t>
      </w:r>
      <w:r w:rsidRPr="00100ECA">
        <w:rPr>
          <w:sz w:val="24"/>
          <w:szCs w:val="24"/>
        </w:rPr>
        <w:t>воспитательной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работы в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школе;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tabs>
          <w:tab w:val="left" w:pos="2120"/>
          <w:tab w:val="left" w:pos="2121"/>
        </w:tabs>
        <w:spacing w:before="5" w:line="237" w:lineRule="auto"/>
        <w:ind w:right="-22"/>
        <w:jc w:val="both"/>
        <w:rPr>
          <w:sz w:val="24"/>
          <w:szCs w:val="24"/>
        </w:rPr>
      </w:pPr>
      <w:r w:rsidRPr="00100ECA">
        <w:rPr>
          <w:sz w:val="24"/>
          <w:szCs w:val="24"/>
        </w:rPr>
        <w:t>организует участие педагогов, обучающихся и их родителей (законных</w:t>
      </w:r>
      <w:r w:rsidRPr="00100ECA">
        <w:rPr>
          <w:spacing w:val="-57"/>
          <w:sz w:val="24"/>
          <w:szCs w:val="24"/>
        </w:rPr>
        <w:t xml:space="preserve"> </w:t>
      </w:r>
      <w:r w:rsidRPr="00100ECA">
        <w:rPr>
          <w:sz w:val="24"/>
          <w:szCs w:val="24"/>
        </w:rPr>
        <w:t>представителей)</w:t>
      </w:r>
      <w:r w:rsidRPr="00100ECA">
        <w:rPr>
          <w:spacing w:val="2"/>
          <w:sz w:val="24"/>
          <w:szCs w:val="24"/>
        </w:rPr>
        <w:t xml:space="preserve"> </w:t>
      </w:r>
      <w:r w:rsidRPr="00100ECA">
        <w:rPr>
          <w:sz w:val="24"/>
          <w:szCs w:val="24"/>
        </w:rPr>
        <w:t>в</w:t>
      </w:r>
      <w:r w:rsidRPr="00100ECA">
        <w:rPr>
          <w:spacing w:val="-3"/>
          <w:sz w:val="24"/>
          <w:szCs w:val="24"/>
        </w:rPr>
        <w:t xml:space="preserve"> </w:t>
      </w:r>
      <w:r w:rsidRPr="00100ECA">
        <w:rPr>
          <w:sz w:val="24"/>
          <w:szCs w:val="24"/>
        </w:rPr>
        <w:t>проектировании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рабочих</w:t>
      </w:r>
      <w:r w:rsidRPr="00100ECA">
        <w:rPr>
          <w:spacing w:val="-4"/>
          <w:sz w:val="24"/>
          <w:szCs w:val="24"/>
        </w:rPr>
        <w:t xml:space="preserve"> </w:t>
      </w:r>
      <w:r w:rsidRPr="00100ECA">
        <w:rPr>
          <w:sz w:val="24"/>
          <w:szCs w:val="24"/>
        </w:rPr>
        <w:t>программ</w:t>
      </w:r>
      <w:r w:rsidRPr="00100ECA">
        <w:rPr>
          <w:spacing w:val="-2"/>
          <w:sz w:val="24"/>
          <w:szCs w:val="24"/>
        </w:rPr>
        <w:t xml:space="preserve"> </w:t>
      </w:r>
      <w:r w:rsidRPr="00100ECA">
        <w:rPr>
          <w:sz w:val="24"/>
          <w:szCs w:val="24"/>
        </w:rPr>
        <w:t>воспитания;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tabs>
          <w:tab w:val="left" w:pos="2120"/>
          <w:tab w:val="left" w:pos="2121"/>
        </w:tabs>
        <w:spacing w:before="4"/>
        <w:ind w:right="857"/>
        <w:jc w:val="both"/>
        <w:rPr>
          <w:sz w:val="24"/>
          <w:szCs w:val="24"/>
        </w:rPr>
      </w:pPr>
      <w:r w:rsidRPr="00100ECA">
        <w:rPr>
          <w:sz w:val="24"/>
          <w:szCs w:val="24"/>
        </w:rPr>
        <w:t xml:space="preserve">обеспечивает вовлечение </w:t>
      </w:r>
      <w:proofErr w:type="gramStart"/>
      <w:r w:rsidRPr="00100ECA">
        <w:rPr>
          <w:sz w:val="24"/>
          <w:szCs w:val="24"/>
        </w:rPr>
        <w:t>обучающихся</w:t>
      </w:r>
      <w:proofErr w:type="gramEnd"/>
      <w:r w:rsidRPr="00100ECA">
        <w:rPr>
          <w:sz w:val="24"/>
          <w:szCs w:val="24"/>
        </w:rPr>
        <w:t xml:space="preserve"> в творческую деятельность по основным</w:t>
      </w:r>
      <w:r w:rsidRPr="00100ECA">
        <w:rPr>
          <w:spacing w:val="-57"/>
          <w:sz w:val="24"/>
          <w:szCs w:val="24"/>
        </w:rPr>
        <w:t xml:space="preserve"> </w:t>
      </w:r>
      <w:r w:rsidRPr="00100ECA">
        <w:rPr>
          <w:sz w:val="24"/>
          <w:szCs w:val="24"/>
        </w:rPr>
        <w:t>направлениям воспитания;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tabs>
          <w:tab w:val="left" w:pos="2120"/>
          <w:tab w:val="left" w:pos="2121"/>
        </w:tabs>
        <w:spacing w:line="275" w:lineRule="exact"/>
        <w:jc w:val="both"/>
        <w:rPr>
          <w:sz w:val="24"/>
          <w:szCs w:val="24"/>
        </w:rPr>
      </w:pPr>
      <w:r w:rsidRPr="00100ECA">
        <w:rPr>
          <w:sz w:val="24"/>
          <w:szCs w:val="24"/>
        </w:rPr>
        <w:t>анализирует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результаты</w:t>
      </w:r>
      <w:r w:rsidRPr="00100ECA">
        <w:rPr>
          <w:spacing w:val="1"/>
          <w:sz w:val="24"/>
          <w:szCs w:val="24"/>
        </w:rPr>
        <w:t xml:space="preserve"> </w:t>
      </w:r>
      <w:r w:rsidRPr="00100ECA">
        <w:rPr>
          <w:sz w:val="24"/>
          <w:szCs w:val="24"/>
        </w:rPr>
        <w:t>реализации</w:t>
      </w:r>
      <w:r w:rsidRPr="00100ECA">
        <w:rPr>
          <w:spacing w:val="-4"/>
          <w:sz w:val="24"/>
          <w:szCs w:val="24"/>
        </w:rPr>
        <w:t xml:space="preserve"> </w:t>
      </w:r>
      <w:r w:rsidRPr="00100ECA">
        <w:rPr>
          <w:sz w:val="24"/>
          <w:szCs w:val="24"/>
        </w:rPr>
        <w:t>рабочих</w:t>
      </w:r>
      <w:r w:rsidRPr="00100ECA">
        <w:rPr>
          <w:spacing w:val="-5"/>
          <w:sz w:val="24"/>
          <w:szCs w:val="24"/>
        </w:rPr>
        <w:t xml:space="preserve"> </w:t>
      </w:r>
      <w:r w:rsidRPr="00100ECA">
        <w:rPr>
          <w:sz w:val="24"/>
          <w:szCs w:val="24"/>
        </w:rPr>
        <w:t>программ</w:t>
      </w:r>
      <w:r w:rsidRPr="00100ECA">
        <w:rPr>
          <w:spacing w:val="-4"/>
          <w:sz w:val="24"/>
          <w:szCs w:val="24"/>
        </w:rPr>
        <w:t xml:space="preserve"> </w:t>
      </w:r>
      <w:r w:rsidRPr="00100ECA">
        <w:rPr>
          <w:sz w:val="24"/>
          <w:szCs w:val="24"/>
        </w:rPr>
        <w:t>воспитания;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tabs>
          <w:tab w:val="left" w:pos="2120"/>
          <w:tab w:val="left" w:pos="2121"/>
        </w:tabs>
        <w:spacing w:line="275" w:lineRule="exact"/>
        <w:jc w:val="both"/>
        <w:rPr>
          <w:sz w:val="24"/>
          <w:szCs w:val="24"/>
        </w:rPr>
      </w:pPr>
      <w:r w:rsidRPr="00100ECA">
        <w:rPr>
          <w:sz w:val="24"/>
          <w:szCs w:val="24"/>
        </w:rPr>
        <w:t>участвует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в организации</w:t>
      </w:r>
      <w:r w:rsidRPr="00100ECA">
        <w:rPr>
          <w:spacing w:val="-7"/>
          <w:sz w:val="24"/>
          <w:szCs w:val="24"/>
        </w:rPr>
        <w:t xml:space="preserve"> </w:t>
      </w:r>
      <w:r w:rsidRPr="00100ECA">
        <w:rPr>
          <w:sz w:val="24"/>
          <w:szCs w:val="24"/>
        </w:rPr>
        <w:t>отдыха</w:t>
      </w:r>
      <w:r w:rsidRPr="00100ECA">
        <w:rPr>
          <w:spacing w:val="-2"/>
          <w:sz w:val="24"/>
          <w:szCs w:val="24"/>
        </w:rPr>
        <w:t xml:space="preserve"> </w:t>
      </w:r>
      <w:r w:rsidRPr="00100ECA">
        <w:rPr>
          <w:sz w:val="24"/>
          <w:szCs w:val="24"/>
        </w:rPr>
        <w:t>и</w:t>
      </w:r>
      <w:r w:rsidRPr="00100ECA">
        <w:rPr>
          <w:spacing w:val="-1"/>
          <w:sz w:val="24"/>
          <w:szCs w:val="24"/>
        </w:rPr>
        <w:t xml:space="preserve"> </w:t>
      </w:r>
      <w:proofErr w:type="gramStart"/>
      <w:r w:rsidRPr="00100ECA">
        <w:rPr>
          <w:sz w:val="24"/>
          <w:szCs w:val="24"/>
        </w:rPr>
        <w:t>занятости</w:t>
      </w:r>
      <w:proofErr w:type="gramEnd"/>
      <w:r w:rsidRPr="00100ECA">
        <w:rPr>
          <w:spacing w:val="-8"/>
          <w:sz w:val="24"/>
          <w:szCs w:val="24"/>
        </w:rPr>
        <w:t xml:space="preserve"> </w:t>
      </w:r>
      <w:r w:rsidRPr="00100ECA">
        <w:rPr>
          <w:sz w:val="24"/>
          <w:szCs w:val="24"/>
        </w:rPr>
        <w:t>обучающихся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в каникулярный</w:t>
      </w:r>
      <w:r w:rsidRPr="00100ECA">
        <w:rPr>
          <w:spacing w:val="1"/>
          <w:sz w:val="24"/>
          <w:szCs w:val="24"/>
        </w:rPr>
        <w:t xml:space="preserve"> </w:t>
      </w:r>
      <w:r w:rsidRPr="00100ECA">
        <w:rPr>
          <w:sz w:val="24"/>
          <w:szCs w:val="24"/>
        </w:rPr>
        <w:t>период;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tabs>
          <w:tab w:val="left" w:pos="2120"/>
          <w:tab w:val="left" w:pos="2121"/>
        </w:tabs>
        <w:spacing w:before="5" w:line="237" w:lineRule="auto"/>
        <w:ind w:right="-22"/>
        <w:jc w:val="both"/>
        <w:rPr>
          <w:sz w:val="24"/>
          <w:szCs w:val="24"/>
        </w:rPr>
      </w:pPr>
      <w:r w:rsidRPr="00100ECA">
        <w:rPr>
          <w:sz w:val="24"/>
          <w:szCs w:val="24"/>
        </w:rPr>
        <w:t xml:space="preserve">организует педагогическое стимулирование </w:t>
      </w:r>
      <w:proofErr w:type="gramStart"/>
      <w:r w:rsidRPr="00100ECA">
        <w:rPr>
          <w:sz w:val="24"/>
          <w:szCs w:val="24"/>
        </w:rPr>
        <w:t>обучающихся</w:t>
      </w:r>
      <w:proofErr w:type="gramEnd"/>
      <w:r w:rsidRPr="00100ECA">
        <w:rPr>
          <w:sz w:val="24"/>
          <w:szCs w:val="24"/>
        </w:rPr>
        <w:t xml:space="preserve"> к самореализации и</w:t>
      </w:r>
      <w:r w:rsidRPr="00100ECA">
        <w:rPr>
          <w:spacing w:val="-57"/>
          <w:sz w:val="24"/>
          <w:szCs w:val="24"/>
        </w:rPr>
        <w:t xml:space="preserve"> </w:t>
      </w:r>
      <w:r w:rsidRPr="00100ECA">
        <w:rPr>
          <w:sz w:val="24"/>
          <w:szCs w:val="24"/>
        </w:rPr>
        <w:t>социально-педагогической</w:t>
      </w:r>
      <w:r w:rsidRPr="00100ECA">
        <w:rPr>
          <w:spacing w:val="-1"/>
          <w:sz w:val="24"/>
          <w:szCs w:val="24"/>
        </w:rPr>
        <w:t xml:space="preserve"> </w:t>
      </w:r>
      <w:r w:rsidRPr="00100ECA">
        <w:rPr>
          <w:sz w:val="24"/>
          <w:szCs w:val="24"/>
        </w:rPr>
        <w:t>поддержке;</w:t>
      </w:r>
    </w:p>
    <w:p w:rsidR="001516E3" w:rsidRPr="00100ECA" w:rsidRDefault="001516E3" w:rsidP="001516E3">
      <w:pPr>
        <w:pStyle w:val="a6"/>
        <w:numPr>
          <w:ilvl w:val="0"/>
          <w:numId w:val="19"/>
        </w:numPr>
        <w:spacing w:before="4"/>
        <w:ind w:right="-22"/>
        <w:jc w:val="both"/>
        <w:rPr>
          <w:sz w:val="24"/>
          <w:szCs w:val="24"/>
        </w:rPr>
      </w:pPr>
      <w:r w:rsidRPr="00100ECA">
        <w:rPr>
          <w:sz w:val="24"/>
          <w:szCs w:val="24"/>
        </w:rPr>
        <w:t>участвует</w:t>
      </w:r>
      <w:r w:rsidRPr="00100ECA">
        <w:rPr>
          <w:spacing w:val="1"/>
          <w:sz w:val="24"/>
          <w:szCs w:val="24"/>
        </w:rPr>
        <w:t xml:space="preserve"> </w:t>
      </w:r>
      <w:r w:rsidRPr="00100ECA">
        <w:rPr>
          <w:sz w:val="24"/>
          <w:szCs w:val="24"/>
        </w:rPr>
        <w:t>в</w:t>
      </w:r>
      <w:r w:rsidRPr="00100ECA">
        <w:rPr>
          <w:spacing w:val="2"/>
          <w:sz w:val="24"/>
          <w:szCs w:val="24"/>
        </w:rPr>
        <w:t xml:space="preserve"> </w:t>
      </w:r>
      <w:r w:rsidRPr="00100ECA">
        <w:rPr>
          <w:sz w:val="24"/>
          <w:szCs w:val="24"/>
        </w:rPr>
        <w:t>работе педагогических,</w:t>
      </w:r>
      <w:r w:rsidRPr="00100ECA">
        <w:rPr>
          <w:spacing w:val="2"/>
          <w:sz w:val="24"/>
          <w:szCs w:val="24"/>
        </w:rPr>
        <w:t xml:space="preserve"> </w:t>
      </w:r>
      <w:r w:rsidRPr="00100ECA">
        <w:rPr>
          <w:sz w:val="24"/>
          <w:szCs w:val="24"/>
        </w:rPr>
        <w:t>методических</w:t>
      </w:r>
      <w:r w:rsidRPr="00100ECA">
        <w:rPr>
          <w:spacing w:val="-4"/>
          <w:sz w:val="24"/>
          <w:szCs w:val="24"/>
        </w:rPr>
        <w:t xml:space="preserve"> </w:t>
      </w:r>
      <w:r w:rsidRPr="00100ECA">
        <w:rPr>
          <w:sz w:val="24"/>
          <w:szCs w:val="24"/>
        </w:rPr>
        <w:t>советов,</w:t>
      </w:r>
      <w:r w:rsidRPr="00100ECA">
        <w:rPr>
          <w:spacing w:val="-3"/>
          <w:sz w:val="24"/>
          <w:szCs w:val="24"/>
        </w:rPr>
        <w:t xml:space="preserve"> </w:t>
      </w:r>
      <w:r w:rsidRPr="00100ECA">
        <w:rPr>
          <w:sz w:val="24"/>
          <w:szCs w:val="24"/>
        </w:rPr>
        <w:t>в</w:t>
      </w:r>
      <w:r w:rsidRPr="00100ECA">
        <w:rPr>
          <w:spacing w:val="2"/>
          <w:sz w:val="24"/>
          <w:szCs w:val="24"/>
        </w:rPr>
        <w:t xml:space="preserve"> </w:t>
      </w:r>
      <w:r w:rsidRPr="00100ECA">
        <w:rPr>
          <w:sz w:val="24"/>
          <w:szCs w:val="24"/>
        </w:rPr>
        <w:t>подготовке и</w:t>
      </w:r>
      <w:r w:rsidRPr="00100ECA">
        <w:rPr>
          <w:spacing w:val="1"/>
          <w:sz w:val="24"/>
          <w:szCs w:val="24"/>
        </w:rPr>
        <w:t xml:space="preserve"> </w:t>
      </w:r>
      <w:r w:rsidRPr="00100ECA">
        <w:rPr>
          <w:sz w:val="24"/>
          <w:szCs w:val="24"/>
        </w:rPr>
        <w:t>проведении родительских собраний, оздоровительных, воспитательных и иных</w:t>
      </w:r>
      <w:r w:rsidRPr="00100ECA">
        <w:rPr>
          <w:spacing w:val="-57"/>
          <w:sz w:val="24"/>
          <w:szCs w:val="24"/>
        </w:rPr>
        <w:t xml:space="preserve"> </w:t>
      </w:r>
      <w:r w:rsidRPr="00100ECA">
        <w:rPr>
          <w:sz w:val="24"/>
          <w:szCs w:val="24"/>
        </w:rPr>
        <w:t>мероприятий, предусмотренных образовательной программой школы;</w:t>
      </w:r>
      <w:r w:rsidRPr="00100ECA">
        <w:rPr>
          <w:spacing w:val="1"/>
          <w:sz w:val="24"/>
          <w:szCs w:val="24"/>
        </w:rPr>
        <w:t xml:space="preserve"> </w:t>
      </w:r>
      <w:r w:rsidRPr="00100ECA">
        <w:rPr>
          <w:sz w:val="24"/>
          <w:szCs w:val="24"/>
        </w:rPr>
        <w:t>координирует</w:t>
      </w:r>
      <w:r w:rsidRPr="00100ECA">
        <w:rPr>
          <w:spacing w:val="2"/>
          <w:sz w:val="24"/>
          <w:szCs w:val="24"/>
        </w:rPr>
        <w:t xml:space="preserve"> </w:t>
      </w:r>
      <w:r w:rsidRPr="00100ECA">
        <w:rPr>
          <w:sz w:val="24"/>
          <w:szCs w:val="24"/>
        </w:rPr>
        <w:t>деятельность</w:t>
      </w:r>
      <w:r w:rsidRPr="00100ECA">
        <w:rPr>
          <w:spacing w:val="4"/>
          <w:sz w:val="24"/>
          <w:szCs w:val="24"/>
        </w:rPr>
        <w:t xml:space="preserve"> </w:t>
      </w:r>
      <w:r w:rsidRPr="00100ECA">
        <w:rPr>
          <w:sz w:val="24"/>
          <w:szCs w:val="24"/>
        </w:rPr>
        <w:t>детских</w:t>
      </w:r>
      <w:r w:rsidRPr="00100ECA">
        <w:rPr>
          <w:spacing w:val="-3"/>
          <w:sz w:val="24"/>
          <w:szCs w:val="24"/>
        </w:rPr>
        <w:t xml:space="preserve"> </w:t>
      </w:r>
      <w:r w:rsidRPr="00100ECA">
        <w:rPr>
          <w:sz w:val="24"/>
          <w:szCs w:val="24"/>
        </w:rPr>
        <w:t>общественных</w:t>
      </w:r>
      <w:r w:rsidRPr="00100ECA">
        <w:rPr>
          <w:spacing w:val="-2"/>
          <w:sz w:val="24"/>
          <w:szCs w:val="24"/>
        </w:rPr>
        <w:t xml:space="preserve"> </w:t>
      </w:r>
      <w:r w:rsidRPr="00100ECA">
        <w:rPr>
          <w:sz w:val="24"/>
          <w:szCs w:val="24"/>
        </w:rPr>
        <w:t>объединений.</w:t>
      </w:r>
    </w:p>
    <w:p w:rsidR="001516E3" w:rsidRPr="00100ECA" w:rsidRDefault="001516E3" w:rsidP="001516E3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Советник директора по воспитанию ведёт свою деятельность на основании следующих документов:</w:t>
      </w:r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sz w:val="24"/>
          <w:szCs w:val="24"/>
          <w:lang w:val="ru-RU"/>
        </w:rPr>
        <w:t>1. Календарный план Движения</w:t>
      </w:r>
      <w:proofErr w:type="gramStart"/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100ECA">
        <w:rPr>
          <w:rFonts w:ascii="Times New Roman" w:hAnsi="Times New Roman" w:cs="Times New Roman"/>
          <w:sz w:val="24"/>
          <w:szCs w:val="24"/>
          <w:lang w:val="ru-RU"/>
        </w:rPr>
        <w:t>ервых для первичного отделения на 2024-2025 учебный год.</w:t>
      </w:r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sz w:val="24"/>
          <w:szCs w:val="24"/>
          <w:lang w:val="ru-RU"/>
        </w:rPr>
        <w:t>2. План работы Общероссийского общественно-государственного движения детей и молодежи «Движение первых» на 2024-2025учебный год  (Утвержден Протоколом заседания Правления Общероссийского общественно-государственного движения детей и молодежи «Движение первых» от 22августа 2023 года №24)</w:t>
      </w:r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3. Единый календарный план воспитательной работы в системе дополнительного образования детей с учетом муниципальных и региональных исторических, экономических, культурных особенностей </w:t>
      </w:r>
      <w:proofErr w:type="spellStart"/>
      <w:r w:rsidRPr="00100ECA">
        <w:rPr>
          <w:rFonts w:ascii="Times New Roman" w:hAnsi="Times New Roman" w:cs="Times New Roman"/>
          <w:sz w:val="24"/>
          <w:szCs w:val="24"/>
          <w:lang w:val="ru-RU"/>
        </w:rPr>
        <w:t>Фатежского</w:t>
      </w:r>
      <w:proofErr w:type="spellEnd"/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  (Приказ №76-1 от 27 декабря 2023 года  Управления образования Администрации </w:t>
      </w:r>
      <w:proofErr w:type="spellStart"/>
      <w:r w:rsidRPr="00100ECA">
        <w:rPr>
          <w:rFonts w:ascii="Times New Roman" w:hAnsi="Times New Roman" w:cs="Times New Roman"/>
          <w:sz w:val="24"/>
          <w:szCs w:val="24"/>
          <w:lang w:val="ru-RU"/>
        </w:rPr>
        <w:t>Фатежского</w:t>
      </w:r>
      <w:proofErr w:type="spellEnd"/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4. Примерный календарный план воспитательной работы на 2023-2024 учебный год  (Первый заместитель Министра просвещения РФ А. В. Бугаев 11августа 2023год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100ECA">
        <w:rPr>
          <w:rFonts w:ascii="Times New Roman" w:hAnsi="Times New Roman" w:cs="Times New Roman"/>
          <w:sz w:val="24"/>
          <w:szCs w:val="24"/>
          <w:lang w:val="ru-RU"/>
        </w:rPr>
        <w:t>№АБ-211/066)</w:t>
      </w:r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5.ФЗ «О российском движении детей и молодежи»  (Принят Государственной Думой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100ECA">
        <w:rPr>
          <w:rFonts w:ascii="Times New Roman" w:hAnsi="Times New Roman" w:cs="Times New Roman"/>
          <w:sz w:val="24"/>
          <w:szCs w:val="24"/>
          <w:lang w:val="ru-RU"/>
        </w:rPr>
        <w:t>6 июля 2022г.</w:t>
      </w:r>
      <w:proofErr w:type="gramEnd"/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00ECA">
        <w:rPr>
          <w:rFonts w:ascii="Times New Roman" w:hAnsi="Times New Roman" w:cs="Times New Roman"/>
          <w:sz w:val="24"/>
          <w:szCs w:val="24"/>
          <w:lang w:val="ru-RU"/>
        </w:rPr>
        <w:t>Одобрен Советом Федерации 8 июля 2022г.)</w:t>
      </w:r>
      <w:proofErr w:type="gramEnd"/>
    </w:p>
    <w:p w:rsidR="001516E3" w:rsidRPr="00100ECA" w:rsidRDefault="001516E3" w:rsidP="001516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sz w:val="24"/>
          <w:szCs w:val="24"/>
          <w:lang w:val="ru-RU"/>
        </w:rPr>
        <w:t xml:space="preserve">6.Устав Общероссийского общественно-государственного движения детей и молодежи «Движение первых» (редакция 2) (Утвержден Съездом Общероссийского общественно-государственного движения детей и молодежи «Движение первых» Протокол №1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100ECA">
        <w:rPr>
          <w:rFonts w:ascii="Times New Roman" w:hAnsi="Times New Roman" w:cs="Times New Roman"/>
          <w:sz w:val="24"/>
          <w:szCs w:val="24"/>
          <w:lang w:val="ru-RU"/>
        </w:rPr>
        <w:t>18-19декабря 2022г.)</w:t>
      </w:r>
    </w:p>
    <w:p w:rsidR="001516E3" w:rsidRPr="00100ECA" w:rsidRDefault="001516E3" w:rsidP="001516E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С 01.09.2023 Школа применяет </w:t>
      </w:r>
      <w:proofErr w:type="gramStart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30.01.2023 №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53н.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1516E3" w:rsidRPr="00100ECA" w:rsidRDefault="001516E3" w:rsidP="001516E3">
      <w:pPr>
        <w:numPr>
          <w:ilvl w:val="0"/>
          <w:numId w:val="2"/>
        </w:numPr>
        <w:tabs>
          <w:tab w:val="clear" w:pos="720"/>
          <w:tab w:val="num" w:pos="142"/>
        </w:tabs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воспитательную деятельность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д.;</w:t>
      </w:r>
    </w:p>
    <w:p w:rsidR="001516E3" w:rsidRPr="00100ECA" w:rsidRDefault="001516E3" w:rsidP="001516E3">
      <w:pPr>
        <w:numPr>
          <w:ilvl w:val="0"/>
          <w:numId w:val="2"/>
        </w:numPr>
        <w:tabs>
          <w:tab w:val="clear" w:pos="720"/>
          <w:tab w:val="num" w:pos="142"/>
        </w:tabs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детскими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spellStart"/>
      <w:proofErr w:type="gramStart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spellEnd"/>
      <w:proofErr w:type="gramEnd"/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100E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0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</w:p>
    <w:p w:rsidR="001516E3" w:rsidRPr="00823B5D" w:rsidRDefault="001516E3" w:rsidP="001516E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Роль советника директора по воспитанию в создании воспитательной среды образовательной организации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заключается в обеспечении гармоничного развития учащихся и создании благоприятной атмосферы в школе.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shd w:val="clear" w:color="auto" w:fill="FFFFFF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Некоторые аспекты деятельности советника: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Определение стратегий воспитания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разрабатывает и реализует стратегии воспитательного процесса, учитывая возрастные особенности детей, их интересы и потребности.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Организация и координация воспитательной работы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организует работу классных руководителей и педагогов, координирует воспитательные мероприятия, акции и события, такие как конкурсы, спортивные соревнования и культурные события.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Взаимодействие с родителями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информирует родителей о планах школы, консультирует по вопросам воспитания и развития детей.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Психологическое сопровождение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может выполнять функции психолога, помогая учащимся в преодолении трудностей, связанных с адаптацией в школе, социализацией и межличностными отношениями.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Привлечение учащихся к социально полезной деятельности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мотивирует учащихся к участию в общественной жизни, вовлекая их в волонтёрские проекты, экологические акции, помощь пожилым людям и другие социальные инициативы.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Pr="00823B5D" w:rsidRDefault="001516E3" w:rsidP="001516E3">
      <w:pPr>
        <w:numPr>
          <w:ilvl w:val="0"/>
          <w:numId w:val="27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0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Мониторинг воспитательных процессов</w:t>
      </w: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Советник осуществляет мониторинг результатов воспитательной работы, анализирует достижения и выявляет проблемы.  </w:t>
      </w:r>
      <w:r w:rsidRPr="00100EC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1516E3" w:rsidRDefault="001516E3" w:rsidP="001516E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Таким образом, работа советника директора по воспитанию — это многогранная деятельность, направленная на создание благоприятной образовательной среды, формирование нравственных ценностей и развитие социальной ответственности у учащихся. </w:t>
      </w:r>
    </w:p>
    <w:p w:rsidR="001516E3" w:rsidRPr="007B1F8F" w:rsidRDefault="001516E3" w:rsidP="007B1F8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Советник директора по воспитанию тесно взаимодействует с куратором первичного отделения «Движения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ервых». Куратором является старший вожатый.  Первичное отделение создано 18.05.2023года. На сайте «Движения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ервых» зарегистрировано 39 человек. </w:t>
      </w:r>
      <w:bookmarkStart w:id="0" w:name="_GoBack"/>
      <w:bookmarkEnd w:id="0"/>
      <w:r w:rsidRPr="00823B5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320ABE" w:rsidRPr="00B411F0" w:rsidRDefault="00320ABE" w:rsidP="00320A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20ABE" w:rsidRPr="00B411F0" w:rsidRDefault="00320ABE" w:rsidP="00320AB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01.09.</w:t>
      </w:r>
      <w:r w:rsidRPr="006E1629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A5723E">
        <w:rPr>
          <w:color w:val="000000"/>
          <w:sz w:val="24"/>
          <w:szCs w:val="24"/>
        </w:rPr>
        <w:t xml:space="preserve">1) реализует воспитательные возможности педагогов, поддерживает традиции коллективного </w:t>
      </w:r>
      <w:r w:rsidRPr="00A5723E">
        <w:rPr>
          <w:color w:val="000000"/>
          <w:sz w:val="24"/>
          <w:szCs w:val="24"/>
        </w:rPr>
        <w:lastRenderedPageBreak/>
        <w:t>планирования, организации, проведения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анализа воспитательных мероприятий;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2) реализует потенциал классного руководства в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воспитании школьников, поддерживает активное участие классных сообществ в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жизни Школы;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3) вовлекает школьников в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кружки, секции, клубы, студии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иные объединения, работающие по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школьным программам внеурочной деятельности, реализовывать их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воспитательные возможности;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4) использует в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воспитании детей возможности школьного урока, поддерживает использование на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уроках интерактивных форм занятий с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учащимися;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5) поддерживает ученическое самоуправление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— как на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уровне Школы, так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на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уровне классных сообществ;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6) поддерживает деятельность функционирующих на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базе школы детских общественных объединений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организаций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— например, школьного спортивного клуба;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7) организует для школьников экскурсии, экспедиции, походы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реализует их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воспитательный потенциал;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 xml:space="preserve">8) организует </w:t>
      </w:r>
      <w:proofErr w:type="spellStart"/>
      <w:r w:rsidRPr="00A5723E">
        <w:rPr>
          <w:color w:val="000000"/>
          <w:sz w:val="24"/>
          <w:szCs w:val="24"/>
        </w:rPr>
        <w:t>профориентационную</w:t>
      </w:r>
      <w:proofErr w:type="spellEnd"/>
      <w:r w:rsidRPr="00A5723E">
        <w:rPr>
          <w:color w:val="000000"/>
          <w:sz w:val="24"/>
          <w:szCs w:val="24"/>
        </w:rPr>
        <w:t xml:space="preserve"> работу со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школьниками;</w:t>
      </w:r>
    </w:p>
    <w:p w:rsidR="00320ABE" w:rsidRPr="00A5723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9) развивает предметно-эстетическую среду Школы и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реализует ее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воспитательные возможности;</w:t>
      </w:r>
    </w:p>
    <w:p w:rsidR="00320AB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 w:rsidRPr="00A5723E">
        <w:br/>
      </w:r>
      <w:r w:rsidRPr="00A5723E">
        <w:rPr>
          <w:color w:val="000000"/>
          <w:sz w:val="24"/>
          <w:szCs w:val="24"/>
        </w:rPr>
        <w:t>10) организует работу с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семьями школьников, их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родителями или законными представителями, направленную на</w:t>
      </w:r>
      <w:r w:rsidRPr="0042393C"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совместное решение проблем личностного развития детей.</w:t>
      </w:r>
    </w:p>
    <w:p w:rsidR="00320ABE" w:rsidRPr="00320ABE" w:rsidRDefault="00320ABE" w:rsidP="00320ABE">
      <w:pPr>
        <w:pStyle w:val="a6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A5723E">
        <w:rPr>
          <w:sz w:val="24"/>
          <w:szCs w:val="24"/>
        </w:rPr>
        <w:t>Воспитательная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работа</w:t>
      </w:r>
      <w:r w:rsidRPr="00A5723E">
        <w:rPr>
          <w:spacing w:val="-6"/>
          <w:sz w:val="24"/>
          <w:szCs w:val="24"/>
        </w:rPr>
        <w:t xml:space="preserve"> </w:t>
      </w:r>
      <w:r w:rsidRPr="00320ABE">
        <w:rPr>
          <w:sz w:val="24"/>
          <w:szCs w:val="24"/>
        </w:rPr>
        <w:t xml:space="preserve">2024 году </w:t>
      </w:r>
      <w:r w:rsidRPr="00320ABE">
        <w:rPr>
          <w:spacing w:val="-10"/>
          <w:sz w:val="24"/>
          <w:szCs w:val="24"/>
        </w:rPr>
        <w:t xml:space="preserve"> </w:t>
      </w:r>
      <w:r w:rsidRPr="00A5723E">
        <w:rPr>
          <w:sz w:val="24"/>
          <w:szCs w:val="24"/>
        </w:rPr>
        <w:t>осуществлялась в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соответствии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с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рабочей</w:t>
      </w:r>
      <w:r w:rsidRPr="00A5723E">
        <w:rPr>
          <w:spacing w:val="57"/>
          <w:sz w:val="24"/>
          <w:szCs w:val="24"/>
        </w:rPr>
        <w:t xml:space="preserve"> </w:t>
      </w:r>
      <w:r w:rsidRPr="00A5723E">
        <w:rPr>
          <w:sz w:val="24"/>
          <w:szCs w:val="24"/>
        </w:rPr>
        <w:t>программой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воспитания</w:t>
      </w:r>
      <w:r w:rsidRPr="00A5723E">
        <w:rPr>
          <w:spacing w:val="57"/>
          <w:sz w:val="24"/>
          <w:szCs w:val="24"/>
        </w:rPr>
        <w:t xml:space="preserve"> </w:t>
      </w:r>
      <w:r w:rsidRPr="00A5723E">
        <w:rPr>
          <w:sz w:val="24"/>
          <w:szCs w:val="24"/>
        </w:rPr>
        <w:t>по</w:t>
      </w:r>
      <w:r w:rsidRPr="00A5723E">
        <w:rPr>
          <w:spacing w:val="5"/>
          <w:sz w:val="24"/>
          <w:szCs w:val="24"/>
        </w:rPr>
        <w:t xml:space="preserve"> </w:t>
      </w:r>
      <w:r w:rsidRPr="00A5723E">
        <w:rPr>
          <w:sz w:val="24"/>
          <w:szCs w:val="24"/>
        </w:rPr>
        <w:t>следующим</w:t>
      </w:r>
      <w:r w:rsidRPr="00A5723E">
        <w:rPr>
          <w:spacing w:val="3"/>
          <w:sz w:val="24"/>
          <w:szCs w:val="24"/>
        </w:rPr>
        <w:t xml:space="preserve"> </w:t>
      </w:r>
      <w:r w:rsidRPr="00A5723E">
        <w:rPr>
          <w:sz w:val="24"/>
          <w:szCs w:val="24"/>
        </w:rPr>
        <w:t>модулям: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Урочная деятельность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Внеурочная деятельность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Классное руководство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Основные школьные дела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Внешкольные</w:t>
      </w:r>
      <w:r w:rsidRPr="00B71BCD">
        <w:rPr>
          <w:spacing w:val="-8"/>
          <w:sz w:val="24"/>
          <w:szCs w:val="24"/>
        </w:rPr>
        <w:t xml:space="preserve"> </w:t>
      </w:r>
      <w:r w:rsidRPr="00B71BCD">
        <w:rPr>
          <w:sz w:val="24"/>
          <w:szCs w:val="24"/>
        </w:rPr>
        <w:t>мероприятия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Организация предметно-пространственной среды</w:t>
      </w:r>
    </w:p>
    <w:p w:rsidR="00320ABE" w:rsidRPr="00A5723E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A5723E">
        <w:rPr>
          <w:sz w:val="24"/>
          <w:szCs w:val="24"/>
        </w:rPr>
        <w:t>Взаимодействие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с</w:t>
      </w:r>
      <w:r w:rsidRPr="00A5723E">
        <w:rPr>
          <w:spacing w:val="-8"/>
          <w:sz w:val="24"/>
          <w:szCs w:val="24"/>
        </w:rPr>
        <w:t xml:space="preserve"> </w:t>
      </w:r>
      <w:r w:rsidRPr="00A5723E">
        <w:rPr>
          <w:sz w:val="24"/>
          <w:szCs w:val="24"/>
        </w:rPr>
        <w:t>родителями</w:t>
      </w:r>
      <w:r w:rsidRPr="00A5723E">
        <w:rPr>
          <w:spacing w:val="-7"/>
          <w:sz w:val="24"/>
          <w:szCs w:val="24"/>
        </w:rPr>
        <w:t xml:space="preserve"> </w:t>
      </w:r>
      <w:r w:rsidRPr="00A5723E">
        <w:rPr>
          <w:sz w:val="24"/>
          <w:szCs w:val="24"/>
        </w:rPr>
        <w:t>(законными</w:t>
      </w:r>
      <w:r w:rsidRPr="00A5723E">
        <w:rPr>
          <w:spacing w:val="-7"/>
          <w:sz w:val="24"/>
          <w:szCs w:val="24"/>
        </w:rPr>
        <w:t xml:space="preserve"> </w:t>
      </w:r>
      <w:r w:rsidRPr="00A5723E">
        <w:rPr>
          <w:sz w:val="24"/>
          <w:szCs w:val="24"/>
        </w:rPr>
        <w:t>представителями)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Самоуправление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Профилактика и безопасность</w:t>
      </w:r>
    </w:p>
    <w:p w:rsidR="00320ABE" w:rsidRPr="00B71BCD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Социальное партнерство</w:t>
      </w:r>
    </w:p>
    <w:p w:rsidR="00320ABE" w:rsidRDefault="00320ABE" w:rsidP="00320ABE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B71BCD">
        <w:rPr>
          <w:sz w:val="24"/>
          <w:szCs w:val="24"/>
        </w:rPr>
        <w:t>Профориентация</w:t>
      </w:r>
    </w:p>
    <w:p w:rsidR="00320ABE" w:rsidRPr="00A5723E" w:rsidRDefault="00320ABE" w:rsidP="00320ABE">
      <w:pPr>
        <w:pStyle w:val="a4"/>
        <w:ind w:left="-142" w:right="-22"/>
        <w:jc w:val="both"/>
        <w:rPr>
          <w:sz w:val="24"/>
          <w:szCs w:val="24"/>
        </w:rPr>
      </w:pPr>
      <w:r w:rsidRPr="00A5723E">
        <w:rPr>
          <w:sz w:val="24"/>
          <w:szCs w:val="24"/>
        </w:rPr>
        <w:t xml:space="preserve">       Воспитательные события в Школе проводятся в соответствии с календарными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планами</w:t>
      </w:r>
      <w:r w:rsidRPr="00A5723E">
        <w:rPr>
          <w:spacing w:val="-8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воспитательной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работы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НОО,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ООО</w:t>
      </w:r>
      <w:r w:rsidRPr="00A5723E">
        <w:rPr>
          <w:spacing w:val="-9"/>
          <w:sz w:val="24"/>
          <w:szCs w:val="24"/>
        </w:rPr>
        <w:t xml:space="preserve"> </w:t>
      </w:r>
      <w:r w:rsidRPr="00A5723E">
        <w:rPr>
          <w:sz w:val="24"/>
          <w:szCs w:val="24"/>
        </w:rPr>
        <w:t>и</w:t>
      </w:r>
      <w:r w:rsidRPr="00A5723E">
        <w:rPr>
          <w:spacing w:val="-7"/>
          <w:sz w:val="24"/>
          <w:szCs w:val="24"/>
        </w:rPr>
        <w:t xml:space="preserve"> </w:t>
      </w:r>
      <w:r w:rsidRPr="00A5723E">
        <w:rPr>
          <w:sz w:val="24"/>
          <w:szCs w:val="24"/>
        </w:rPr>
        <w:t>СОО.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Они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конкретизируют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воспитательную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работу модулей рабочей программы воспитания по уровням образования. Виды и формы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организации совместной воспитательной деятельности педагогов, школьников и их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родителей</w:t>
      </w:r>
      <w:r w:rsidRPr="00A5723E">
        <w:rPr>
          <w:spacing w:val="2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разнообразны.</w:t>
      </w:r>
    </w:p>
    <w:p w:rsidR="00320ABE" w:rsidRPr="00A5723E" w:rsidRDefault="00320ABE" w:rsidP="00320ABE">
      <w:pPr>
        <w:pStyle w:val="a4"/>
        <w:ind w:left="-142" w:right="-22"/>
        <w:jc w:val="both"/>
        <w:rPr>
          <w:sz w:val="24"/>
          <w:szCs w:val="24"/>
        </w:rPr>
      </w:pPr>
    </w:p>
    <w:p w:rsidR="00320ABE" w:rsidRPr="00A5723E" w:rsidRDefault="00320ABE" w:rsidP="00320ABE">
      <w:pPr>
        <w:pStyle w:val="a4"/>
        <w:ind w:left="-142" w:right="-22"/>
        <w:jc w:val="both"/>
        <w:rPr>
          <w:color w:val="000000"/>
          <w:sz w:val="24"/>
          <w:szCs w:val="24"/>
        </w:rPr>
      </w:pPr>
      <w:r w:rsidRPr="00A5723E">
        <w:rPr>
          <w:sz w:val="24"/>
          <w:szCs w:val="24"/>
        </w:rPr>
        <w:t xml:space="preserve">         </w:t>
      </w:r>
      <w:r w:rsidRPr="00A5723E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u w:val="single"/>
        </w:rPr>
        <w:t>3</w:t>
      </w:r>
      <w:r w:rsidRPr="00A5723E">
        <w:rPr>
          <w:color w:val="000000"/>
          <w:sz w:val="24"/>
          <w:szCs w:val="24"/>
          <w:u w:val="single"/>
        </w:rPr>
        <w:t>,5</w:t>
      </w:r>
      <w:r w:rsidRPr="00A5723E">
        <w:rPr>
          <w:color w:val="000000"/>
          <w:sz w:val="24"/>
          <w:szCs w:val="24"/>
        </w:rPr>
        <w:t xml:space="preserve"> года реализации программы воспитания родители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 xml:space="preserve">ученики выражают удовлетворенность воспитательным процессом в 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Школе, что отразилось на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результатах анкетирова</w:t>
      </w:r>
      <w:r>
        <w:rPr>
          <w:color w:val="000000"/>
          <w:sz w:val="24"/>
          <w:szCs w:val="24"/>
        </w:rPr>
        <w:t>ния, проведенного в декабре 2024</w:t>
      </w:r>
      <w:r w:rsidRPr="00A5723E">
        <w:rPr>
          <w:color w:val="000000"/>
          <w:sz w:val="24"/>
          <w:szCs w:val="24"/>
        </w:rPr>
        <w:t xml:space="preserve"> года. Вместе с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тем, родители высказали пожелания по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введению мероприятий в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 xml:space="preserve">календарный план воспитательной работы Школы, </w:t>
      </w:r>
      <w:r w:rsidRPr="00A5723E">
        <w:rPr>
          <w:color w:val="000000"/>
          <w:sz w:val="24"/>
          <w:szCs w:val="24"/>
        </w:rPr>
        <w:lastRenderedPageBreak/>
        <w:t>например, проводить осенние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зимние спортивные мероприятия совместно с родителями, туристические поездки. Предложения родителей будут рассмотрены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при наличии возможностей Школы включены в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календарный план воспитательной работы Школы на</w:t>
      </w:r>
      <w:r>
        <w:rPr>
          <w:color w:val="000000"/>
          <w:sz w:val="24"/>
          <w:szCs w:val="24"/>
        </w:rPr>
        <w:t> 2025/26</w:t>
      </w:r>
      <w:r w:rsidRPr="00A5723E">
        <w:rPr>
          <w:color w:val="000000"/>
          <w:sz w:val="24"/>
          <w:szCs w:val="24"/>
        </w:rPr>
        <w:t xml:space="preserve"> учебный год.</w:t>
      </w:r>
    </w:p>
    <w:p w:rsidR="00320ABE" w:rsidRPr="00A5723E" w:rsidRDefault="00320ABE" w:rsidP="00320ABE">
      <w:pPr>
        <w:pStyle w:val="a4"/>
        <w:ind w:left="-142" w:right="-22"/>
        <w:jc w:val="both"/>
        <w:rPr>
          <w:color w:val="000000"/>
          <w:sz w:val="24"/>
          <w:szCs w:val="24"/>
        </w:rPr>
      </w:pPr>
      <w:r w:rsidRPr="00A5723E">
        <w:rPr>
          <w:color w:val="000000"/>
          <w:sz w:val="24"/>
          <w:szCs w:val="24"/>
        </w:rPr>
        <w:t xml:space="preserve">       </w:t>
      </w:r>
      <w:r w:rsidRPr="00A5723E">
        <w:rPr>
          <w:sz w:val="24"/>
          <w:szCs w:val="24"/>
        </w:rPr>
        <w:t>Деятельность педагогического коллектива по гражданско-патриотическому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воспитанию осуществляется в соответствии с поставленными целью и задачами на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удовлетворительном</w:t>
      </w:r>
      <w:r w:rsidRPr="00A5723E">
        <w:rPr>
          <w:spacing w:val="-7"/>
          <w:sz w:val="24"/>
          <w:szCs w:val="24"/>
        </w:rPr>
        <w:t xml:space="preserve"> </w:t>
      </w:r>
      <w:r w:rsidRPr="00A5723E">
        <w:rPr>
          <w:sz w:val="24"/>
          <w:szCs w:val="24"/>
        </w:rPr>
        <w:t>уровне.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Все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запланированные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мероприятия</w:t>
      </w:r>
      <w:r w:rsidRPr="00A5723E">
        <w:rPr>
          <w:spacing w:val="-9"/>
          <w:sz w:val="24"/>
          <w:szCs w:val="24"/>
        </w:rPr>
        <w:t xml:space="preserve"> </w:t>
      </w:r>
      <w:r w:rsidRPr="00A5723E">
        <w:rPr>
          <w:sz w:val="24"/>
          <w:szCs w:val="24"/>
        </w:rPr>
        <w:t>реализованы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в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 xml:space="preserve">полном  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объеме.</w:t>
      </w:r>
    </w:p>
    <w:p w:rsidR="00320ABE" w:rsidRPr="00A5723E" w:rsidRDefault="00320ABE" w:rsidP="00320ABE">
      <w:pPr>
        <w:pStyle w:val="a4"/>
        <w:ind w:left="-142" w:right="-22"/>
        <w:jc w:val="both"/>
        <w:rPr>
          <w:color w:val="000000"/>
          <w:sz w:val="24"/>
          <w:szCs w:val="24"/>
        </w:rPr>
      </w:pPr>
      <w:r w:rsidRPr="00A5723E">
        <w:rPr>
          <w:color w:val="000000"/>
          <w:sz w:val="24"/>
          <w:szCs w:val="24"/>
        </w:rPr>
        <w:t xml:space="preserve">        </w:t>
      </w:r>
      <w:r w:rsidRPr="00A5723E">
        <w:rPr>
          <w:sz w:val="24"/>
          <w:szCs w:val="24"/>
        </w:rPr>
        <w:t>Модуль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«Основные</w:t>
      </w:r>
      <w:r w:rsidRPr="00A5723E">
        <w:rPr>
          <w:spacing w:val="-8"/>
          <w:sz w:val="24"/>
          <w:szCs w:val="24"/>
        </w:rPr>
        <w:t xml:space="preserve"> </w:t>
      </w:r>
      <w:r w:rsidRPr="00A5723E">
        <w:rPr>
          <w:sz w:val="24"/>
          <w:szCs w:val="24"/>
        </w:rPr>
        <w:t>школьные</w:t>
      </w:r>
      <w:r w:rsidRPr="00A5723E">
        <w:rPr>
          <w:spacing w:val="-7"/>
          <w:sz w:val="24"/>
          <w:szCs w:val="24"/>
        </w:rPr>
        <w:t xml:space="preserve"> </w:t>
      </w:r>
      <w:r w:rsidRPr="00A5723E">
        <w:rPr>
          <w:sz w:val="24"/>
          <w:szCs w:val="24"/>
        </w:rPr>
        <w:t>дела»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представлен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как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система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воспитательных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дел,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построенная на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основе календарного плана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воспитательной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работы.</w:t>
      </w:r>
      <w:r w:rsidRPr="00A5723E">
        <w:rPr>
          <w:spacing w:val="6"/>
          <w:sz w:val="24"/>
          <w:szCs w:val="24"/>
        </w:rPr>
        <w:t xml:space="preserve"> </w:t>
      </w:r>
      <w:r w:rsidRPr="00A5723E">
        <w:rPr>
          <w:sz w:val="24"/>
          <w:szCs w:val="24"/>
        </w:rPr>
        <w:t>В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5723E">
        <w:rPr>
          <w:spacing w:val="56"/>
          <w:sz w:val="24"/>
          <w:szCs w:val="24"/>
        </w:rPr>
        <w:t xml:space="preserve"> </w:t>
      </w:r>
      <w:r w:rsidRPr="00A5723E">
        <w:rPr>
          <w:sz w:val="24"/>
          <w:szCs w:val="24"/>
        </w:rPr>
        <w:t>году</w:t>
      </w:r>
      <w:r w:rsidRPr="00A5723E">
        <w:rPr>
          <w:color w:val="000000"/>
          <w:sz w:val="24"/>
          <w:szCs w:val="24"/>
        </w:rPr>
        <w:t xml:space="preserve">  </w:t>
      </w:r>
      <w:r w:rsidRPr="00A5723E">
        <w:rPr>
          <w:sz w:val="24"/>
          <w:szCs w:val="24"/>
        </w:rPr>
        <w:t>спланированы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как</w:t>
      </w:r>
      <w:r w:rsidRPr="00A5723E">
        <w:rPr>
          <w:spacing w:val="-8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общешкольные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>традиционные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мероприятия,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так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и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дела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внутри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классов.</w:t>
      </w:r>
    </w:p>
    <w:p w:rsidR="00320ABE" w:rsidRPr="00A5723E" w:rsidRDefault="00320ABE" w:rsidP="00320ABE">
      <w:pPr>
        <w:pStyle w:val="a4"/>
        <w:spacing w:before="64"/>
        <w:ind w:left="0" w:right="-23"/>
        <w:contextualSpacing/>
        <w:jc w:val="both"/>
        <w:rPr>
          <w:color w:val="FF0000"/>
          <w:sz w:val="24"/>
          <w:szCs w:val="24"/>
        </w:rPr>
      </w:pPr>
      <w:r w:rsidRPr="00A5723E">
        <w:t xml:space="preserve">      </w:t>
      </w:r>
      <w:r w:rsidRPr="00A5723E">
        <w:rPr>
          <w:sz w:val="24"/>
          <w:szCs w:val="24"/>
        </w:rPr>
        <w:t>Значимыми</w:t>
      </w:r>
      <w:r w:rsidRPr="00A5723E">
        <w:rPr>
          <w:i/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общешкольными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мероприятиями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стали</w:t>
      </w:r>
      <w:r w:rsidRPr="00A5723E">
        <w:rPr>
          <w:spacing w:val="48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общешкольные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коллективные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творческие дела (КТД): «Диктант Победы», праздничные концерты, посвящённые Дню учителя, Дню матери, посвящение в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Орлята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России,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церемония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посвящения</w:t>
      </w:r>
      <w:r w:rsidRPr="00A5723E">
        <w:rPr>
          <w:spacing w:val="-9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обучающихся в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ряды</w:t>
      </w:r>
      <w:r w:rsidRPr="00A5723E">
        <w:rPr>
          <w:spacing w:val="2"/>
          <w:sz w:val="24"/>
          <w:szCs w:val="24"/>
        </w:rPr>
        <w:t xml:space="preserve"> </w:t>
      </w:r>
      <w:r w:rsidRPr="00A5723E">
        <w:rPr>
          <w:sz w:val="24"/>
          <w:szCs w:val="24"/>
        </w:rPr>
        <w:t>Всероссийского</w:t>
      </w:r>
      <w:r w:rsidRPr="00A5723E">
        <w:rPr>
          <w:spacing w:val="4"/>
          <w:sz w:val="24"/>
          <w:szCs w:val="24"/>
        </w:rPr>
        <w:t xml:space="preserve"> </w:t>
      </w:r>
      <w:r w:rsidRPr="00A5723E">
        <w:rPr>
          <w:sz w:val="24"/>
          <w:szCs w:val="24"/>
        </w:rPr>
        <w:t>детско-юношеского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военно-патриотического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общественного</w:t>
      </w:r>
      <w:r w:rsidRPr="00A5723E">
        <w:rPr>
          <w:spacing w:val="3"/>
          <w:sz w:val="24"/>
          <w:szCs w:val="24"/>
        </w:rPr>
        <w:t xml:space="preserve"> </w:t>
      </w:r>
      <w:r w:rsidRPr="00A5723E">
        <w:rPr>
          <w:sz w:val="24"/>
          <w:szCs w:val="24"/>
        </w:rPr>
        <w:t>движения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«</w:t>
      </w:r>
      <w:proofErr w:type="spellStart"/>
      <w:r w:rsidRPr="00A5723E">
        <w:rPr>
          <w:sz w:val="24"/>
          <w:szCs w:val="24"/>
        </w:rPr>
        <w:t>Юнармия</w:t>
      </w:r>
      <w:proofErr w:type="spellEnd"/>
      <w:r w:rsidRPr="00A5723E">
        <w:rPr>
          <w:sz w:val="24"/>
          <w:szCs w:val="24"/>
        </w:rPr>
        <w:t>»,</w:t>
      </w:r>
      <w:r w:rsidRPr="00A5723E">
        <w:rPr>
          <w:spacing w:val="1"/>
          <w:sz w:val="24"/>
          <w:szCs w:val="24"/>
        </w:rPr>
        <w:t xml:space="preserve"> </w:t>
      </w:r>
      <w:proofErr w:type="spellStart"/>
      <w:r w:rsidRPr="00A5723E">
        <w:rPr>
          <w:sz w:val="24"/>
          <w:szCs w:val="24"/>
        </w:rPr>
        <w:t>военно</w:t>
      </w:r>
      <w:proofErr w:type="spellEnd"/>
      <w:r w:rsidRPr="00A5723E">
        <w:rPr>
          <w:spacing w:val="6"/>
          <w:sz w:val="24"/>
          <w:szCs w:val="24"/>
        </w:rPr>
        <w:t xml:space="preserve"> </w:t>
      </w:r>
      <w:r w:rsidRPr="00A5723E">
        <w:rPr>
          <w:sz w:val="24"/>
          <w:szCs w:val="24"/>
        </w:rPr>
        <w:t>-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спортивная</w:t>
      </w:r>
      <w:r>
        <w:rPr>
          <w:sz w:val="24"/>
          <w:szCs w:val="24"/>
        </w:rPr>
        <w:t xml:space="preserve"> игра "Зарница</w:t>
      </w:r>
      <w:r w:rsidRPr="00A5723E">
        <w:rPr>
          <w:sz w:val="24"/>
          <w:szCs w:val="24"/>
        </w:rPr>
        <w:t>",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участие во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>Всероссийской акции «Пишу тебе, солдат!», акция «Вахта Памяти»</w:t>
      </w:r>
      <w:r w:rsidR="002115E5">
        <w:rPr>
          <w:color w:val="FF0000"/>
          <w:sz w:val="24"/>
          <w:szCs w:val="24"/>
        </w:rPr>
        <w:t xml:space="preserve"> </w:t>
      </w:r>
      <w:r w:rsidR="002115E5" w:rsidRPr="002115E5">
        <w:rPr>
          <w:color w:val="000000" w:themeColor="text1"/>
          <w:sz w:val="24"/>
          <w:szCs w:val="24"/>
        </w:rPr>
        <w:t>и др.</w:t>
      </w:r>
    </w:p>
    <w:p w:rsidR="00320ABE" w:rsidRPr="00A5723E" w:rsidRDefault="00320ABE" w:rsidP="00320ABE">
      <w:pPr>
        <w:pStyle w:val="a4"/>
        <w:spacing w:before="64"/>
        <w:ind w:left="0" w:right="-23"/>
        <w:contextualSpacing/>
        <w:jc w:val="both"/>
        <w:rPr>
          <w:color w:val="FF0000"/>
          <w:sz w:val="24"/>
          <w:szCs w:val="24"/>
        </w:rPr>
      </w:pPr>
    </w:p>
    <w:p w:rsidR="00320ABE" w:rsidRPr="00A5723E" w:rsidRDefault="00320ABE" w:rsidP="00320ABE">
      <w:pPr>
        <w:pStyle w:val="a4"/>
        <w:spacing w:before="64"/>
        <w:ind w:left="0" w:right="-23"/>
        <w:contextualSpacing/>
        <w:jc w:val="both"/>
        <w:rPr>
          <w:color w:val="000000"/>
          <w:sz w:val="24"/>
          <w:szCs w:val="24"/>
        </w:rPr>
      </w:pPr>
      <w:r w:rsidRPr="00A5723E">
        <w:rPr>
          <w:color w:val="FF0000"/>
          <w:sz w:val="24"/>
          <w:szCs w:val="24"/>
        </w:rPr>
        <w:t xml:space="preserve">           </w:t>
      </w:r>
      <w:proofErr w:type="gramStart"/>
      <w:r w:rsidRPr="00A5723E">
        <w:rPr>
          <w:color w:val="000000"/>
          <w:sz w:val="24"/>
          <w:szCs w:val="24"/>
        </w:rPr>
        <w:t>Школа проводила систематическую работа с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родителями по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разъяснению уголовной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административной ответственности за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преступления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правонарушения, связанные с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незаконным оборотом наркотиков, незаконным потреблением наркотиков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других ПАВ, не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выполнением родителями своих обязанностей по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воспитанию детей; работу по обеспечению безопасности учащихся в стенах Школы и в различных жизненных ситуациях.</w:t>
      </w:r>
      <w:proofErr w:type="gramEnd"/>
    </w:p>
    <w:p w:rsidR="00320ABE" w:rsidRPr="00A5723E" w:rsidRDefault="00320ABE" w:rsidP="00320ABE">
      <w:pPr>
        <w:pStyle w:val="a4"/>
        <w:spacing w:before="64"/>
        <w:ind w:left="0" w:right="-23"/>
        <w:contextualSpacing/>
        <w:jc w:val="both"/>
        <w:rPr>
          <w:sz w:val="24"/>
          <w:szCs w:val="24"/>
        </w:rPr>
      </w:pPr>
      <w:r w:rsidRPr="00A5723E">
        <w:rPr>
          <w:color w:val="000000"/>
          <w:sz w:val="24"/>
          <w:szCs w:val="24"/>
        </w:rPr>
        <w:t xml:space="preserve">        В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планами воспитательной работы для учеников и</w:t>
      </w:r>
      <w:r>
        <w:rPr>
          <w:color w:val="000000"/>
          <w:sz w:val="24"/>
          <w:szCs w:val="24"/>
        </w:rPr>
        <w:t> </w:t>
      </w:r>
      <w:r w:rsidRPr="00A5723E">
        <w:rPr>
          <w:color w:val="000000"/>
          <w:sz w:val="24"/>
          <w:szCs w:val="24"/>
        </w:rPr>
        <w:t>родителей были организованы:</w:t>
      </w:r>
    </w:p>
    <w:p w:rsidR="00320ABE" w:rsidRPr="00B411F0" w:rsidRDefault="00320ABE" w:rsidP="00320A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320ABE" w:rsidRPr="00B411F0" w:rsidRDefault="00320ABE" w:rsidP="00320A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0ABE" w:rsidRPr="00B411F0" w:rsidRDefault="00320ABE" w:rsidP="00320A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0ABE" w:rsidRPr="00B411F0" w:rsidRDefault="00320ABE" w:rsidP="00320A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320ABE" w:rsidRPr="00B411F0" w:rsidRDefault="00320ABE" w:rsidP="00320AB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320ABE" w:rsidRPr="00A5723E" w:rsidRDefault="00320ABE" w:rsidP="00320ABE">
      <w:pPr>
        <w:pStyle w:val="a4"/>
        <w:ind w:left="-142"/>
        <w:jc w:val="both"/>
        <w:rPr>
          <w:sz w:val="24"/>
          <w:szCs w:val="24"/>
        </w:rPr>
      </w:pPr>
      <w:r w:rsidRPr="00A5723E">
        <w:rPr>
          <w:sz w:val="24"/>
          <w:szCs w:val="24"/>
        </w:rPr>
        <w:t xml:space="preserve">    Анализ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ключевых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общешкольных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дел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в</w:t>
      </w:r>
      <w:r w:rsidRPr="00320ABE">
        <w:rPr>
          <w:spacing w:val="-4"/>
          <w:sz w:val="24"/>
          <w:szCs w:val="24"/>
        </w:rPr>
        <w:t xml:space="preserve"> </w:t>
      </w:r>
      <w:r w:rsidRPr="00320ABE">
        <w:rPr>
          <w:sz w:val="24"/>
          <w:szCs w:val="24"/>
        </w:rPr>
        <w:t>2024</w:t>
      </w:r>
      <w:r w:rsidRPr="00320AB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5723E">
        <w:rPr>
          <w:sz w:val="24"/>
          <w:szCs w:val="24"/>
        </w:rPr>
        <w:t>году:</w:t>
      </w:r>
    </w:p>
    <w:tbl>
      <w:tblPr>
        <w:tblStyle w:val="TableNormal"/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1"/>
        <w:gridCol w:w="3005"/>
        <w:gridCol w:w="3005"/>
      </w:tblGrid>
      <w:tr w:rsidR="00320ABE" w:rsidRPr="00DF6DF2" w:rsidTr="003D08B2">
        <w:trPr>
          <w:trHeight w:val="316"/>
        </w:trPr>
        <w:tc>
          <w:tcPr>
            <w:tcW w:w="3011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289" w:right="124"/>
              <w:jc w:val="center"/>
              <w:rPr>
                <w:sz w:val="24"/>
                <w:szCs w:val="24"/>
              </w:rPr>
            </w:pPr>
            <w:r w:rsidRPr="00DF6DF2">
              <w:rPr>
                <w:sz w:val="24"/>
                <w:szCs w:val="24"/>
              </w:rPr>
              <w:t>Количество</w:t>
            </w:r>
            <w:r w:rsidRPr="00DF6DF2">
              <w:rPr>
                <w:spacing w:val="2"/>
                <w:sz w:val="24"/>
                <w:szCs w:val="24"/>
              </w:rPr>
              <w:t xml:space="preserve"> </w:t>
            </w:r>
            <w:r w:rsidRPr="00DF6DF2">
              <w:rPr>
                <w:sz w:val="24"/>
                <w:szCs w:val="24"/>
              </w:rPr>
              <w:t>КТД</w:t>
            </w:r>
            <w:r w:rsidRPr="00DF6DF2">
              <w:rPr>
                <w:spacing w:val="-2"/>
                <w:sz w:val="24"/>
                <w:szCs w:val="24"/>
              </w:rPr>
              <w:t xml:space="preserve"> </w:t>
            </w:r>
            <w:r w:rsidRPr="00DF6DF2">
              <w:rPr>
                <w:sz w:val="24"/>
                <w:szCs w:val="24"/>
              </w:rPr>
              <w:t>по</w:t>
            </w:r>
            <w:r w:rsidRPr="00DF6DF2">
              <w:rPr>
                <w:spacing w:val="-1"/>
                <w:sz w:val="24"/>
                <w:szCs w:val="24"/>
              </w:rPr>
              <w:t xml:space="preserve"> </w:t>
            </w:r>
            <w:r w:rsidRPr="00DF6DF2">
              <w:rPr>
                <w:sz w:val="24"/>
                <w:szCs w:val="24"/>
              </w:rPr>
              <w:t>плану</w:t>
            </w:r>
          </w:p>
        </w:tc>
        <w:tc>
          <w:tcPr>
            <w:tcW w:w="3005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538" w:right="743"/>
              <w:jc w:val="center"/>
              <w:rPr>
                <w:sz w:val="24"/>
                <w:szCs w:val="24"/>
              </w:rPr>
            </w:pPr>
            <w:r w:rsidRPr="00DF6DF2">
              <w:rPr>
                <w:sz w:val="24"/>
                <w:szCs w:val="24"/>
              </w:rPr>
              <w:t>выполнено</w:t>
            </w:r>
          </w:p>
        </w:tc>
        <w:tc>
          <w:tcPr>
            <w:tcW w:w="3005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368" w:right="747"/>
              <w:jc w:val="center"/>
              <w:rPr>
                <w:sz w:val="24"/>
                <w:szCs w:val="24"/>
              </w:rPr>
            </w:pPr>
            <w:r w:rsidRPr="00DF6DF2">
              <w:rPr>
                <w:sz w:val="24"/>
                <w:szCs w:val="24"/>
              </w:rPr>
              <w:t>Не</w:t>
            </w:r>
            <w:r w:rsidRPr="00DF6DF2">
              <w:rPr>
                <w:spacing w:val="-4"/>
                <w:sz w:val="24"/>
                <w:szCs w:val="24"/>
              </w:rPr>
              <w:t xml:space="preserve"> </w:t>
            </w:r>
            <w:r w:rsidRPr="00DF6DF2">
              <w:rPr>
                <w:sz w:val="24"/>
                <w:szCs w:val="24"/>
              </w:rPr>
              <w:t>выполнено</w:t>
            </w:r>
          </w:p>
        </w:tc>
      </w:tr>
      <w:tr w:rsidR="00320ABE" w:rsidRPr="00DF6DF2" w:rsidTr="003D08B2">
        <w:trPr>
          <w:trHeight w:val="316"/>
        </w:trPr>
        <w:tc>
          <w:tcPr>
            <w:tcW w:w="3011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-142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05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-142" w:righ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05" w:type="dxa"/>
          </w:tcPr>
          <w:p w:rsidR="00320ABE" w:rsidRPr="00DF6DF2" w:rsidRDefault="00320ABE" w:rsidP="003D08B2">
            <w:pPr>
              <w:pStyle w:val="TableParagraph"/>
              <w:spacing w:line="271" w:lineRule="exact"/>
              <w:ind w:left="-142"/>
              <w:jc w:val="center"/>
              <w:rPr>
                <w:sz w:val="24"/>
                <w:szCs w:val="24"/>
              </w:rPr>
            </w:pPr>
            <w:r w:rsidRPr="00DF6DF2">
              <w:rPr>
                <w:sz w:val="24"/>
                <w:szCs w:val="24"/>
              </w:rPr>
              <w:t>0</w:t>
            </w:r>
          </w:p>
        </w:tc>
      </w:tr>
    </w:tbl>
    <w:p w:rsidR="00320ABE" w:rsidRPr="00DF6DF2" w:rsidRDefault="00320ABE" w:rsidP="00320ABE">
      <w:pPr>
        <w:pStyle w:val="a4"/>
        <w:ind w:left="-142"/>
        <w:jc w:val="both"/>
        <w:rPr>
          <w:sz w:val="24"/>
          <w:szCs w:val="24"/>
        </w:rPr>
      </w:pPr>
    </w:p>
    <w:p w:rsidR="00320ABE" w:rsidRPr="00DF6DF2" w:rsidRDefault="00320ABE" w:rsidP="00320ABE">
      <w:pPr>
        <w:pStyle w:val="a4"/>
        <w:ind w:left="-142"/>
        <w:jc w:val="both"/>
        <w:rPr>
          <w:sz w:val="24"/>
          <w:szCs w:val="24"/>
        </w:rPr>
      </w:pPr>
    </w:p>
    <w:p w:rsidR="00320ABE" w:rsidRPr="00DF6DF2" w:rsidRDefault="00320ABE" w:rsidP="00320ABE">
      <w:pPr>
        <w:pStyle w:val="a4"/>
        <w:ind w:left="-142"/>
        <w:jc w:val="both"/>
        <w:rPr>
          <w:sz w:val="24"/>
          <w:szCs w:val="24"/>
        </w:rPr>
      </w:pPr>
    </w:p>
    <w:p w:rsidR="00320ABE" w:rsidRPr="00DF6DF2" w:rsidRDefault="00320ABE" w:rsidP="00320ABE">
      <w:pPr>
        <w:pStyle w:val="a4"/>
        <w:ind w:left="-142"/>
        <w:jc w:val="both"/>
        <w:rPr>
          <w:sz w:val="24"/>
          <w:szCs w:val="24"/>
        </w:rPr>
      </w:pPr>
    </w:p>
    <w:p w:rsidR="00320ABE" w:rsidRDefault="00320ABE" w:rsidP="00320ABE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0ABE" w:rsidRPr="00A5723E" w:rsidRDefault="00320ABE" w:rsidP="00320ABE">
      <w:pPr>
        <w:pStyle w:val="a4"/>
        <w:ind w:left="-142"/>
        <w:jc w:val="both"/>
        <w:rPr>
          <w:sz w:val="24"/>
          <w:szCs w:val="24"/>
        </w:rPr>
      </w:pPr>
      <w:r w:rsidRPr="00A5723E">
        <w:rPr>
          <w:sz w:val="24"/>
          <w:szCs w:val="24"/>
        </w:rPr>
        <w:t xml:space="preserve">        Анализируя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воспитательную</w:t>
      </w:r>
      <w:r w:rsidRPr="00A5723E">
        <w:rPr>
          <w:spacing w:val="-4"/>
          <w:sz w:val="24"/>
          <w:szCs w:val="24"/>
        </w:rPr>
        <w:t xml:space="preserve"> </w:t>
      </w:r>
      <w:r w:rsidRPr="00A5723E">
        <w:rPr>
          <w:sz w:val="24"/>
          <w:szCs w:val="24"/>
        </w:rPr>
        <w:t>деятельность</w:t>
      </w:r>
      <w:r w:rsidRPr="00A5723E">
        <w:rPr>
          <w:spacing w:val="5"/>
          <w:sz w:val="24"/>
          <w:szCs w:val="24"/>
        </w:rPr>
        <w:t xml:space="preserve"> </w:t>
      </w:r>
      <w:r w:rsidRPr="00A5723E">
        <w:rPr>
          <w:sz w:val="24"/>
          <w:szCs w:val="24"/>
        </w:rPr>
        <w:t>за</w:t>
      </w:r>
      <w:r w:rsidRPr="00A5723E">
        <w:rPr>
          <w:spacing w:val="-7"/>
          <w:sz w:val="24"/>
          <w:szCs w:val="24"/>
        </w:rPr>
        <w:t xml:space="preserve"> </w:t>
      </w:r>
      <w:r w:rsidRPr="00320ABE">
        <w:rPr>
          <w:sz w:val="24"/>
          <w:szCs w:val="24"/>
        </w:rPr>
        <w:t>2024</w:t>
      </w:r>
      <w:r w:rsidRPr="00A5723E">
        <w:rPr>
          <w:spacing w:val="-3"/>
          <w:sz w:val="24"/>
          <w:szCs w:val="24"/>
        </w:rPr>
        <w:t xml:space="preserve"> </w:t>
      </w:r>
      <w:r w:rsidRPr="00A5723E">
        <w:rPr>
          <w:sz w:val="24"/>
          <w:szCs w:val="24"/>
        </w:rPr>
        <w:t>год,</w:t>
      </w:r>
      <w:r w:rsidRPr="00A5723E">
        <w:rPr>
          <w:spacing w:val="-5"/>
          <w:sz w:val="24"/>
          <w:szCs w:val="24"/>
        </w:rPr>
        <w:t xml:space="preserve"> </w:t>
      </w:r>
      <w:r w:rsidRPr="00A5723E">
        <w:rPr>
          <w:sz w:val="24"/>
          <w:szCs w:val="24"/>
        </w:rPr>
        <w:t>отмечен</w:t>
      </w:r>
      <w:r w:rsidRPr="00A5723E">
        <w:rPr>
          <w:spacing w:val="-2"/>
          <w:sz w:val="24"/>
          <w:szCs w:val="24"/>
        </w:rPr>
        <w:t xml:space="preserve"> </w:t>
      </w:r>
      <w:r w:rsidRPr="00A5723E">
        <w:rPr>
          <w:sz w:val="24"/>
          <w:szCs w:val="24"/>
        </w:rPr>
        <w:t>стабильный</w:t>
      </w:r>
      <w:r w:rsidRPr="00A5723E">
        <w:rPr>
          <w:spacing w:val="-1"/>
          <w:sz w:val="24"/>
          <w:szCs w:val="24"/>
        </w:rPr>
        <w:t xml:space="preserve"> </w:t>
      </w:r>
      <w:r w:rsidRPr="00A5723E">
        <w:rPr>
          <w:sz w:val="24"/>
          <w:szCs w:val="24"/>
        </w:rPr>
        <w:t>уровень</w:t>
      </w:r>
      <w:r w:rsidRPr="00A5723E">
        <w:rPr>
          <w:spacing w:val="-6"/>
          <w:sz w:val="24"/>
          <w:szCs w:val="24"/>
        </w:rPr>
        <w:t xml:space="preserve"> </w:t>
      </w:r>
      <w:r w:rsidRPr="00A5723E">
        <w:rPr>
          <w:sz w:val="24"/>
          <w:szCs w:val="24"/>
        </w:rPr>
        <w:t>охвата</w:t>
      </w:r>
      <w:r w:rsidRPr="00A5723E">
        <w:rPr>
          <w:spacing w:val="-57"/>
          <w:sz w:val="24"/>
          <w:szCs w:val="24"/>
        </w:rPr>
        <w:t xml:space="preserve"> </w:t>
      </w:r>
      <w:r w:rsidRPr="00A5723E">
        <w:rPr>
          <w:sz w:val="24"/>
          <w:szCs w:val="24"/>
        </w:rPr>
        <w:t>учащихся мероприятиями воспитательной деятельности патриотической направленности –</w:t>
      </w:r>
      <w:r w:rsidRPr="00A5723E">
        <w:rPr>
          <w:spacing w:val="1"/>
          <w:sz w:val="24"/>
          <w:szCs w:val="24"/>
        </w:rPr>
        <w:t xml:space="preserve"> </w:t>
      </w:r>
      <w:r w:rsidRPr="00A5723E">
        <w:rPr>
          <w:sz w:val="24"/>
          <w:szCs w:val="24"/>
        </w:rPr>
        <w:t xml:space="preserve">более 95%. В системе обязательных занятий внеурочной деятельности ведутся курсы «Разговоры о </w:t>
      </w:r>
      <w:proofErr w:type="gramStart"/>
      <w:r w:rsidRPr="00A5723E">
        <w:rPr>
          <w:sz w:val="24"/>
          <w:szCs w:val="24"/>
        </w:rPr>
        <w:t>важном</w:t>
      </w:r>
      <w:proofErr w:type="gramEnd"/>
      <w:r w:rsidRPr="00A5723E">
        <w:rPr>
          <w:sz w:val="24"/>
          <w:szCs w:val="24"/>
        </w:rPr>
        <w:t>» (1 – 11 классы).</w:t>
      </w:r>
    </w:p>
    <w:p w:rsidR="00C51E9B" w:rsidRPr="00B411F0" w:rsidRDefault="00DF6DF2" w:rsidP="00274C9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скорректирова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продолжена деятельность в соответствии с 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модель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профессиональной ориентации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</w:t>
      </w:r>
      <w:r w:rsidR="00FE7A9A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продвинутом уровне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утвердили 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лан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работы»,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</w:t>
      </w:r>
      <w:r w:rsidR="00FE7A9A">
        <w:rPr>
          <w:rFonts w:hAnsi="Times New Roman" w:cs="Times New Roman"/>
          <w:color w:val="000000"/>
          <w:sz w:val="24"/>
          <w:szCs w:val="24"/>
          <w:lang w:val="ru-RU"/>
        </w:rPr>
        <w:t xml:space="preserve">, заключили договоры с учебными заведениями СПО и </w:t>
      </w:r>
      <w:proofErr w:type="gramStart"/>
      <w:r w:rsidR="00FE7A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="00FE7A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7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Форматы</w:t>
      </w:r>
      <w:r w:rsidR="00F374B9" w:rsidRPr="00F374B9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F374B9" w:rsidRPr="00F374B9">
        <w:rPr>
          <w:sz w:val="24"/>
          <w:szCs w:val="24"/>
          <w:lang w:val="ru-RU"/>
        </w:rPr>
        <w:t>профориентационной</w:t>
      </w:r>
      <w:proofErr w:type="spellEnd"/>
      <w:r w:rsidR="00F374B9" w:rsidRPr="00F374B9">
        <w:rPr>
          <w:spacing w:val="-8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работы:</w:t>
      </w:r>
      <w:r w:rsidR="00F374B9" w:rsidRPr="00F374B9">
        <w:rPr>
          <w:spacing w:val="-4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урочная,</w:t>
      </w:r>
      <w:r w:rsidR="00F374B9" w:rsidRPr="00F374B9">
        <w:rPr>
          <w:spacing w:val="-3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внеурочная</w:t>
      </w:r>
      <w:r w:rsidR="00F374B9" w:rsidRPr="00F374B9">
        <w:rPr>
          <w:spacing w:val="-5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деятельность,</w:t>
      </w:r>
      <w:r w:rsidR="00F374B9" w:rsidRPr="00F374B9">
        <w:rPr>
          <w:spacing w:val="-7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воспитательная</w:t>
      </w:r>
      <w:r w:rsidR="00F374B9" w:rsidRPr="00F374B9">
        <w:rPr>
          <w:spacing w:val="-57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работа,</w:t>
      </w:r>
      <w:r w:rsidR="00F374B9" w:rsidRPr="00F374B9">
        <w:rPr>
          <w:spacing w:val="3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lastRenderedPageBreak/>
        <w:t>дополнительное</w:t>
      </w:r>
      <w:r w:rsidR="00F374B9" w:rsidRPr="00F374B9">
        <w:rPr>
          <w:spacing w:val="-5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образование,</w:t>
      </w:r>
      <w:r w:rsidR="00F374B9" w:rsidRPr="00F374B9">
        <w:rPr>
          <w:spacing w:val="-2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взаимодействие</w:t>
      </w:r>
      <w:r w:rsidR="00F374B9" w:rsidRPr="00F374B9">
        <w:rPr>
          <w:spacing w:val="1"/>
          <w:sz w:val="24"/>
          <w:szCs w:val="24"/>
          <w:lang w:val="ru-RU"/>
        </w:rPr>
        <w:t xml:space="preserve"> </w:t>
      </w:r>
      <w:r w:rsidR="00F374B9" w:rsidRPr="00F374B9">
        <w:rPr>
          <w:sz w:val="24"/>
          <w:szCs w:val="24"/>
          <w:lang w:val="ru-RU"/>
        </w:rPr>
        <w:t>с родителями</w:t>
      </w:r>
      <w:r w:rsidR="00FE7A9A">
        <w:rPr>
          <w:sz w:val="24"/>
          <w:szCs w:val="24"/>
          <w:lang w:val="ru-RU"/>
        </w:rPr>
        <w:t xml:space="preserve">, дистанционные занятия обучающихся с преподавателями СПО и </w:t>
      </w:r>
      <w:proofErr w:type="gramStart"/>
      <w:r w:rsidR="00FE7A9A">
        <w:rPr>
          <w:sz w:val="24"/>
          <w:szCs w:val="24"/>
          <w:lang w:val="ru-RU"/>
        </w:rPr>
        <w:t>ВО</w:t>
      </w:r>
      <w:proofErr w:type="gramEnd"/>
      <w:r w:rsidR="00FE7A9A">
        <w:rPr>
          <w:sz w:val="24"/>
          <w:szCs w:val="24"/>
          <w:lang w:val="ru-RU"/>
        </w:rPr>
        <w:t>, экскурсии в учебные заведения, на предприятия.</w:t>
      </w:r>
    </w:p>
    <w:p w:rsidR="007614D1" w:rsidRPr="00B411F0" w:rsidRDefault="00810F97" w:rsidP="00810F9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7614D1" w:rsidRPr="00B411F0" w:rsidRDefault="00B411F0" w:rsidP="00810F9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1–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занятиях внеурочной деятельности, классных часах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, воспитательных мероприятиях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14D1" w:rsidRPr="00B411F0" w:rsidRDefault="00810F97" w:rsidP="00810F9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–9-е классы: формирование осознанного выбора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ведение курсов внеурочной деятельности «Россия – мои горизонты»;</w:t>
      </w:r>
    </w:p>
    <w:p w:rsidR="00810F97" w:rsidRPr="00B411F0" w:rsidRDefault="00B411F0" w:rsidP="00810F9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225857">
        <w:rPr>
          <w:rFonts w:hAnsi="Times New Roman" w:cs="Times New Roman"/>
          <w:color w:val="000000"/>
          <w:sz w:val="24"/>
          <w:szCs w:val="24"/>
          <w:lang w:val="ru-RU"/>
        </w:rPr>
        <w:t>обучение учащихся 10 класса по учебному плану информационно-технологического профиля, 11 класса  - по учебному плану социально-экон</w:t>
      </w:r>
      <w:r w:rsidR="00FE7A9A">
        <w:rPr>
          <w:rFonts w:hAnsi="Times New Roman" w:cs="Times New Roman"/>
          <w:color w:val="000000"/>
          <w:sz w:val="24"/>
          <w:szCs w:val="24"/>
          <w:lang w:val="ru-RU"/>
        </w:rPr>
        <w:t xml:space="preserve">омического профиля; </w:t>
      </w:r>
      <w:r w:rsidR="00810F97">
        <w:rPr>
          <w:rFonts w:hAnsi="Times New Roman" w:cs="Times New Roman"/>
          <w:color w:val="000000"/>
          <w:sz w:val="24"/>
          <w:szCs w:val="24"/>
          <w:lang w:val="ru-RU"/>
        </w:rPr>
        <w:t>ведение курсов внеурочной деятельности «Россия – мои горизонты».</w:t>
      </w:r>
    </w:p>
    <w:p w:rsidR="00FE7A9A" w:rsidRPr="00320ABE" w:rsidRDefault="00FE7A9A" w:rsidP="00FE7A9A">
      <w:pPr>
        <w:ind w:right="-142" w:firstLine="720"/>
        <w:contextualSpacing/>
        <w:jc w:val="both"/>
        <w:rPr>
          <w:sz w:val="24"/>
          <w:szCs w:val="24"/>
          <w:lang w:val="ru-RU"/>
        </w:rPr>
      </w:pPr>
      <w:r w:rsidRPr="00320ABE">
        <w:rPr>
          <w:color w:val="000000"/>
          <w:spacing w:val="-2"/>
          <w:sz w:val="24"/>
          <w:szCs w:val="24"/>
          <w:lang w:val="ru-RU"/>
        </w:rPr>
        <w:t xml:space="preserve">Для реализации </w:t>
      </w:r>
      <w:proofErr w:type="spellStart"/>
      <w:r w:rsidRPr="00320ABE">
        <w:rPr>
          <w:color w:val="000000"/>
          <w:spacing w:val="-2"/>
          <w:sz w:val="24"/>
          <w:szCs w:val="24"/>
          <w:lang w:val="ru-RU"/>
        </w:rPr>
        <w:t>профориентационного</w:t>
      </w:r>
      <w:proofErr w:type="spellEnd"/>
      <w:r w:rsidRPr="00320ABE">
        <w:rPr>
          <w:color w:val="000000"/>
          <w:spacing w:val="-2"/>
          <w:sz w:val="24"/>
          <w:szCs w:val="24"/>
          <w:lang w:val="ru-RU"/>
        </w:rPr>
        <w:t xml:space="preserve"> минимума привлечены партнёры, с которыми заключены договоры на предмет </w:t>
      </w:r>
      <w:r w:rsidRPr="00320ABE">
        <w:rPr>
          <w:sz w:val="24"/>
          <w:szCs w:val="24"/>
          <w:lang w:val="ru-RU"/>
        </w:rPr>
        <w:t>обучения и воспитания детей и подростков в рамках реализации областного проекта «Профессиональная траектория» Стратегии развития образования в Курской области на период до 2030 года,</w:t>
      </w:r>
      <w:r w:rsidRPr="00320ABE">
        <w:rPr>
          <w:rFonts w:eastAsia="Times New Roman"/>
          <w:sz w:val="24"/>
          <w:szCs w:val="24"/>
          <w:lang w:val="ru-RU"/>
        </w:rPr>
        <w:t xml:space="preserve"> формирования </w:t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предпрофессиональных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умений, обеспечения осознанного выбора профессии и формирования траектории дальнейшего обучения.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320ABE">
        <w:rPr>
          <w:color w:val="000000"/>
          <w:spacing w:val="-2"/>
          <w:sz w:val="24"/>
          <w:szCs w:val="24"/>
          <w:lang w:val="ru-RU"/>
        </w:rPr>
        <w:t xml:space="preserve"> </w:t>
      </w:r>
      <w:r w:rsidRPr="00320ABE">
        <w:rPr>
          <w:sz w:val="24"/>
          <w:szCs w:val="24"/>
          <w:lang w:val="ru-RU"/>
        </w:rPr>
        <w:t xml:space="preserve">На основании заключённых договоров наша образовательная организация на предмет </w:t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предпрофессионального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образования </w:t>
      </w:r>
      <w:r w:rsidRPr="00320ABE">
        <w:rPr>
          <w:sz w:val="24"/>
          <w:szCs w:val="24"/>
          <w:lang w:val="ru-RU"/>
        </w:rPr>
        <w:t xml:space="preserve">в рамках реализации областного проекта «Профессиональная траектория» </w:t>
      </w:r>
      <w:r w:rsidRPr="00320ABE">
        <w:rPr>
          <w:rFonts w:eastAsia="Times New Roman"/>
          <w:sz w:val="24"/>
          <w:szCs w:val="24"/>
          <w:lang w:val="ru-RU"/>
        </w:rPr>
        <w:t xml:space="preserve">ведёт </w:t>
      </w:r>
      <w:r w:rsidRPr="00320ABE">
        <w:rPr>
          <w:sz w:val="24"/>
          <w:szCs w:val="24"/>
          <w:lang w:val="ru-RU"/>
        </w:rPr>
        <w:t xml:space="preserve">сотрудничество с </w:t>
      </w:r>
      <w:r w:rsidRPr="00320ABE">
        <w:rPr>
          <w:rFonts w:eastAsia="Times New Roman"/>
          <w:color w:val="000000" w:themeColor="text1"/>
          <w:sz w:val="24"/>
          <w:szCs w:val="24"/>
          <w:lang w:val="ru-RU"/>
        </w:rPr>
        <w:t xml:space="preserve">областным бюджетным профессиональным образовательным учреждением (ОБПОУ) «Колледж информационных технологий» и </w:t>
      </w:r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Федеральным государственным бюджетным образовательным учреждением высшего образования (ФГОУВО) «Юго-Западный государственный университет». </w:t>
      </w:r>
      <w:r w:rsidRPr="00320ABE">
        <w:rPr>
          <w:sz w:val="24"/>
          <w:szCs w:val="24"/>
          <w:lang w:val="ru-RU"/>
        </w:rPr>
        <w:t xml:space="preserve">Направления, по которым проходят  </w:t>
      </w:r>
      <w:proofErr w:type="spellStart"/>
      <w:r w:rsidRPr="00320ABE">
        <w:rPr>
          <w:sz w:val="24"/>
          <w:szCs w:val="24"/>
          <w:lang w:val="ru-RU"/>
        </w:rPr>
        <w:t>предпрофессиональную</w:t>
      </w:r>
      <w:proofErr w:type="spellEnd"/>
      <w:r w:rsidRPr="00320ABE">
        <w:rPr>
          <w:sz w:val="24"/>
          <w:szCs w:val="24"/>
          <w:lang w:val="ru-RU"/>
        </w:rPr>
        <w:t xml:space="preserve"> подготовку наши обучающиеся:   </w:t>
      </w:r>
      <w:proofErr w:type="gramStart"/>
      <w:r w:rsidRPr="00FE7A9A">
        <w:rPr>
          <w:sz w:val="24"/>
          <w:szCs w:val="24"/>
        </w:rPr>
        <w:t>IT</w:t>
      </w:r>
      <w:r w:rsidRPr="00320ABE">
        <w:rPr>
          <w:sz w:val="24"/>
          <w:szCs w:val="24"/>
          <w:lang w:val="ru-RU"/>
        </w:rPr>
        <w:t xml:space="preserve">-класс и </w:t>
      </w:r>
      <w:proofErr w:type="spellStart"/>
      <w:r w:rsidRPr="00320ABE">
        <w:rPr>
          <w:sz w:val="24"/>
          <w:szCs w:val="24"/>
          <w:lang w:val="ru-RU"/>
        </w:rPr>
        <w:t>Веб-дизайн</w:t>
      </w:r>
      <w:proofErr w:type="spellEnd"/>
      <w:r w:rsidRPr="00320ABE">
        <w:rPr>
          <w:rFonts w:eastAsia="Times New Roman"/>
          <w:color w:val="000000"/>
          <w:sz w:val="24"/>
          <w:szCs w:val="24"/>
          <w:lang w:val="ru-RU"/>
        </w:rPr>
        <w:t>.</w:t>
      </w:r>
      <w:proofErr w:type="gramEnd"/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 Таким образом, в школе </w:t>
      </w:r>
      <w:proofErr w:type="gramStart"/>
      <w:r w:rsidRPr="00320ABE">
        <w:rPr>
          <w:rFonts w:eastAsia="Times New Roman"/>
          <w:color w:val="000000"/>
          <w:sz w:val="24"/>
          <w:szCs w:val="24"/>
          <w:lang w:val="ru-RU"/>
        </w:rPr>
        <w:t>организованы</w:t>
      </w:r>
      <w:proofErr w:type="gramEnd"/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 4 класса </w:t>
      </w:r>
      <w:r w:rsidRPr="00FE7A9A">
        <w:rPr>
          <w:rFonts w:eastAsia="Times New Roman"/>
          <w:color w:val="000000"/>
          <w:sz w:val="24"/>
          <w:szCs w:val="24"/>
        </w:rPr>
        <w:t>I</w:t>
      </w:r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Т-направления: 8, 10, 11 </w:t>
      </w:r>
      <w:proofErr w:type="spellStart"/>
      <w:r w:rsidRPr="00320ABE">
        <w:rPr>
          <w:rFonts w:eastAsia="Times New Roman"/>
          <w:color w:val="000000"/>
          <w:sz w:val="24"/>
          <w:szCs w:val="24"/>
          <w:lang w:val="ru-RU"/>
        </w:rPr>
        <w:t>кл</w:t>
      </w:r>
      <w:proofErr w:type="spellEnd"/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.  -  </w:t>
      </w:r>
      <w:proofErr w:type="gramStart"/>
      <w:r w:rsidRPr="00FE7A9A">
        <w:rPr>
          <w:rFonts w:eastAsia="Times New Roman"/>
          <w:color w:val="000000"/>
          <w:sz w:val="24"/>
          <w:szCs w:val="24"/>
        </w:rPr>
        <w:t>I</w:t>
      </w:r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Т-классы, 9 </w:t>
      </w:r>
      <w:proofErr w:type="spellStart"/>
      <w:r w:rsidRPr="00320ABE">
        <w:rPr>
          <w:rFonts w:eastAsia="Times New Roman"/>
          <w:color w:val="000000"/>
          <w:sz w:val="24"/>
          <w:szCs w:val="24"/>
          <w:lang w:val="ru-RU"/>
        </w:rPr>
        <w:t>кл</w:t>
      </w:r>
      <w:proofErr w:type="spellEnd"/>
      <w:r w:rsidRPr="00320ABE">
        <w:rPr>
          <w:rFonts w:eastAsia="Times New Roman"/>
          <w:color w:val="000000"/>
          <w:sz w:val="24"/>
          <w:szCs w:val="24"/>
          <w:lang w:val="ru-RU"/>
        </w:rPr>
        <w:t>.</w:t>
      </w:r>
      <w:proofErr w:type="gramEnd"/>
      <w:r w:rsidRPr="00320ABE">
        <w:rPr>
          <w:rFonts w:eastAsia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320ABE">
        <w:rPr>
          <w:rFonts w:eastAsia="Times New Roman"/>
          <w:color w:val="000000"/>
          <w:sz w:val="24"/>
          <w:szCs w:val="24"/>
          <w:lang w:val="ru-RU"/>
        </w:rPr>
        <w:t>веб-дизайн</w:t>
      </w:r>
      <w:proofErr w:type="spellEnd"/>
      <w:r w:rsidRPr="00320ABE">
        <w:rPr>
          <w:rFonts w:eastAsia="Times New Roman"/>
          <w:color w:val="000000"/>
          <w:sz w:val="24"/>
          <w:szCs w:val="24"/>
          <w:lang w:val="ru-RU"/>
        </w:rPr>
        <w:t>.</w:t>
      </w:r>
    </w:p>
    <w:p w:rsidR="00FE7A9A" w:rsidRPr="001516E3" w:rsidRDefault="00FE7A9A" w:rsidP="00FE7A9A">
      <w:pPr>
        <w:ind w:right="-142" w:firstLine="720"/>
        <w:contextualSpacing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320ABE">
        <w:rPr>
          <w:rFonts w:eastAsia="Times New Roman"/>
          <w:color w:val="000000" w:themeColor="text1"/>
          <w:sz w:val="24"/>
          <w:szCs w:val="24"/>
          <w:lang w:val="ru-RU"/>
        </w:rPr>
        <w:t xml:space="preserve">8 и 9 классы с декабря 2024г.  – по май 2025г. дистанционно обучаются  по дополнительной </w:t>
      </w:r>
      <w:proofErr w:type="spellStart"/>
      <w:r w:rsidRPr="00320ABE">
        <w:rPr>
          <w:rFonts w:eastAsia="Times New Roman"/>
          <w:color w:val="000000" w:themeColor="text1"/>
          <w:sz w:val="24"/>
          <w:szCs w:val="24"/>
          <w:lang w:val="ru-RU"/>
        </w:rPr>
        <w:t>общеразвивающей</w:t>
      </w:r>
      <w:proofErr w:type="spellEnd"/>
      <w:r w:rsidRPr="00320ABE">
        <w:rPr>
          <w:rFonts w:eastAsia="Times New Roman"/>
          <w:color w:val="000000" w:themeColor="text1"/>
          <w:sz w:val="24"/>
          <w:szCs w:val="24"/>
          <w:lang w:val="ru-RU"/>
        </w:rPr>
        <w:t xml:space="preserve"> программе «Специалист в области информационных технологий». </w:t>
      </w:r>
      <w:r w:rsidRPr="001516E3">
        <w:rPr>
          <w:rFonts w:eastAsia="Times New Roman"/>
          <w:color w:val="000000" w:themeColor="text1"/>
          <w:sz w:val="24"/>
          <w:szCs w:val="24"/>
          <w:lang w:val="ru-RU"/>
        </w:rPr>
        <w:t xml:space="preserve">На занятиях ребята приобретают такие профессиональные компетенции: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320ABE">
        <w:rPr>
          <w:rFonts w:eastAsia="Times New Roman"/>
          <w:color w:val="000000" w:themeColor="text1"/>
          <w:sz w:val="24"/>
          <w:szCs w:val="24"/>
          <w:lang w:val="ru-RU"/>
        </w:rPr>
        <w:t xml:space="preserve">- </w:t>
      </w:r>
      <w:r w:rsidRPr="00320ABE">
        <w:rPr>
          <w:rFonts w:eastAsia="Times New Roman"/>
          <w:sz w:val="24"/>
          <w:szCs w:val="24"/>
          <w:lang w:val="ru-RU" w:eastAsia="ru-RU"/>
        </w:rPr>
        <w:t xml:space="preserve">разработка и отладка программного кода,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sz w:val="24"/>
          <w:szCs w:val="24"/>
          <w:lang w:val="ru-RU"/>
        </w:rPr>
      </w:pPr>
      <w:r w:rsidRPr="00320ABE">
        <w:rPr>
          <w:sz w:val="24"/>
          <w:szCs w:val="24"/>
          <w:lang w:val="ru-RU"/>
        </w:rPr>
        <w:t xml:space="preserve">- обслуживание информационно-коммуникационной системы,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sz w:val="24"/>
          <w:szCs w:val="24"/>
          <w:lang w:val="ru-RU"/>
        </w:rPr>
      </w:pPr>
      <w:r w:rsidRPr="00320ABE">
        <w:rPr>
          <w:sz w:val="24"/>
          <w:szCs w:val="24"/>
          <w:lang w:val="ru-RU"/>
        </w:rPr>
        <w:t xml:space="preserve">- техническая поддержка процессов создания (модификации) и сопровождения информационных ресурсов,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выполнение подготовительных работ по консультированию граждан в области применения информационно-коммуникационных технологий.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Цель профессионального самоопределения по этим направлениям: приобретение знаний и умений в области управления информационными ресурсами с учётом требований профессиональных стандартов: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«Программист»;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«Системный администратор информационно-коммуникационных систем»;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«Разработчик </w:t>
      </w:r>
      <w:r w:rsidRPr="00FE7A9A">
        <w:rPr>
          <w:color w:val="000000"/>
          <w:spacing w:val="-2"/>
          <w:sz w:val="24"/>
          <w:szCs w:val="24"/>
          <w:shd w:val="clear" w:color="auto" w:fill="FFFFFF"/>
        </w:rPr>
        <w:t>Web</w:t>
      </w: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>мультимедийных</w:t>
      </w:r>
      <w:proofErr w:type="spellEnd"/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приложений»; </w:t>
      </w:r>
    </w:p>
    <w:p w:rsidR="00FE7A9A" w:rsidRPr="00320ABE" w:rsidRDefault="00FE7A9A" w:rsidP="00FE7A9A">
      <w:pPr>
        <w:ind w:right="-142" w:firstLine="72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>«Консультант в области развития цифровой грамотности населения (цифровой куратор)».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Для 10 и 11 классов предлагается программа </w:t>
      </w:r>
      <w:r w:rsidRPr="00320ABE">
        <w:rPr>
          <w:rFonts w:eastAsia="Times New Roman"/>
          <w:sz w:val="24"/>
          <w:szCs w:val="24"/>
          <w:lang w:val="ru-RU"/>
        </w:rPr>
        <w:t>«Оператор электронно-вычислительных и вычислительных машин», целью реализации программы является подготовка квалифицированных рабочих кадров для профессиональной деятельности в области обработке цифровой информации с помощью персонального компьютера.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lastRenderedPageBreak/>
        <w:t>Планируемые результаты обучения: программа направлена формирование у слушателей знаний и умений, необходимых для выполнения следующих видов профессиональной деятельности: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ввод и обработку информации;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передача информации в локальных сетях  или через Интернет;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подготовка к работе электронно-вычислительной техники и устройств.</w:t>
      </w:r>
    </w:p>
    <w:p w:rsidR="00FE7A9A" w:rsidRPr="001516E3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Объекты профессиональной деятельности выпускников: аппаратное и</w:t>
      </w:r>
      <w:r w:rsidRPr="00320ABE">
        <w:rPr>
          <w:rFonts w:eastAsia="Times New Roman"/>
          <w:sz w:val="24"/>
          <w:szCs w:val="24"/>
          <w:lang w:val="ru-RU"/>
        </w:rPr>
        <w:br/>
        <w:t xml:space="preserve">программное обеспечение персональных компьютеров и серверов; периферийное оборудование; источники аудиовизуальной информации. </w:t>
      </w:r>
      <w:r w:rsidRPr="001516E3">
        <w:rPr>
          <w:rFonts w:eastAsia="Times New Roman"/>
          <w:sz w:val="24"/>
          <w:szCs w:val="24"/>
          <w:lang w:val="ru-RU"/>
        </w:rPr>
        <w:t>В процессе освоения программы происходит формирование следующих профессиональных компетенций: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подготавливать к работе и настраивать аппаратное обеспечение,</w:t>
      </w:r>
      <w:r w:rsidRPr="00320ABE">
        <w:rPr>
          <w:rFonts w:eastAsia="Times New Roman"/>
          <w:sz w:val="24"/>
          <w:szCs w:val="24"/>
          <w:lang w:val="ru-RU"/>
        </w:rPr>
        <w:br/>
        <w:t>периферийные устройства, операционную систему персонального компьютера и</w:t>
      </w:r>
      <w:r w:rsidRPr="00320ABE">
        <w:rPr>
          <w:rFonts w:eastAsia="Times New Roman"/>
          <w:sz w:val="24"/>
          <w:szCs w:val="24"/>
          <w:lang w:val="ru-RU"/>
        </w:rPr>
        <w:br/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мультимедийное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оборудование;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выполнять ввод цифровой и аналоговой информации в персональный</w:t>
      </w:r>
      <w:r w:rsidRPr="00320ABE">
        <w:rPr>
          <w:rFonts w:eastAsia="Times New Roman"/>
          <w:sz w:val="24"/>
          <w:szCs w:val="24"/>
          <w:lang w:val="ru-RU"/>
        </w:rPr>
        <w:br/>
        <w:t>компьютер с различных носителей;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 xml:space="preserve">- создавать и воспроизводить видеоролики, презентации, </w:t>
      </w:r>
      <w:proofErr w:type="spellStart"/>
      <w:r w:rsidRPr="00320ABE">
        <w:rPr>
          <w:rFonts w:eastAsia="Times New Roman"/>
          <w:sz w:val="24"/>
          <w:szCs w:val="24"/>
          <w:lang w:val="ru-RU"/>
        </w:rPr>
        <w:t>слайдшоу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>,</w:t>
      </w:r>
      <w:r w:rsidRPr="00320ABE">
        <w:rPr>
          <w:rFonts w:eastAsia="Times New Roman"/>
          <w:sz w:val="24"/>
          <w:szCs w:val="24"/>
          <w:lang w:val="ru-RU"/>
        </w:rPr>
        <w:br/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медиа-файлы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и другую итоговую продукцию из исходных ауди</w:t>
      </w:r>
      <w:proofErr w:type="gramStart"/>
      <w:r w:rsidRPr="00320ABE">
        <w:rPr>
          <w:rFonts w:eastAsia="Times New Roman"/>
          <w:sz w:val="24"/>
          <w:szCs w:val="24"/>
          <w:lang w:val="ru-RU"/>
        </w:rPr>
        <w:t>о-</w:t>
      </w:r>
      <w:proofErr w:type="gramEnd"/>
      <w:r w:rsidRPr="00320ABE">
        <w:rPr>
          <w:rFonts w:eastAsia="Times New Roman"/>
          <w:sz w:val="24"/>
          <w:szCs w:val="24"/>
          <w:lang w:val="ru-RU"/>
        </w:rPr>
        <w:t>, визуальных и</w:t>
      </w:r>
      <w:r w:rsidRPr="00320ABE">
        <w:rPr>
          <w:rFonts w:eastAsia="Times New Roman"/>
          <w:sz w:val="24"/>
          <w:szCs w:val="24"/>
          <w:lang w:val="ru-RU"/>
        </w:rPr>
        <w:br/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мультимедийных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компонентов средствами персонального компьютера и</w:t>
      </w:r>
      <w:r w:rsidRPr="00320ABE">
        <w:rPr>
          <w:rFonts w:eastAsia="Times New Roman"/>
          <w:sz w:val="24"/>
          <w:szCs w:val="24"/>
          <w:lang w:val="ru-RU"/>
        </w:rPr>
        <w:br/>
      </w:r>
      <w:proofErr w:type="spellStart"/>
      <w:r w:rsidRPr="00320ABE">
        <w:rPr>
          <w:rFonts w:eastAsia="Times New Roman"/>
          <w:sz w:val="24"/>
          <w:szCs w:val="24"/>
          <w:lang w:val="ru-RU"/>
        </w:rPr>
        <w:t>мультимедийного</w:t>
      </w:r>
      <w:proofErr w:type="spellEnd"/>
      <w:r w:rsidRPr="00320ABE">
        <w:rPr>
          <w:rFonts w:eastAsia="Times New Roman"/>
          <w:sz w:val="24"/>
          <w:szCs w:val="24"/>
          <w:lang w:val="ru-RU"/>
        </w:rPr>
        <w:t xml:space="preserve"> оборудования;</w:t>
      </w:r>
    </w:p>
    <w:p w:rsidR="00FE7A9A" w:rsidRPr="00320ABE" w:rsidRDefault="00FE7A9A" w:rsidP="00FE7A9A">
      <w:pPr>
        <w:ind w:right="-142" w:firstLine="720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320ABE">
        <w:rPr>
          <w:rFonts w:eastAsia="Times New Roman"/>
          <w:sz w:val="24"/>
          <w:szCs w:val="24"/>
          <w:lang w:val="ru-RU"/>
        </w:rPr>
        <w:t>- управлять размещением цифровой информации на дисках персонального</w:t>
      </w:r>
      <w:r w:rsidRPr="00320ABE">
        <w:rPr>
          <w:rFonts w:eastAsia="Times New Roman"/>
          <w:sz w:val="24"/>
          <w:szCs w:val="24"/>
          <w:lang w:val="ru-RU"/>
        </w:rPr>
        <w:br/>
        <w:t>компьютера, а также дисковых хранилищах локальной и глобальной</w:t>
      </w:r>
      <w:r w:rsidRPr="00320ABE">
        <w:rPr>
          <w:rFonts w:eastAsia="Times New Roman"/>
          <w:sz w:val="24"/>
          <w:szCs w:val="24"/>
          <w:lang w:val="ru-RU"/>
        </w:rPr>
        <w:br/>
        <w:t>компьютерной сети.</w:t>
      </w:r>
    </w:p>
    <w:p w:rsidR="00FE7A9A" w:rsidRPr="00320ABE" w:rsidRDefault="00FE7A9A" w:rsidP="00FE7A9A">
      <w:pPr>
        <w:ind w:right="-142" w:firstLine="720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20ABE">
        <w:rPr>
          <w:color w:val="000000"/>
          <w:spacing w:val="-2"/>
          <w:sz w:val="24"/>
          <w:szCs w:val="24"/>
          <w:shd w:val="clear" w:color="auto" w:fill="FFFFFF"/>
          <w:lang w:val="ru-RU"/>
        </w:rPr>
        <w:t>В рамках реализации Единой модели профориентации для учащихся организуются экскурсии в учебные заведения.</w:t>
      </w:r>
    </w:p>
    <w:p w:rsidR="008B3609" w:rsidRDefault="008B3609" w:rsidP="00FE7A9A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ABE" w:rsidRPr="00FE7A9A" w:rsidRDefault="00320ABE" w:rsidP="00320AB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20ABE" w:rsidRPr="00CE67B3" w:rsidRDefault="00320ABE" w:rsidP="00320AB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CE6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сентября </w:t>
      </w:r>
      <w:r w:rsidRPr="00C260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</w:t>
      </w:r>
      <w:r w:rsidRPr="00CE6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Школа </w:t>
      </w:r>
      <w:r w:rsidRPr="00CE6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ует</w:t>
      </w:r>
      <w:r w:rsidRPr="00CE6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 дополнительного образования по новому Порядку (</w:t>
      </w:r>
      <w:hyperlink r:id="rId10" w:anchor="/document/99/351746582/" w:tgtFrame="_self" w:history="1">
        <w:r w:rsidRPr="00CE6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приказ </w:t>
        </w:r>
        <w:proofErr w:type="spellStart"/>
        <w:r w:rsidRPr="00CE6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Pr="00CE6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от 27.07.2022 № 629</w:t>
        </w:r>
      </w:hyperlink>
      <w:r w:rsidRPr="00CE6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320ABE" w:rsidRPr="00B411F0" w:rsidRDefault="00320ABE" w:rsidP="00320AB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320ABE" w:rsidRPr="001A57C3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1A57C3">
        <w:rPr>
          <w:rFonts w:hAnsi="Times New Roman" w:cs="Times New Roman"/>
          <w:color w:val="000000" w:themeColor="text1"/>
          <w:sz w:val="24"/>
          <w:szCs w:val="24"/>
        </w:rPr>
        <w:t>естественнонаучное</w:t>
      </w:r>
      <w:proofErr w:type="spellEnd"/>
      <w:r w:rsidRPr="001A57C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320ABE" w:rsidRPr="001A57C3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1A57C3">
        <w:rPr>
          <w:rFonts w:hAnsi="Times New Roman" w:cs="Times New Roman"/>
          <w:color w:val="000000" w:themeColor="text1"/>
          <w:sz w:val="24"/>
          <w:szCs w:val="24"/>
        </w:rPr>
        <w:t>техническое</w:t>
      </w:r>
      <w:proofErr w:type="spellEnd"/>
      <w:r w:rsidRPr="001A57C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320ABE" w:rsidRPr="001A57C3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1A57C3">
        <w:rPr>
          <w:rFonts w:hAnsi="Times New Roman" w:cs="Times New Roman"/>
          <w:color w:val="000000" w:themeColor="text1"/>
          <w:sz w:val="24"/>
          <w:szCs w:val="24"/>
        </w:rPr>
        <w:t>художественное</w:t>
      </w:r>
      <w:proofErr w:type="spellEnd"/>
      <w:r w:rsidRPr="001A57C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320ABE" w:rsidRPr="001A57C3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1A57C3">
        <w:rPr>
          <w:rFonts w:hAnsi="Times New Roman" w:cs="Times New Roman"/>
          <w:color w:val="000000" w:themeColor="text1"/>
          <w:sz w:val="24"/>
          <w:szCs w:val="24"/>
        </w:rPr>
        <w:t>физкультурно-спортивное</w:t>
      </w:r>
      <w:proofErr w:type="spellEnd"/>
      <w:r w:rsidRPr="001A57C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320ABE" w:rsidRPr="00A91F6E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1A57C3">
        <w:rPr>
          <w:rFonts w:hAnsi="Times New Roman" w:cs="Times New Roman"/>
          <w:color w:val="000000" w:themeColor="text1"/>
          <w:sz w:val="24"/>
          <w:szCs w:val="24"/>
        </w:rPr>
        <w:t>туристско-краеведческое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20ABE" w:rsidRPr="001A57C3" w:rsidRDefault="00320ABE" w:rsidP="00320A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социально-гуманитарное.</w:t>
      </w:r>
    </w:p>
    <w:p w:rsidR="00320ABE" w:rsidRPr="008F1616" w:rsidRDefault="00320ABE" w:rsidP="00320AB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Дополнительное образование представлено следующими курсами: </w:t>
      </w:r>
      <w:r w:rsidRPr="00C260FE">
        <w:rPr>
          <w:lang w:val="ru-RU"/>
        </w:rPr>
        <w:t xml:space="preserve">«Всезнайка», «Физика </w:t>
      </w:r>
      <w:proofErr w:type="gramStart"/>
      <w:r w:rsidRPr="00C260FE">
        <w:rPr>
          <w:lang w:val="ru-RU"/>
        </w:rPr>
        <w:t>в</w:t>
      </w:r>
      <w:proofErr w:type="gramEnd"/>
      <w:r w:rsidRPr="00C260FE">
        <w:rPr>
          <w:lang w:val="ru-RU"/>
        </w:rPr>
        <w:t xml:space="preserve"> </w:t>
      </w:r>
      <w:proofErr w:type="gramStart"/>
      <w:r w:rsidRPr="00C260FE">
        <w:rPr>
          <w:lang w:val="ru-RU"/>
        </w:rPr>
        <w:t>эксперимента</w:t>
      </w:r>
      <w:proofErr w:type="gramEnd"/>
      <w:r w:rsidRPr="00C260FE">
        <w:rPr>
          <w:lang w:val="ru-RU"/>
        </w:rPr>
        <w:t>», «</w:t>
      </w:r>
      <w:proofErr w:type="spellStart"/>
      <w:r w:rsidRPr="00C260FE">
        <w:rPr>
          <w:lang w:val="ru-RU"/>
        </w:rPr>
        <w:t>Экомир</w:t>
      </w:r>
      <w:proofErr w:type="spellEnd"/>
      <w:r w:rsidRPr="00C260FE">
        <w:rPr>
          <w:lang w:val="ru-RU"/>
        </w:rPr>
        <w:t>», «</w:t>
      </w:r>
      <w:r w:rsidRPr="00C260FE">
        <w:t>LEGO</w:t>
      </w:r>
      <w:r w:rsidRPr="00C260FE">
        <w:rPr>
          <w:lang w:val="ru-RU"/>
        </w:rPr>
        <w:t>-мастерская», «</w:t>
      </w:r>
      <w:proofErr w:type="spellStart"/>
      <w:r w:rsidRPr="00C260FE">
        <w:rPr>
          <w:lang w:val="ru-RU"/>
        </w:rPr>
        <w:t>Эколята</w:t>
      </w:r>
      <w:proofErr w:type="spellEnd"/>
      <w:r w:rsidRPr="00C260FE">
        <w:rPr>
          <w:lang w:val="ru-RU"/>
        </w:rPr>
        <w:t>» «Мой выбор – здоровье», «Музейный калейдоскоп»,  «Мир в краска», «Спортивный круговорот».</w:t>
      </w:r>
    </w:p>
    <w:p w:rsidR="00320ABE" w:rsidRDefault="00320ABE" w:rsidP="00320ABE">
      <w:pPr>
        <w:contextualSpacing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</w:t>
      </w:r>
      <w:r w:rsidRPr="00C51E9B">
        <w:rPr>
          <w:lang w:val="ru-RU"/>
        </w:rPr>
        <w:t>Охват</w:t>
      </w:r>
      <w:r w:rsidRPr="00C51E9B">
        <w:rPr>
          <w:spacing w:val="-3"/>
          <w:lang w:val="ru-RU"/>
        </w:rPr>
        <w:t xml:space="preserve"> </w:t>
      </w:r>
      <w:r w:rsidRPr="00C51E9B">
        <w:rPr>
          <w:lang w:val="ru-RU"/>
        </w:rPr>
        <w:t>обучающихся</w:t>
      </w:r>
      <w:r w:rsidRPr="00C51E9B">
        <w:rPr>
          <w:spacing w:val="-2"/>
          <w:lang w:val="ru-RU"/>
        </w:rPr>
        <w:t xml:space="preserve"> </w:t>
      </w:r>
      <w:r w:rsidRPr="00C51E9B">
        <w:rPr>
          <w:lang w:val="ru-RU"/>
        </w:rPr>
        <w:t>дополнительным</w:t>
      </w:r>
      <w:r w:rsidRPr="00C51E9B">
        <w:rPr>
          <w:spacing w:val="-9"/>
          <w:lang w:val="ru-RU"/>
        </w:rPr>
        <w:t xml:space="preserve"> </w:t>
      </w:r>
      <w:r w:rsidRPr="00C51E9B">
        <w:rPr>
          <w:lang w:val="ru-RU"/>
        </w:rPr>
        <w:t>образованием</w:t>
      </w:r>
      <w:r w:rsidRPr="00C51E9B">
        <w:rPr>
          <w:spacing w:val="-1"/>
          <w:lang w:val="ru-RU"/>
        </w:rPr>
        <w:t xml:space="preserve"> </w:t>
      </w:r>
      <w:r w:rsidRPr="00C51E9B">
        <w:rPr>
          <w:lang w:val="ru-RU"/>
        </w:rPr>
        <w:t>составляет</w:t>
      </w:r>
      <w:r>
        <w:rPr>
          <w:lang w:val="ru-RU"/>
        </w:rPr>
        <w:t xml:space="preserve"> </w:t>
      </w:r>
      <w:r w:rsidRPr="001A57C3">
        <w:rPr>
          <w:color w:val="000000" w:themeColor="text1"/>
          <w:lang w:val="ru-RU"/>
        </w:rPr>
        <w:t>94%.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августе/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сентябре </w:t>
      </w:r>
      <w:r w:rsidRPr="00C260F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C260FE"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2C2035" w:rsidRPr="002C2035" w:rsidRDefault="002C2035" w:rsidP="002C2035">
      <w:pPr>
        <w:contextualSpacing/>
        <w:jc w:val="both"/>
        <w:rPr>
          <w:sz w:val="24"/>
          <w:szCs w:val="24"/>
          <w:lang w:val="ru-RU"/>
        </w:rPr>
      </w:pPr>
    </w:p>
    <w:p w:rsidR="002C2035" w:rsidRPr="002C2035" w:rsidRDefault="002C2035" w:rsidP="002C2035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2035">
        <w:rPr>
          <w:rFonts w:hAnsi="Times New Roman" w:cs="Times New Roman"/>
          <w:b/>
          <w:color w:val="000000"/>
          <w:sz w:val="24"/>
          <w:szCs w:val="24"/>
          <w:lang w:val="ru-RU"/>
        </w:rPr>
        <w:t>Внеурочная деятельность</w:t>
      </w:r>
    </w:p>
    <w:p w:rsidR="002D7F4F" w:rsidRPr="002D7F4F" w:rsidRDefault="002D7F4F" w:rsidP="002D7F4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7F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Внеурочная деятельность в рамках реализации ФГОС НОО, ООО, СОО направлена на достижение планируемых результатов освоения основной образовательной программы НОО, ООО, СОО и позволяет решить ряд важных задач: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использовать активные и творческие формы воспитательной работы;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создавать кружки, секции с учетом интересов и потребностей учащихся;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достижения учащихся в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ru-RU"/>
        </w:rPr>
        <w:t>досуговой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через организацию встреч, выставок, походов;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воспитывать силу воли, терпение при достижении поставленной цели;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способствовать качественно деятельности школьных объединений;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обеспечивать   благоприятную адаптацию ребенка в школе;</w:t>
      </w:r>
    </w:p>
    <w:p w:rsidR="002D7F4F" w:rsidRPr="00793455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455">
        <w:rPr>
          <w:rFonts w:ascii="Times New Roman" w:hAnsi="Times New Roman" w:cs="Times New Roman"/>
          <w:sz w:val="24"/>
          <w:szCs w:val="24"/>
        </w:rPr>
        <w:t>оптимизировать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55">
        <w:rPr>
          <w:rFonts w:ascii="Times New Roman" w:hAnsi="Times New Roman" w:cs="Times New Roman"/>
          <w:sz w:val="24"/>
          <w:szCs w:val="24"/>
        </w:rPr>
        <w:t>учебную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55">
        <w:rPr>
          <w:rFonts w:ascii="Times New Roman" w:hAnsi="Times New Roman" w:cs="Times New Roman"/>
          <w:sz w:val="24"/>
          <w:szCs w:val="24"/>
        </w:rPr>
        <w:t>нагрузку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55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>;</w:t>
      </w:r>
    </w:p>
    <w:p w:rsidR="002D7F4F" w:rsidRPr="002D7F4F" w:rsidRDefault="002D7F4F" w:rsidP="00300333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улучшать условия для развития ребенка;</w:t>
      </w:r>
    </w:p>
    <w:p w:rsidR="002D7F4F" w:rsidRPr="007E45CB" w:rsidRDefault="002D7F4F" w:rsidP="007E45CB">
      <w:pPr>
        <w:numPr>
          <w:ilvl w:val="0"/>
          <w:numId w:val="22"/>
        </w:numPr>
        <w:tabs>
          <w:tab w:val="clear" w:pos="1440"/>
          <w:tab w:val="num" w:pos="0"/>
        </w:tabs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учитывать возрастные и индивидуальные особенности  учащихся.</w:t>
      </w:r>
    </w:p>
    <w:p w:rsidR="002D7F4F" w:rsidRPr="002D7F4F" w:rsidRDefault="002D7F4F" w:rsidP="002D7F4F">
      <w:pPr>
        <w:ind w:firstLine="39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В нашей школе разработана и внедрена смешанная модель внеурочной деятельности, которая включает в себя: </w:t>
      </w:r>
    </w:p>
    <w:p w:rsidR="002D7F4F" w:rsidRDefault="002D7F4F" w:rsidP="002D7F4F">
      <w:pPr>
        <w:ind w:firstLine="39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- оптимизационную модель внеурочной деятельности</w:t>
      </w:r>
      <w:r w:rsidRPr="002D7F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r w:rsidRPr="002D7F4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D7F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осуществлении внеурочной деятельности принимают участие все педагогические работники школы (классные руководители, психолог, учителя - предметники, воспитатели ГПД библиотекарь, социальный педагог).  </w:t>
      </w:r>
      <w:proofErr w:type="gramStart"/>
      <w:r w:rsidRPr="002D7F4F">
        <w:rPr>
          <w:rFonts w:ascii="Times New Roman" w:hAnsi="Times New Roman" w:cs="Times New Roman"/>
          <w:sz w:val="24"/>
          <w:szCs w:val="24"/>
          <w:lang w:val="ru-RU"/>
        </w:rPr>
        <w:t>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а также учебно-вспомогательным персоналом школы; организует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proofErr w:type="gramEnd"/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социально значимую, творческую деятельность </w:t>
      </w:r>
      <w:proofErr w:type="gramStart"/>
      <w:r w:rsidRPr="002D7F4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D7F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45CB" w:rsidRPr="002D7F4F" w:rsidRDefault="007E45CB" w:rsidP="002D7F4F">
      <w:pPr>
        <w:ind w:firstLine="39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F4F" w:rsidRPr="00793455" w:rsidRDefault="002D7F4F" w:rsidP="002D7F4F">
      <w:pPr>
        <w:ind w:firstLine="3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455">
        <w:rPr>
          <w:rFonts w:ascii="Times New Roman" w:hAnsi="Times New Roman" w:cs="Times New Roman"/>
          <w:sz w:val="24"/>
          <w:szCs w:val="24"/>
        </w:rPr>
        <w:t>Данную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55">
        <w:rPr>
          <w:rFonts w:ascii="Times New Roman" w:hAnsi="Times New Roman" w:cs="Times New Roman"/>
          <w:sz w:val="24"/>
          <w:szCs w:val="24"/>
        </w:rPr>
        <w:t>модель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55">
        <w:rPr>
          <w:rFonts w:ascii="Times New Roman" w:hAnsi="Times New Roman" w:cs="Times New Roman"/>
          <w:sz w:val="24"/>
          <w:szCs w:val="24"/>
        </w:rPr>
        <w:t>характеризует</w:t>
      </w:r>
      <w:proofErr w:type="spellEnd"/>
      <w:r w:rsidRPr="007934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F4F" w:rsidRPr="002D7F4F" w:rsidRDefault="002D7F4F" w:rsidP="00300333">
      <w:pPr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полноценного пребывания ребенка в образовательном учреждении в течение дня;</w:t>
      </w:r>
    </w:p>
    <w:p w:rsidR="002D7F4F" w:rsidRPr="002D7F4F" w:rsidRDefault="002D7F4F" w:rsidP="00300333">
      <w:pPr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2D7F4F" w:rsidRPr="002D7F4F" w:rsidRDefault="002D7F4F" w:rsidP="00300333">
      <w:pPr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proofErr w:type="spellStart"/>
      <w:r w:rsidRPr="002D7F4F"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работу по формированию ценности здоровья и здорового образа жизни;</w:t>
      </w:r>
    </w:p>
    <w:p w:rsidR="002D7F4F" w:rsidRPr="002D7F4F" w:rsidRDefault="002D7F4F" w:rsidP="00300333">
      <w:pPr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самовыражения, самореализации и самоорганизации детей;</w:t>
      </w:r>
    </w:p>
    <w:p w:rsidR="002D7F4F" w:rsidRPr="002D7F4F" w:rsidRDefault="002D7F4F" w:rsidP="00300333">
      <w:pPr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>опора на интеграцию основных и дополнительных образовательных программ.</w:t>
      </w:r>
    </w:p>
    <w:p w:rsidR="002D7F4F" w:rsidRPr="002D7F4F" w:rsidRDefault="002D7F4F" w:rsidP="000B41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внеурочной деятельности используются программы, опубликованные в педагогических периодических изданиях, </w:t>
      </w:r>
      <w:r w:rsidR="000B41C1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hyperlink r:id="rId11" w:history="1">
        <w:r w:rsidR="000B41C1" w:rsidRPr="00850D6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https://edsoo.ru</w:t>
        </w:r>
      </w:hyperlink>
      <w:r w:rsidR="000B41C1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2D7F4F">
        <w:rPr>
          <w:rFonts w:ascii="Times New Roman" w:hAnsi="Times New Roman" w:cs="Times New Roman"/>
          <w:sz w:val="24"/>
          <w:szCs w:val="24"/>
          <w:lang w:val="ru-RU"/>
        </w:rPr>
        <w:t>разработанные педагогами школы и принятые к реализации методическими объединениями школы.</w:t>
      </w:r>
    </w:p>
    <w:p w:rsidR="002D7F4F" w:rsidRPr="002D7F4F" w:rsidRDefault="002D7F4F" w:rsidP="002D7F4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внеурочной деятельности складывалось из пожеланий родителей и детей. </w:t>
      </w:r>
    </w:p>
    <w:p w:rsidR="002D7F4F" w:rsidRPr="002D7F4F" w:rsidRDefault="002D7F4F" w:rsidP="002D7F4F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D7F4F">
        <w:rPr>
          <w:rFonts w:ascii="Times New Roman" w:eastAsia="Calibri" w:hAnsi="Times New Roman"/>
          <w:sz w:val="24"/>
          <w:szCs w:val="24"/>
          <w:lang w:val="ru-RU"/>
        </w:rPr>
        <w:t>Внеурочная деятельность организуется по направлениям согласно ФОП НОО, ФОП ООО, ФОП СОО.</w:t>
      </w:r>
    </w:p>
    <w:p w:rsidR="002D7F4F" w:rsidRDefault="002D7F4F" w:rsidP="002D7F4F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D7F4F">
        <w:rPr>
          <w:rFonts w:ascii="Times New Roman" w:eastAsia="Calibri" w:hAnsi="Times New Roman"/>
          <w:sz w:val="24"/>
          <w:szCs w:val="24"/>
          <w:lang w:val="ru-RU"/>
        </w:rPr>
        <w:t>Списки учащихся сформированы в связи с рекомендациями родителей, классных руководителей, потребностями учащихся, в соответствии с приоритетными направлениями учебно-воспитательной деятельности МКОУ «</w:t>
      </w:r>
      <w:proofErr w:type="spellStart"/>
      <w:r w:rsidRPr="002D7F4F">
        <w:rPr>
          <w:rFonts w:ascii="Times New Roman" w:eastAsia="Calibri" w:hAnsi="Times New Roman"/>
          <w:sz w:val="24"/>
          <w:szCs w:val="24"/>
          <w:lang w:val="ru-RU"/>
        </w:rPr>
        <w:t>Глебовская</w:t>
      </w:r>
      <w:proofErr w:type="spellEnd"/>
      <w:r w:rsidRPr="002D7F4F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0B41C1">
        <w:rPr>
          <w:rFonts w:ascii="Times New Roman" w:eastAsia="Calibri" w:hAnsi="Times New Roman"/>
          <w:sz w:val="24"/>
          <w:szCs w:val="24"/>
          <w:lang w:val="ru-RU"/>
        </w:rPr>
        <w:t>средняя общеобразовательная школа имени Артёма</w:t>
      </w:r>
      <w:r w:rsidRPr="002D7F4F">
        <w:rPr>
          <w:rFonts w:ascii="Times New Roman" w:eastAsia="Calibri" w:hAnsi="Times New Roman"/>
          <w:sz w:val="24"/>
          <w:szCs w:val="24"/>
          <w:lang w:val="ru-RU"/>
        </w:rPr>
        <w:t xml:space="preserve">». </w:t>
      </w:r>
    </w:p>
    <w:p w:rsidR="002D7F4F" w:rsidRPr="002D7F4F" w:rsidRDefault="00EF6632" w:rsidP="002D7F4F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Охват учащихся внеурочной деятельностью – 100%.</w:t>
      </w: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2"/>
        <w:gridCol w:w="8"/>
        <w:gridCol w:w="83"/>
        <w:gridCol w:w="3830"/>
        <w:gridCol w:w="232"/>
        <w:gridCol w:w="39"/>
        <w:gridCol w:w="1503"/>
      </w:tblGrid>
      <w:tr w:rsidR="00502DCB" w:rsidRPr="00C32059" w:rsidTr="00512FE9">
        <w:tc>
          <w:tcPr>
            <w:tcW w:w="4172" w:type="dxa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02DCB" w:rsidRPr="00C32059" w:rsidTr="00512FE9">
        <w:tc>
          <w:tcPr>
            <w:tcW w:w="9867" w:type="dxa"/>
            <w:gridSpan w:val="7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1А класс (4 часа)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lastRenderedPageBreak/>
              <w:t>занятия по формированию функциональной грамотности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занятия, направленные на раннюю профориентацию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«Основы здорового образа жизни»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9867" w:type="dxa"/>
            <w:gridSpan w:val="7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2А класс (10 часов)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«Школа здоровья»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«Я – курянин»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«Библиотечные уроки»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 w:val="restart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«Маленький мастер»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«Мир глазами художника»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«Основы логики и </w:t>
            </w:r>
            <w:proofErr w:type="spellStart"/>
            <w:r w:rsidRPr="00C32059">
              <w:rPr>
                <w:sz w:val="24"/>
                <w:szCs w:val="24"/>
              </w:rPr>
              <w:t>алгоритмики</w:t>
            </w:r>
            <w:proofErr w:type="spell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9867" w:type="dxa"/>
            <w:gridSpan w:val="7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3А класс (7 часов)</w:t>
            </w:r>
          </w:p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 w:val="restart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«Секреты русского языка»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«Чудеса под микроскопом»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«В мире книг»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9867" w:type="dxa"/>
            <w:gridSpan w:val="7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4А класс (10часов)</w:t>
            </w:r>
          </w:p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b/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развитие социальной активности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«В стране здоровья»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 w:val="restart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«Чудеса под микроскопом»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«Юный биолог»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«Буду настоящим читателем»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 w:val="restart"/>
          </w:tcPr>
          <w:p w:rsidR="00502DCB" w:rsidRPr="00C32059" w:rsidRDefault="00502DCB" w:rsidP="00502DCB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«Золотые ручки»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«Жанровая азбука»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02DCB" w:rsidRPr="00C32059" w:rsidTr="00512FE9">
        <w:tc>
          <w:tcPr>
            <w:tcW w:w="4172" w:type="dxa"/>
            <w:vMerge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«Третий звонок»</w:t>
            </w:r>
          </w:p>
        </w:tc>
        <w:tc>
          <w:tcPr>
            <w:tcW w:w="1774" w:type="dxa"/>
            <w:gridSpan w:val="3"/>
          </w:tcPr>
          <w:p w:rsidR="00502DCB" w:rsidRPr="00C32059" w:rsidRDefault="00502DCB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9867" w:type="dxa"/>
            <w:gridSpan w:val="7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10 часов</w:t>
            </w:r>
            <w:r w:rsidRPr="00C32059">
              <w:rPr>
                <w:b/>
                <w:sz w:val="24"/>
                <w:szCs w:val="24"/>
              </w:rPr>
              <w:t>)</w:t>
            </w:r>
          </w:p>
        </w:tc>
      </w:tr>
      <w:tr w:rsidR="00512FE9" w:rsidRPr="00C32059" w:rsidTr="00512FE9">
        <w:trPr>
          <w:trHeight w:val="307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83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предметам ООП</w:t>
            </w:r>
          </w:p>
        </w:tc>
        <w:tc>
          <w:tcPr>
            <w:tcW w:w="383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вокруг нас»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«Удивительная математика»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774" w:type="dxa"/>
            <w:gridSpan w:val="3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383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«Учись быть читателем»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исследователь»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383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«Удивительный мир книг»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декоративно-прикладного искусства»</w:t>
            </w:r>
          </w:p>
        </w:tc>
        <w:tc>
          <w:tcPr>
            <w:tcW w:w="1774" w:type="dxa"/>
            <w:gridSpan w:val="3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реализации комплекса воспитательных мероприятий</w:t>
            </w:r>
          </w:p>
        </w:tc>
        <w:tc>
          <w:tcPr>
            <w:tcW w:w="383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она»</w:t>
            </w:r>
          </w:p>
        </w:tc>
        <w:tc>
          <w:tcPr>
            <w:tcW w:w="1774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9867" w:type="dxa"/>
            <w:gridSpan w:val="7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9 часов</w:t>
            </w:r>
            <w:r w:rsidRPr="00C32059">
              <w:rPr>
                <w:b/>
                <w:sz w:val="24"/>
                <w:szCs w:val="24"/>
              </w:rPr>
              <w:t>)</w:t>
            </w:r>
          </w:p>
        </w:tc>
      </w:tr>
      <w:tr w:rsidR="00512FE9" w:rsidRPr="00C32059" w:rsidTr="00512FE9">
        <w:trPr>
          <w:trHeight w:val="278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470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предметам ООП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изобразительной деятельности»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финансовой грамотности»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«Земная лаборатория»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«Речевой этикет»</w:t>
            </w:r>
          </w:p>
        </w:tc>
        <w:tc>
          <w:tcPr>
            <w:tcW w:w="154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«Сильные, ловкие, смелые»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реализации комплекса воспитательных мероприятий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</w:tcPr>
          <w:p w:rsidR="00512FE9" w:rsidRPr="00264A8B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color w:val="000000"/>
                <w:sz w:val="24"/>
                <w:szCs w:val="24"/>
              </w:rPr>
            </w:pPr>
            <w:r w:rsidRPr="00264A8B">
              <w:rPr>
                <w:color w:val="000000"/>
                <w:sz w:val="24"/>
                <w:szCs w:val="24"/>
              </w:rPr>
              <w:t>по организации деятельности ученических сообществ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9867" w:type="dxa"/>
            <w:gridSpan w:val="7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10 часов</w:t>
            </w:r>
            <w:r w:rsidRPr="00C32059">
              <w:rPr>
                <w:b/>
                <w:sz w:val="24"/>
                <w:szCs w:val="24"/>
              </w:rPr>
              <w:t>)</w:t>
            </w:r>
          </w:p>
        </w:tc>
      </w:tr>
      <w:tr w:rsidR="00512FE9" w:rsidRPr="00C32059" w:rsidTr="00512FE9">
        <w:trPr>
          <w:trHeight w:val="445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371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предметам ООП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лингвисты»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«Речевой этикет»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лаборатория»</w:t>
            </w:r>
          </w:p>
        </w:tc>
        <w:tc>
          <w:tcPr>
            <w:tcW w:w="154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«Сильные, ловкие, смелые»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архитектуры и дизайна»</w:t>
            </w:r>
          </w:p>
        </w:tc>
        <w:tc>
          <w:tcPr>
            <w:tcW w:w="1542" w:type="dxa"/>
            <w:gridSpan w:val="2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реализации комплекса воспитательных мероприятий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будущее страны»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6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обеспечению благополучия детей</w:t>
            </w:r>
          </w:p>
        </w:tc>
        <w:tc>
          <w:tcPr>
            <w:tcW w:w="406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«Дружина юных пожарных»</w:t>
            </w:r>
          </w:p>
        </w:tc>
        <w:tc>
          <w:tcPr>
            <w:tcW w:w="1542" w:type="dxa"/>
            <w:gridSpan w:val="2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9867" w:type="dxa"/>
            <w:gridSpan w:val="7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8 часов</w:t>
            </w:r>
            <w:r w:rsidRPr="00C32059">
              <w:rPr>
                <w:b/>
                <w:sz w:val="24"/>
                <w:szCs w:val="24"/>
              </w:rPr>
              <w:t>)</w:t>
            </w:r>
          </w:p>
        </w:tc>
      </w:tr>
      <w:tr w:rsidR="00512FE9" w:rsidRPr="00C32059" w:rsidTr="00512FE9">
        <w:trPr>
          <w:trHeight w:val="307"/>
        </w:trPr>
        <w:tc>
          <w:tcPr>
            <w:tcW w:w="4180" w:type="dxa"/>
            <w:gridSpan w:val="2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предметам ООП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«Физический практикум»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283"/>
        </w:trPr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химия»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«Открытая книга»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твоими глазами»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организации деятельности ученических сообществ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цветовод»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9867" w:type="dxa"/>
            <w:gridSpan w:val="7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8 часов</w:t>
            </w:r>
            <w:r w:rsidRPr="00C32059">
              <w:rPr>
                <w:b/>
                <w:sz w:val="24"/>
                <w:szCs w:val="24"/>
              </w:rPr>
              <w:t>)</w:t>
            </w:r>
          </w:p>
        </w:tc>
      </w:tr>
      <w:tr w:rsidR="00512FE9" w:rsidRPr="00C32059" w:rsidTr="00512FE9">
        <w:trPr>
          <w:trHeight w:val="307"/>
        </w:trPr>
        <w:tc>
          <w:tcPr>
            <w:tcW w:w="4180" w:type="dxa"/>
            <w:gridSpan w:val="2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предметам ООП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математика»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316"/>
        </w:trPr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орфографии»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«Химические основы экологии»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«Слагаемые выбора профиля обучения»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180" w:type="dxa"/>
            <w:gridSpan w:val="2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организации деятельности ученических сообществ</w:t>
            </w:r>
          </w:p>
        </w:tc>
        <w:tc>
          <w:tcPr>
            <w:tcW w:w="4184" w:type="dxa"/>
            <w:gridSpan w:val="4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margin" w:tblpX="108" w:tblpY="15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111"/>
        <w:gridCol w:w="1559"/>
      </w:tblGrid>
      <w:tr w:rsidR="00512FE9" w:rsidRPr="00C32059" w:rsidTr="00512FE9">
        <w:tc>
          <w:tcPr>
            <w:tcW w:w="992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6 часов</w:t>
            </w:r>
            <w:r w:rsidRPr="00C32059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0855E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61C4F">
              <w:rPr>
                <w:b/>
                <w:color w:val="0D0D0D"/>
                <w:sz w:val="24"/>
                <w:szCs w:val="24"/>
              </w:rPr>
              <w:t>Те</w:t>
            </w:r>
            <w:r>
              <w:rPr>
                <w:b/>
                <w:sz w:val="24"/>
                <w:szCs w:val="24"/>
              </w:rPr>
              <w:t>хнологический профиль</w:t>
            </w:r>
          </w:p>
        </w:tc>
      </w:tr>
      <w:tr w:rsidR="00512FE9" w:rsidRPr="00C32059" w:rsidTr="00512FE9">
        <w:trPr>
          <w:trHeight w:val="307"/>
        </w:trPr>
        <w:tc>
          <w:tcPr>
            <w:tcW w:w="4253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инвариантный компонент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«Третий звонок»</w:t>
            </w:r>
          </w:p>
        </w:tc>
        <w:tc>
          <w:tcPr>
            <w:tcW w:w="1559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выбору учеников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биология»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0952F2" w:rsidTr="00512FE9">
        <w:tc>
          <w:tcPr>
            <w:tcW w:w="9923" w:type="dxa"/>
            <w:gridSpan w:val="3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8 часов</w:t>
            </w:r>
            <w:r w:rsidRPr="00C32059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– Социально-экономический  профиль</w:t>
            </w:r>
          </w:p>
        </w:tc>
      </w:tr>
      <w:tr w:rsidR="00512FE9" w:rsidRPr="00C32059" w:rsidTr="00512FE9">
        <w:trPr>
          <w:trHeight w:val="307"/>
        </w:trPr>
        <w:tc>
          <w:tcPr>
            <w:tcW w:w="4253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инвариантный компонент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«Третий звонок»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 w:val="restart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выбору учеников</w:t>
            </w:r>
          </w:p>
        </w:tc>
        <w:tc>
          <w:tcPr>
            <w:tcW w:w="4111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биология»</w:t>
            </w:r>
          </w:p>
        </w:tc>
        <w:tc>
          <w:tcPr>
            <w:tcW w:w="155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вокруг»</w:t>
            </w:r>
          </w:p>
        </w:tc>
        <w:tc>
          <w:tcPr>
            <w:tcW w:w="1559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c>
          <w:tcPr>
            <w:tcW w:w="4253" w:type="dxa"/>
            <w:vMerge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физиология»</w:t>
            </w:r>
          </w:p>
        </w:tc>
        <w:tc>
          <w:tcPr>
            <w:tcW w:w="1559" w:type="dxa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12FE9" w:rsidRPr="00512FE9" w:rsidRDefault="00512FE9" w:rsidP="00512FE9">
      <w:pPr>
        <w:pStyle w:val="a4"/>
        <w:spacing w:before="67"/>
        <w:ind w:left="0"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МКОУ «</w:t>
      </w:r>
      <w:proofErr w:type="spellStart"/>
      <w:r>
        <w:rPr>
          <w:sz w:val="24"/>
          <w:szCs w:val="24"/>
        </w:rPr>
        <w:t>Глебовская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Артёма» в 2024-2025 году обучаются учащиеся с ЗПР в 6 и 8 классах (инклюзия). </w:t>
      </w:r>
      <w:proofErr w:type="gramStart"/>
      <w:r>
        <w:rPr>
          <w:sz w:val="24"/>
          <w:szCs w:val="24"/>
        </w:rPr>
        <w:t xml:space="preserve">По их выбору и выбору родителей обучающиеся посещают по 3 часа внеурочной деятельности в неделю. 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3938"/>
        <w:gridCol w:w="1778"/>
      </w:tblGrid>
      <w:tr w:rsidR="00512FE9" w:rsidRPr="00C32059" w:rsidTr="00512FE9">
        <w:tc>
          <w:tcPr>
            <w:tcW w:w="400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12FE9" w:rsidRPr="00C32059" w:rsidTr="00512FE9">
        <w:trPr>
          <w:trHeight w:val="369"/>
        </w:trPr>
        <w:tc>
          <w:tcPr>
            <w:tcW w:w="9725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3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512FE9">
        <w:trPr>
          <w:trHeight w:val="278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реализации комплекса воспитательных мероприятий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9725" w:type="dxa"/>
            <w:gridSpan w:val="3"/>
          </w:tcPr>
          <w:p w:rsidR="00512FE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32059">
              <w:rPr>
                <w:b/>
                <w:sz w:val="24"/>
                <w:szCs w:val="24"/>
              </w:rPr>
              <w:t xml:space="preserve"> класс (</w:t>
            </w:r>
            <w:r>
              <w:rPr>
                <w:b/>
                <w:sz w:val="24"/>
                <w:szCs w:val="24"/>
              </w:rPr>
              <w:t>3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512FE9">
        <w:trPr>
          <w:trHeight w:val="307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09" w:type="dxa"/>
          </w:tcPr>
          <w:p w:rsidR="00512FE9" w:rsidRPr="00C32059" w:rsidRDefault="00512FE9" w:rsidP="00512FE9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личности, её способностей</w:t>
            </w:r>
          </w:p>
        </w:tc>
        <w:tc>
          <w:tcPr>
            <w:tcW w:w="393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778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</w:tbl>
    <w:p w:rsidR="00512FE9" w:rsidRDefault="00512FE9" w:rsidP="00512FE9">
      <w:pPr>
        <w:pStyle w:val="a4"/>
        <w:spacing w:before="67"/>
        <w:ind w:left="0"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Для обучающихся с умственной отсталостью (вариант 1) в 1Б, 2Б, 3Б классах НОО и в 5классе ООО (инклюзия).  По выбору обучающихся и их  родителей дети посещают  в неделю по 3 часа внеурочной деятельности во 2Б классе и по 4 часа в 1Б, 3Б, 5 классах. </w:t>
      </w:r>
    </w:p>
    <w:p w:rsidR="00512FE9" w:rsidRDefault="00512FE9" w:rsidP="00512FE9">
      <w:pPr>
        <w:pStyle w:val="a6"/>
        <w:tabs>
          <w:tab w:val="left" w:pos="943"/>
        </w:tabs>
        <w:ind w:left="709" w:right="-45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0"/>
        <w:gridCol w:w="3929"/>
        <w:gridCol w:w="1776"/>
      </w:tblGrid>
      <w:tr w:rsidR="00512FE9" w:rsidRPr="00C32059" w:rsidTr="00512FE9"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 xml:space="preserve">Количество </w:t>
            </w:r>
            <w:r w:rsidRPr="00C32059">
              <w:rPr>
                <w:b/>
                <w:sz w:val="24"/>
                <w:szCs w:val="24"/>
              </w:rPr>
              <w:lastRenderedPageBreak/>
              <w:t>часов в неделю</w:t>
            </w:r>
          </w:p>
        </w:tc>
      </w:tr>
      <w:tr w:rsidR="00512FE9" w:rsidRPr="00C32059" w:rsidTr="00512FE9">
        <w:trPr>
          <w:trHeight w:val="369"/>
        </w:trPr>
        <w:tc>
          <w:tcPr>
            <w:tcW w:w="9725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1Б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512FE9">
        <w:trPr>
          <w:trHeight w:val="278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 функциональной грамотности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«Литературная гостиная»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реализации </w:t>
            </w:r>
            <w:r w:rsidRPr="00B426DD">
              <w:rPr>
                <w:sz w:val="24"/>
                <w:szCs w:val="24"/>
              </w:rPr>
              <w:t>интеллектуальных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и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426DD">
              <w:rPr>
                <w:sz w:val="24"/>
                <w:szCs w:val="24"/>
              </w:rPr>
              <w:t>социокультурных</w:t>
            </w:r>
            <w:proofErr w:type="spellEnd"/>
            <w:r w:rsidRPr="00B426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общения»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426DD">
              <w:rPr>
                <w:sz w:val="24"/>
                <w:szCs w:val="24"/>
              </w:rPr>
              <w:t>удовлетворени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ab/>
              <w:t>социальных интересов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B426DD">
              <w:rPr>
                <w:spacing w:val="-1"/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9725" w:type="dxa"/>
            <w:gridSpan w:val="3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3</w:t>
            </w:r>
            <w:r w:rsidRPr="00C32059">
              <w:rPr>
                <w:b/>
                <w:sz w:val="24"/>
                <w:szCs w:val="24"/>
              </w:rPr>
              <w:t>часа)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426DD">
              <w:rPr>
                <w:sz w:val="24"/>
                <w:szCs w:val="24"/>
              </w:rPr>
              <w:t>удовлетворени</w:t>
            </w:r>
            <w:r>
              <w:rPr>
                <w:sz w:val="24"/>
                <w:szCs w:val="24"/>
              </w:rPr>
              <w:t>ю</w:t>
            </w:r>
            <w:r w:rsidRPr="00B426D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426DD">
              <w:rPr>
                <w:sz w:val="24"/>
                <w:szCs w:val="24"/>
              </w:rPr>
              <w:t>профориентационных</w:t>
            </w:r>
            <w:proofErr w:type="spellEnd"/>
            <w:r w:rsidRPr="00B426DD">
              <w:rPr>
                <w:spacing w:val="3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интересов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426DD">
              <w:rPr>
                <w:sz w:val="24"/>
                <w:szCs w:val="24"/>
              </w:rPr>
              <w:t>удовлетворени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ab/>
              <w:t>социальных интересов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B426DD">
              <w:rPr>
                <w:spacing w:val="-1"/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9725" w:type="dxa"/>
            <w:gridSpan w:val="3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512FE9">
        <w:trPr>
          <w:trHeight w:val="278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 функциональной грамотности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«Литературная гостиная»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реализации </w:t>
            </w:r>
            <w:r w:rsidRPr="00B426DD">
              <w:rPr>
                <w:sz w:val="24"/>
                <w:szCs w:val="24"/>
              </w:rPr>
              <w:t>интеллектуальных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и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426DD">
              <w:rPr>
                <w:sz w:val="24"/>
                <w:szCs w:val="24"/>
              </w:rPr>
              <w:t>социокультурных</w:t>
            </w:r>
            <w:proofErr w:type="spellEnd"/>
            <w:r w:rsidRPr="00B426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общения»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426DD">
              <w:rPr>
                <w:sz w:val="24"/>
                <w:szCs w:val="24"/>
              </w:rPr>
              <w:t>удовлетворени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ab/>
              <w:t>социальных интересов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B426DD">
              <w:rPr>
                <w:spacing w:val="-1"/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rPr>
          <w:trHeight w:val="502"/>
        </w:trPr>
        <w:tc>
          <w:tcPr>
            <w:tcW w:w="9725" w:type="dxa"/>
            <w:gridSpan w:val="3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512FE9">
        <w:trPr>
          <w:trHeight w:val="278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6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 функциональной грамотности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512FE9">
        <w:trPr>
          <w:trHeight w:val="502"/>
        </w:trPr>
        <w:tc>
          <w:tcPr>
            <w:tcW w:w="4020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реализации </w:t>
            </w:r>
            <w:r w:rsidRPr="00B426DD">
              <w:rPr>
                <w:sz w:val="24"/>
                <w:szCs w:val="24"/>
              </w:rPr>
              <w:t>интеллектуальных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и</w:t>
            </w:r>
            <w:r w:rsidRPr="00B426DD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426DD"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26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B426DD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«Формула успеха»</w:t>
            </w:r>
          </w:p>
        </w:tc>
        <w:tc>
          <w:tcPr>
            <w:tcW w:w="1776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Tr="00512FE9">
        <w:trPr>
          <w:trHeight w:val="502"/>
        </w:trPr>
        <w:tc>
          <w:tcPr>
            <w:tcW w:w="4020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426DD">
              <w:rPr>
                <w:sz w:val="24"/>
                <w:szCs w:val="24"/>
              </w:rPr>
              <w:t>удовлетворени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ab/>
              <w:t>социальных интересов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B426DD">
              <w:rPr>
                <w:spacing w:val="-1"/>
                <w:sz w:val="24"/>
                <w:szCs w:val="24"/>
              </w:rPr>
              <w:t>потребностей</w:t>
            </w:r>
          </w:p>
        </w:tc>
        <w:tc>
          <w:tcPr>
            <w:tcW w:w="3929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здоров»</w:t>
            </w:r>
          </w:p>
        </w:tc>
        <w:tc>
          <w:tcPr>
            <w:tcW w:w="1776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12FE9" w:rsidRPr="00630B7C" w:rsidRDefault="00630B7C" w:rsidP="00630B7C">
      <w:pPr>
        <w:pStyle w:val="a4"/>
        <w:spacing w:before="67"/>
        <w:ind w:left="0" w:right="-22"/>
        <w:rPr>
          <w:sz w:val="24"/>
          <w:szCs w:val="24"/>
        </w:rPr>
      </w:pPr>
      <w:r>
        <w:rPr>
          <w:sz w:val="24"/>
          <w:szCs w:val="24"/>
        </w:rPr>
        <w:t xml:space="preserve">        О</w:t>
      </w:r>
      <w:r w:rsidR="00512FE9">
        <w:rPr>
          <w:sz w:val="24"/>
          <w:szCs w:val="24"/>
        </w:rPr>
        <w:t>бучаю</w:t>
      </w:r>
      <w:r>
        <w:rPr>
          <w:sz w:val="24"/>
          <w:szCs w:val="24"/>
        </w:rPr>
        <w:t xml:space="preserve">щиеся </w:t>
      </w:r>
      <w:r w:rsidR="00512FE9">
        <w:rPr>
          <w:sz w:val="24"/>
          <w:szCs w:val="24"/>
        </w:rPr>
        <w:t>с умственной отсталостью (вариант 2) в 4Б классе НОО и в 7 и 9 классах ООО (обучение на дому).  По согласованию с   родителями  учащийся  4Б класса посеща</w:t>
      </w:r>
      <w:r>
        <w:rPr>
          <w:sz w:val="24"/>
          <w:szCs w:val="24"/>
        </w:rPr>
        <w:t>ет</w:t>
      </w:r>
      <w:r w:rsidR="00512FE9">
        <w:rPr>
          <w:sz w:val="24"/>
          <w:szCs w:val="24"/>
        </w:rPr>
        <w:t xml:space="preserve"> по 3 часа внеурочной деятельности, учащиеся 7 и 9 классов по 2 часа внеурочной деятельности в неделю.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2"/>
        <w:gridCol w:w="3936"/>
        <w:gridCol w:w="1777"/>
      </w:tblGrid>
      <w:tr w:rsidR="00512FE9" w:rsidRPr="00C32059" w:rsidTr="00BA4F38">
        <w:tc>
          <w:tcPr>
            <w:tcW w:w="4121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 w:rsidRPr="00C32059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12FE9" w:rsidRPr="00C32059" w:rsidTr="00BA4F38">
        <w:trPr>
          <w:trHeight w:val="369"/>
        </w:trPr>
        <w:tc>
          <w:tcPr>
            <w:tcW w:w="9986" w:type="dxa"/>
            <w:gridSpan w:val="3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3</w:t>
            </w:r>
            <w:r w:rsidRPr="00C320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512FE9" w:rsidRPr="00C32059" w:rsidTr="00BA4F38">
        <w:trPr>
          <w:trHeight w:val="278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ценностное отношение к Родине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32059"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BA4F38">
        <w:trPr>
          <w:trHeight w:val="502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BA4F38">
        <w:trPr>
          <w:trHeight w:val="502"/>
        </w:trPr>
        <w:tc>
          <w:tcPr>
            <w:tcW w:w="4121" w:type="dxa"/>
          </w:tcPr>
          <w:p w:rsidR="00512FE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062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803" w:type="dxa"/>
          </w:tcPr>
          <w:p w:rsidR="00512FE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FE9" w:rsidRPr="00C32059" w:rsidTr="00BA4F38">
        <w:trPr>
          <w:trHeight w:val="502"/>
        </w:trPr>
        <w:tc>
          <w:tcPr>
            <w:tcW w:w="9986" w:type="dxa"/>
            <w:gridSpan w:val="3"/>
          </w:tcPr>
          <w:p w:rsidR="00512FE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2</w:t>
            </w:r>
            <w:r w:rsidRPr="00C32059">
              <w:rPr>
                <w:b/>
                <w:sz w:val="24"/>
                <w:szCs w:val="24"/>
              </w:rPr>
              <w:t>часа)</w:t>
            </w:r>
          </w:p>
        </w:tc>
      </w:tr>
      <w:tr w:rsidR="00512FE9" w:rsidRPr="00C32059" w:rsidTr="00BA4F38">
        <w:trPr>
          <w:trHeight w:val="278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Азбука подвижных игр</w:t>
            </w:r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BA4F38">
        <w:trPr>
          <w:trHeight w:val="562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«Здоровей-ка»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Tr="00BA4F38">
        <w:trPr>
          <w:trHeight w:val="502"/>
        </w:trPr>
        <w:tc>
          <w:tcPr>
            <w:tcW w:w="9986" w:type="dxa"/>
            <w:gridSpan w:val="3"/>
          </w:tcPr>
          <w:p w:rsidR="00512FE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  <w:r w:rsidRPr="00C3205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2</w:t>
            </w:r>
            <w:r w:rsidRPr="00C32059">
              <w:rPr>
                <w:b/>
                <w:sz w:val="24"/>
                <w:szCs w:val="24"/>
              </w:rPr>
              <w:t>часа)</w:t>
            </w:r>
          </w:p>
        </w:tc>
      </w:tr>
      <w:tr w:rsidR="00512FE9" w:rsidRPr="00C32059" w:rsidTr="00BA4F38">
        <w:trPr>
          <w:trHeight w:val="278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 w:rsidRPr="00C32059">
              <w:rPr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  <w:tr w:rsidR="00512FE9" w:rsidRPr="00C32059" w:rsidTr="00BA4F38">
        <w:trPr>
          <w:trHeight w:val="562"/>
        </w:trPr>
        <w:tc>
          <w:tcPr>
            <w:tcW w:w="4121" w:type="dxa"/>
          </w:tcPr>
          <w:p w:rsidR="00512FE9" w:rsidRPr="00C32059" w:rsidRDefault="00512FE9" w:rsidP="00630B7C">
            <w:pPr>
              <w:pStyle w:val="a6"/>
              <w:tabs>
                <w:tab w:val="left" w:pos="943"/>
              </w:tabs>
              <w:ind w:left="0" w:right="-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 деятельность</w:t>
            </w:r>
          </w:p>
        </w:tc>
        <w:tc>
          <w:tcPr>
            <w:tcW w:w="4062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 и знай свой край»</w:t>
            </w:r>
          </w:p>
        </w:tc>
        <w:tc>
          <w:tcPr>
            <w:tcW w:w="1803" w:type="dxa"/>
          </w:tcPr>
          <w:p w:rsidR="00512FE9" w:rsidRPr="00C32059" w:rsidRDefault="00512FE9" w:rsidP="00BA4F38">
            <w:pPr>
              <w:pStyle w:val="a6"/>
              <w:tabs>
                <w:tab w:val="left" w:pos="943"/>
              </w:tabs>
              <w:ind w:left="0" w:right="-45"/>
              <w:jc w:val="center"/>
              <w:rPr>
                <w:sz w:val="24"/>
                <w:szCs w:val="24"/>
              </w:rPr>
            </w:pPr>
            <w:r w:rsidRPr="00C32059">
              <w:rPr>
                <w:sz w:val="24"/>
                <w:szCs w:val="24"/>
              </w:rPr>
              <w:t>1</w:t>
            </w:r>
          </w:p>
        </w:tc>
      </w:tr>
    </w:tbl>
    <w:p w:rsidR="002C2035" w:rsidRPr="00B411F0" w:rsidRDefault="002C2035" w:rsidP="002C2035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614D1" w:rsidRPr="00B411F0" w:rsidRDefault="00B411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7614D1" w:rsidRDefault="00B411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0"/>
        <w:gridCol w:w="7869"/>
      </w:tblGrid>
      <w:tr w:rsidR="0076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775F3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614D1" w:rsidRPr="00095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>
            <w:pPr>
              <w:rPr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614D1" w:rsidRPr="00B94B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75F3D" w:rsidRDefault="00BA4060">
            <w:pPr>
              <w:rPr>
                <w:color w:val="000000" w:themeColor="text1"/>
                <w:lang w:val="ru-RU"/>
              </w:rPr>
            </w:pPr>
            <w:r w:rsidRPr="00775F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B73" w:rsidRPr="00775F3D" w:rsidRDefault="00775F3D" w:rsidP="00775F3D">
            <w:pPr>
              <w:pStyle w:val="richfactdown-paragraph"/>
              <w:shd w:val="clear" w:color="auto" w:fill="FFFFFF"/>
              <w:spacing w:before="0" w:beforeAutospacing="0" w:after="0" w:afterAutospacing="0"/>
              <w:ind w:left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Определяет</w:t>
            </w:r>
            <w:r w:rsidR="00B94B73" w:rsidRPr="00775F3D">
              <w:rPr>
                <w:color w:val="000000" w:themeColor="text1"/>
              </w:rPr>
              <w:t xml:space="preserve"> основны</w:t>
            </w:r>
            <w:r>
              <w:rPr>
                <w:color w:val="000000" w:themeColor="text1"/>
              </w:rPr>
              <w:t xml:space="preserve">е </w:t>
            </w:r>
            <w:r w:rsidR="00B94B73" w:rsidRPr="00775F3D">
              <w:rPr>
                <w:color w:val="000000" w:themeColor="text1"/>
              </w:rPr>
              <w:t>направлени</w:t>
            </w:r>
            <w:r>
              <w:rPr>
                <w:color w:val="000000" w:themeColor="text1"/>
              </w:rPr>
              <w:t>я</w:t>
            </w:r>
            <w:r w:rsidR="00B94B73" w:rsidRPr="00775F3D">
              <w:rPr>
                <w:color w:val="000000" w:themeColor="text1"/>
              </w:rPr>
              <w:t xml:space="preserve"> развития образовательной организации.</w:t>
            </w:r>
            <w:r>
              <w:rPr>
                <w:color w:val="000000" w:themeColor="text1"/>
              </w:rPr>
              <w:t xml:space="preserve"> </w:t>
            </w:r>
            <w:r w:rsidR="00B94B73" w:rsidRPr="00775F3D">
              <w:rPr>
                <w:color w:val="000000" w:themeColor="text1"/>
              </w:rPr>
              <w:t>Повыш</w:t>
            </w:r>
            <w:r>
              <w:rPr>
                <w:color w:val="000000" w:themeColor="text1"/>
              </w:rPr>
              <w:t>ает</w:t>
            </w:r>
            <w:r w:rsidR="00B94B73" w:rsidRPr="00775F3D">
              <w:rPr>
                <w:color w:val="000000" w:themeColor="text1"/>
              </w:rPr>
              <w:t xml:space="preserve"> эффективност</w:t>
            </w:r>
            <w:r>
              <w:rPr>
                <w:color w:val="000000" w:themeColor="text1"/>
              </w:rPr>
              <w:t>ь</w:t>
            </w:r>
            <w:r w:rsidR="00B94B73" w:rsidRPr="00775F3D">
              <w:rPr>
                <w:color w:val="000000" w:themeColor="text1"/>
              </w:rPr>
              <w:t xml:space="preserve"> финансово-экономической деятельности школы, стимулирование труда её работников.</w:t>
            </w:r>
          </w:p>
          <w:p w:rsidR="007614D1" w:rsidRPr="00775F3D" w:rsidRDefault="00B94B73" w:rsidP="00775F3D">
            <w:pPr>
              <w:pStyle w:val="richfactdown-paragraph"/>
              <w:shd w:val="clear" w:color="auto" w:fill="FFFFFF"/>
              <w:spacing w:before="0" w:beforeAutospacing="0" w:after="0" w:afterAutospacing="0"/>
              <w:ind w:left="9"/>
              <w:rPr>
                <w:color w:val="000000" w:themeColor="text1"/>
              </w:rPr>
            </w:pPr>
            <w:r w:rsidRPr="00775F3D">
              <w:rPr>
                <w:color w:val="000000" w:themeColor="text1"/>
              </w:rPr>
              <w:t>Содейств</w:t>
            </w:r>
            <w:r w:rsidR="00775F3D">
              <w:rPr>
                <w:color w:val="000000" w:themeColor="text1"/>
              </w:rPr>
              <w:t>ует</w:t>
            </w:r>
            <w:r w:rsidRPr="00775F3D">
              <w:rPr>
                <w:color w:val="000000" w:themeColor="text1"/>
              </w:rPr>
              <w:t xml:space="preserve"> созданию оптимальных условий и форм образовательной деятельности.</w:t>
            </w:r>
            <w:r w:rsidR="00775F3D">
              <w:rPr>
                <w:color w:val="000000" w:themeColor="text1"/>
              </w:rPr>
              <w:t xml:space="preserve"> </w:t>
            </w:r>
            <w:r w:rsidRPr="00775F3D">
              <w:rPr>
                <w:color w:val="000000" w:themeColor="text1"/>
              </w:rPr>
              <w:t>Контрол</w:t>
            </w:r>
            <w:r w:rsidR="00775F3D">
              <w:rPr>
                <w:color w:val="000000" w:themeColor="text1"/>
              </w:rPr>
              <w:t xml:space="preserve">ирует соблюдение </w:t>
            </w:r>
            <w:r w:rsidRPr="00775F3D">
              <w:rPr>
                <w:color w:val="000000" w:themeColor="text1"/>
              </w:rPr>
              <w:t xml:space="preserve"> надлежащих условий обучения, воспитания и труда в школе, сохранения и укрепления здоровья обучающихся, целевого и рационального расходования финансовых средств.</w:t>
            </w:r>
            <w:r w:rsidR="00775F3D">
              <w:rPr>
                <w:color w:val="000000" w:themeColor="text1"/>
              </w:rPr>
              <w:t xml:space="preserve"> Участвует </w:t>
            </w:r>
            <w:r w:rsidRPr="00775F3D">
              <w:rPr>
                <w:color w:val="000000" w:themeColor="text1"/>
              </w:rPr>
              <w:t xml:space="preserve"> в рассмотрении конфликтных ситуаций между участниками образовательной деятельности.</w:t>
            </w:r>
          </w:p>
        </w:tc>
      </w:tr>
      <w:tr w:rsidR="00761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614D1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614D1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614D1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614D1" w:rsidRPr="00B411F0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614D1" w:rsidRPr="00B411F0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614D1" w:rsidRPr="00B411F0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614D1" w:rsidRDefault="00B411F0" w:rsidP="0047334F">
            <w:pPr>
              <w:numPr>
                <w:ilvl w:val="0"/>
                <w:numId w:val="7"/>
              </w:numPr>
              <w:tabs>
                <w:tab w:val="clear" w:pos="720"/>
                <w:tab w:val="num" w:pos="240"/>
              </w:tabs>
              <w:ind w:left="370" w:right="180" w:hanging="28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614D1" w:rsidRPr="000952F2" w:rsidTr="0047334F">
        <w:trPr>
          <w:trHeight w:val="36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614D1" w:rsidRPr="00B411F0" w:rsidRDefault="00B411F0" w:rsidP="0047334F">
            <w:pPr>
              <w:numPr>
                <w:ilvl w:val="0"/>
                <w:numId w:val="8"/>
              </w:numPr>
              <w:tabs>
                <w:tab w:val="clear" w:pos="720"/>
                <w:tab w:val="num" w:pos="382"/>
              </w:tabs>
              <w:ind w:left="382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614D1" w:rsidRPr="00B411F0" w:rsidRDefault="00B411F0" w:rsidP="0047334F">
            <w:pPr>
              <w:numPr>
                <w:ilvl w:val="0"/>
                <w:numId w:val="8"/>
              </w:numPr>
              <w:tabs>
                <w:tab w:val="clear" w:pos="720"/>
                <w:tab w:val="num" w:pos="382"/>
              </w:tabs>
              <w:ind w:left="382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614D1" w:rsidRPr="00B411F0" w:rsidRDefault="00B411F0" w:rsidP="0047334F">
            <w:pPr>
              <w:numPr>
                <w:ilvl w:val="0"/>
                <w:numId w:val="8"/>
              </w:numPr>
              <w:tabs>
                <w:tab w:val="clear" w:pos="720"/>
                <w:tab w:val="num" w:pos="382"/>
              </w:tabs>
              <w:ind w:left="382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614D1" w:rsidRPr="00B411F0" w:rsidRDefault="00B411F0" w:rsidP="0047334F">
            <w:pPr>
              <w:numPr>
                <w:ilvl w:val="0"/>
                <w:numId w:val="8"/>
              </w:numPr>
              <w:tabs>
                <w:tab w:val="clear" w:pos="720"/>
                <w:tab w:val="num" w:pos="382"/>
              </w:tabs>
              <w:ind w:left="382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47334F" w:rsidRPr="00095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34F" w:rsidRPr="0047334F" w:rsidRDefault="0047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34F" w:rsidRPr="0047334F" w:rsidRDefault="0047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34F">
              <w:rPr>
                <w:sz w:val="24"/>
                <w:szCs w:val="24"/>
                <w:lang w:val="ru-RU"/>
              </w:rPr>
              <w:t>Содействует объединению усилий семьи и координирует работу классных родительских комитетов; взаимодействует с педагогическим коллективом школы в деле обучения и воспитания детей.</w:t>
            </w:r>
          </w:p>
        </w:tc>
      </w:tr>
    </w:tbl>
    <w:p w:rsidR="007614D1" w:rsidRDefault="003B4B28" w:rsidP="007D098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7D0987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8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</w:t>
      </w:r>
      <w:r w:rsidR="007D0987">
        <w:rPr>
          <w:rFonts w:hAnsi="Times New Roman" w:cs="Times New Roman"/>
          <w:color w:val="000000"/>
          <w:sz w:val="24"/>
          <w:szCs w:val="24"/>
          <w:lang w:val="ru-RU"/>
        </w:rPr>
        <w:t xml:space="preserve"> (ШМО)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987" w:rsidRPr="007D0987" w:rsidRDefault="00542A09" w:rsidP="00300333">
      <w:pPr>
        <w:pStyle w:val="a6"/>
        <w:numPr>
          <w:ilvl w:val="0"/>
          <w:numId w:val="2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7D0987" w:rsidRPr="007D0987">
        <w:rPr>
          <w:color w:val="000000"/>
          <w:sz w:val="24"/>
          <w:szCs w:val="24"/>
        </w:rPr>
        <w:t>чителей начальной школы;</w:t>
      </w:r>
    </w:p>
    <w:p w:rsidR="007D0987" w:rsidRPr="007D0987" w:rsidRDefault="00542A09" w:rsidP="00300333">
      <w:pPr>
        <w:pStyle w:val="a6"/>
        <w:numPr>
          <w:ilvl w:val="0"/>
          <w:numId w:val="2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п</w:t>
      </w:r>
      <w:r w:rsidR="007D0987" w:rsidRPr="007D0987">
        <w:rPr>
          <w:color w:val="000000"/>
          <w:sz w:val="24"/>
          <w:szCs w:val="24"/>
        </w:rPr>
        <w:t>редметов гуманитарного цикла;</w:t>
      </w:r>
    </w:p>
    <w:p w:rsidR="007D0987" w:rsidRPr="007D0987" w:rsidRDefault="00542A09" w:rsidP="00300333">
      <w:pPr>
        <w:pStyle w:val="a6"/>
        <w:numPr>
          <w:ilvl w:val="0"/>
          <w:numId w:val="2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п</w:t>
      </w:r>
      <w:r w:rsidR="007D0987">
        <w:rPr>
          <w:color w:val="000000"/>
          <w:sz w:val="24"/>
          <w:szCs w:val="24"/>
        </w:rPr>
        <w:t xml:space="preserve">редметов </w:t>
      </w:r>
      <w:proofErr w:type="spellStart"/>
      <w:proofErr w:type="gramStart"/>
      <w:r w:rsidR="007D0987">
        <w:rPr>
          <w:color w:val="000000"/>
          <w:sz w:val="24"/>
          <w:szCs w:val="24"/>
        </w:rPr>
        <w:t>е</w:t>
      </w:r>
      <w:r w:rsidR="007D0987" w:rsidRPr="007D0987">
        <w:rPr>
          <w:color w:val="000000"/>
          <w:sz w:val="24"/>
          <w:szCs w:val="24"/>
        </w:rPr>
        <w:t>стественно-научного</w:t>
      </w:r>
      <w:proofErr w:type="spellEnd"/>
      <w:proofErr w:type="gramEnd"/>
      <w:r w:rsidR="007D0987" w:rsidRPr="007D0987">
        <w:rPr>
          <w:color w:val="000000"/>
          <w:sz w:val="24"/>
          <w:szCs w:val="24"/>
        </w:rPr>
        <w:t xml:space="preserve"> цикла;</w:t>
      </w:r>
    </w:p>
    <w:p w:rsidR="007D0987" w:rsidRDefault="00542A09" w:rsidP="00300333">
      <w:pPr>
        <w:pStyle w:val="a6"/>
        <w:numPr>
          <w:ilvl w:val="0"/>
          <w:numId w:val="2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7D0987" w:rsidRPr="007D0987">
        <w:rPr>
          <w:color w:val="000000"/>
          <w:sz w:val="24"/>
          <w:szCs w:val="24"/>
        </w:rPr>
        <w:t>лассных руководителей</w:t>
      </w:r>
      <w:r w:rsidR="007D0987">
        <w:rPr>
          <w:color w:val="000000"/>
          <w:sz w:val="24"/>
          <w:szCs w:val="24"/>
        </w:rPr>
        <w:t>.</w:t>
      </w:r>
    </w:p>
    <w:p w:rsidR="007D0987" w:rsidRDefault="007D0987" w:rsidP="007D0987">
      <w:pPr>
        <w:pStyle w:val="a6"/>
        <w:ind w:left="720" w:firstLine="0"/>
        <w:contextualSpacing/>
        <w:rPr>
          <w:color w:val="000000"/>
          <w:sz w:val="24"/>
          <w:szCs w:val="24"/>
        </w:rPr>
      </w:pPr>
    </w:p>
    <w:p w:rsidR="007614D1" w:rsidRPr="00B411F0" w:rsidRDefault="00B411F0" w:rsidP="003B4B28">
      <w:pPr>
        <w:pStyle w:val="a6"/>
        <w:ind w:left="0" w:firstLine="0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</w:t>
      </w:r>
      <w:r w:rsidRPr="00B411F0">
        <w:rPr>
          <w:b/>
          <w:bCs/>
          <w:color w:val="000000"/>
          <w:sz w:val="24"/>
          <w:szCs w:val="24"/>
        </w:rPr>
        <w:t>. Оценка содержания и</w:t>
      </w:r>
      <w:r>
        <w:rPr>
          <w:b/>
          <w:bCs/>
          <w:color w:val="000000"/>
          <w:sz w:val="24"/>
          <w:szCs w:val="24"/>
        </w:rPr>
        <w:t> </w:t>
      </w:r>
      <w:r w:rsidRPr="00B411F0">
        <w:rPr>
          <w:b/>
          <w:bCs/>
          <w:color w:val="000000"/>
          <w:sz w:val="24"/>
          <w:szCs w:val="24"/>
        </w:rPr>
        <w:t>качества подготовки обучающихся</w:t>
      </w:r>
    </w:p>
    <w:p w:rsidR="007614D1" w:rsidRDefault="00B411F0" w:rsidP="008205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202</w:t>
      </w:r>
      <w:r w:rsidR="0051529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51529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"/>
        <w:gridCol w:w="3515"/>
        <w:gridCol w:w="1559"/>
        <w:gridCol w:w="1418"/>
        <w:gridCol w:w="1637"/>
        <w:gridCol w:w="1289"/>
      </w:tblGrid>
      <w:tr w:rsidR="00FA4BB6" w:rsidRPr="00FA4BB6" w:rsidTr="00FA4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6B619B">
            <w:pPr>
              <w:jc w:val="center"/>
              <w:rPr>
                <w:color w:val="000000" w:themeColor="text1"/>
              </w:rPr>
            </w:pP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6B619B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2021–2022</w:t>
            </w:r>
            <w:r w:rsidRPr="00FA4BB6">
              <w:rPr>
                <w:color w:val="000000" w:themeColor="text1"/>
              </w:rPr>
              <w:br/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6B619B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2022–2023</w:t>
            </w:r>
            <w:r w:rsidRPr="00FA4BB6">
              <w:rPr>
                <w:color w:val="000000" w:themeColor="text1"/>
              </w:rPr>
              <w:br/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B6" w:rsidRPr="00FA4BB6" w:rsidRDefault="00FA4BB6" w:rsidP="00FA4BB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2023–2024</w:t>
            </w:r>
            <w:r w:rsidRPr="00FA4BB6">
              <w:rPr>
                <w:color w:val="000000" w:themeColor="text1"/>
              </w:rPr>
              <w:br/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FA4BB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конец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года</w:t>
            </w:r>
          </w:p>
        </w:tc>
      </w:tr>
      <w:tr w:rsidR="00FA4BB6" w:rsidRPr="00FA4BB6" w:rsidTr="00FA4B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A4BB6" w:rsidRPr="00FA4BB6" w:rsidRDefault="00FA4BB6" w:rsidP="0059208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начальная школа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B6" w:rsidRPr="00FA4BB6" w:rsidRDefault="00FA4BB6" w:rsidP="0059208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основная школа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B6" w:rsidRPr="00FA4BB6" w:rsidRDefault="00FA4BB6" w:rsidP="0059208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средняя школа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B6" w:rsidRPr="00FA4BB6" w:rsidRDefault="00FA4BB6" w:rsidP="0059208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5920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FA4BB6" w:rsidRPr="000952F2" w:rsidTr="00FA4B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основная школа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средняя школа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FA4BB6" w:rsidRPr="00FA4BB6" w:rsidTr="00FA4B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 получили аттестата: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FA4BB6" w:rsidRPr="000952F2" w:rsidTr="00FA4B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Окончили школу с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аттестатом с</w:t>
            </w:r>
            <w:r w:rsidRPr="00FA4BB6">
              <w:rPr>
                <w:color w:val="000000" w:themeColor="text1"/>
                <w:lang w:val="ru-RU"/>
              </w:rPr>
              <w:br/>
            </w: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A4BB6" w:rsidRPr="001516E3" w:rsidRDefault="00FA4BB6" w:rsidP="00FA4BB6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в 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FA4BB6" w:rsidRPr="00FA4BB6" w:rsidTr="00FA4B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>
            <w:pPr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средней 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  <w:lang w:val="ru-RU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B6" w:rsidRPr="00FA4BB6" w:rsidRDefault="00FA4BB6" w:rsidP="00FA4BB6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6" w:rsidRPr="00FA4BB6" w:rsidRDefault="00FA4BB6" w:rsidP="007C3CC0">
            <w:pPr>
              <w:jc w:val="center"/>
              <w:rPr>
                <w:color w:val="000000" w:themeColor="text1"/>
              </w:rPr>
            </w:pPr>
            <w:r w:rsidRPr="00FA4B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</w:tbl>
    <w:p w:rsidR="007614D1" w:rsidRPr="00FA4BB6" w:rsidRDefault="00537B49" w:rsidP="00537B4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37B4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411F0" w:rsidRPr="00FA4B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FA4BB6" w:rsidRPr="00FA4B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большей степени остаётся стабильным</w:t>
      </w:r>
      <w:r w:rsidR="00B411F0" w:rsidRPr="00FA4B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614D1" w:rsidRPr="00A70D16" w:rsidRDefault="00B411F0" w:rsidP="00A70D1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0D16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A70D1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70D16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7614D1" w:rsidRPr="0078556E" w:rsidRDefault="00B411F0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="0051594D" w:rsidRPr="0078556E">
        <w:rPr>
          <w:rFonts w:hAnsi="Times New Roman" w:cs="Times New Roman"/>
          <w:color w:val="000000" w:themeColor="text1"/>
          <w:sz w:val="24"/>
          <w:szCs w:val="24"/>
        </w:rPr>
        <w:t>«</w:t>
      </w:r>
      <w:r w:rsidR="0051594D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spellStart"/>
      <w:r w:rsidRPr="0078556E">
        <w:rPr>
          <w:rFonts w:hAnsi="Times New Roman" w:cs="Times New Roman"/>
          <w:color w:val="000000" w:themeColor="text1"/>
          <w:sz w:val="24"/>
          <w:szCs w:val="24"/>
        </w:rPr>
        <w:t>спеваемость</w:t>
      </w:r>
      <w:proofErr w:type="spellEnd"/>
      <w:r w:rsidRPr="0078556E">
        <w:rPr>
          <w:rFonts w:hAnsi="Times New Roman" w:cs="Times New Roman"/>
          <w:color w:val="000000" w:themeColor="text1"/>
          <w:sz w:val="24"/>
          <w:szCs w:val="24"/>
        </w:rPr>
        <w:t>» в 202</w:t>
      </w:r>
      <w:r w:rsidR="0051529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78556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56E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"/>
        <w:gridCol w:w="750"/>
        <w:gridCol w:w="652"/>
        <w:gridCol w:w="518"/>
        <w:gridCol w:w="1284"/>
        <w:gridCol w:w="390"/>
        <w:gridCol w:w="1479"/>
        <w:gridCol w:w="390"/>
        <w:gridCol w:w="639"/>
        <w:gridCol w:w="350"/>
        <w:gridCol w:w="639"/>
        <w:gridCol w:w="350"/>
        <w:gridCol w:w="1056"/>
        <w:gridCol w:w="495"/>
      </w:tblGrid>
      <w:tr w:rsidR="007614D1" w:rsidRPr="0046137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46137D">
              <w:rPr>
                <w:color w:val="000000" w:themeColor="text1"/>
              </w:rPr>
              <w:br/>
            </w: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r w:rsidRPr="0046137D">
              <w:rPr>
                <w:color w:val="000000" w:themeColor="text1"/>
              </w:rPr>
              <w:br/>
            </w: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</w:p>
        </w:tc>
      </w:tr>
      <w:tr w:rsidR="0046137D" w:rsidRPr="0046137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37D" w:rsidRPr="0046137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6137D">
              <w:rPr>
                <w:color w:val="000000" w:themeColor="text1"/>
              </w:rPr>
              <w:br/>
            </w: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46137D" w:rsidRDefault="00B411F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137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137D" w:rsidRPr="00785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0D16"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A70D1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37D" w:rsidRPr="00785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70D16"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37D" w:rsidRPr="00785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8556E"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A70D16" w:rsidP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78556E"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37D" w:rsidRPr="000952F2" w:rsidTr="00BD6F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2б (ОВЗ)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46137D"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4613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37D" w:rsidRPr="0078556E" w:rsidRDefault="00AD5B45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АООП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НОО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детей с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78556E"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                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вариант 2</w:t>
            </w:r>
          </w:p>
        </w:tc>
      </w:tr>
      <w:tr w:rsidR="0078556E" w:rsidRPr="000952F2" w:rsidTr="007B1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3б (ОВЗ)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 w:rsidP="0078556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АООП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НОО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детей с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                 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вариант 1</w:t>
            </w:r>
          </w:p>
        </w:tc>
      </w:tr>
      <w:tr w:rsidR="0078556E" w:rsidRPr="000952F2" w:rsidTr="007B1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4б</w:t>
            </w:r>
          </w:p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(ОВЗ)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56E" w:rsidRPr="0078556E" w:rsidRDefault="0078556E">
            <w:pPr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АООП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НОО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детей с</w:t>
            </w:r>
            <w:r w:rsidRPr="0078556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78556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                </w:t>
            </w:r>
            <w:r w:rsidRPr="0078556E">
              <w:rPr>
                <w:color w:val="000000" w:themeColor="text1"/>
                <w:sz w:val="24"/>
                <w:szCs w:val="24"/>
                <w:lang w:val="ru-RU"/>
              </w:rPr>
              <w:t>вариант 2</w:t>
            </w:r>
          </w:p>
        </w:tc>
      </w:tr>
      <w:tr w:rsidR="0046137D" w:rsidRPr="00785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32D93" w:rsidP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78556E"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32D93" w:rsidP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78556E"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8556E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>
            <w:pPr>
              <w:jc w:val="center"/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56E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E1629" w:rsidRPr="0078556E" w:rsidRDefault="006E1629" w:rsidP="006E162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«4» и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«5», 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стабилен, 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 учащихся, окончивших на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«5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уменьшился в 3 раза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gramEnd"/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о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бучающийся</w:t>
      </w:r>
      <w:proofErr w:type="gramEnd"/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2б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, 3б, 4б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сов,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</w:t>
      </w:r>
      <w:r w:rsidR="0078556E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хс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я по</w:t>
      </w:r>
      <w:r w:rsidRPr="0078556E">
        <w:rPr>
          <w:color w:val="000000" w:themeColor="text1"/>
          <w:sz w:val="24"/>
          <w:szCs w:val="24"/>
          <w:lang w:val="ru-RU"/>
        </w:rPr>
        <w:t xml:space="preserve"> АООП</w:t>
      </w:r>
      <w:r w:rsidRPr="0078556E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78556E">
        <w:rPr>
          <w:color w:val="000000" w:themeColor="text1"/>
          <w:sz w:val="24"/>
          <w:szCs w:val="24"/>
          <w:lang w:val="ru-RU"/>
        </w:rPr>
        <w:t>НОО</w:t>
      </w:r>
      <w:r w:rsidRPr="0078556E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78556E">
        <w:rPr>
          <w:color w:val="000000" w:themeColor="text1"/>
          <w:sz w:val="24"/>
          <w:szCs w:val="24"/>
          <w:lang w:val="ru-RU"/>
        </w:rPr>
        <w:t>для</w:t>
      </w:r>
      <w:r w:rsidRPr="0078556E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78556E">
        <w:rPr>
          <w:color w:val="000000" w:themeColor="text1"/>
          <w:sz w:val="24"/>
          <w:szCs w:val="24"/>
          <w:lang w:val="ru-RU"/>
        </w:rPr>
        <w:t>детей с</w:t>
      </w:r>
      <w:r w:rsidRPr="0078556E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78556E">
        <w:rPr>
          <w:color w:val="000000" w:themeColor="text1"/>
          <w:sz w:val="24"/>
          <w:szCs w:val="24"/>
          <w:lang w:val="ru-RU"/>
        </w:rPr>
        <w:t>ОВЗ</w:t>
      </w:r>
      <w:r w:rsidRPr="0078556E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78556E">
        <w:rPr>
          <w:color w:val="000000" w:themeColor="text1"/>
          <w:sz w:val="24"/>
          <w:szCs w:val="24"/>
          <w:lang w:val="ru-RU"/>
        </w:rPr>
        <w:t>вариант 1</w:t>
      </w:r>
      <w:r w:rsidR="0078556E" w:rsidRPr="0078556E">
        <w:rPr>
          <w:color w:val="000000" w:themeColor="text1"/>
          <w:sz w:val="24"/>
          <w:szCs w:val="24"/>
          <w:lang w:val="ru-RU"/>
        </w:rPr>
        <w:t xml:space="preserve"> и вариант 2</w:t>
      </w:r>
      <w:r w:rsidR="0078556E" w:rsidRPr="0078556E">
        <w:rPr>
          <w:color w:val="000000" w:themeColor="text1"/>
          <w:spacing w:val="54"/>
          <w:sz w:val="24"/>
          <w:szCs w:val="24"/>
          <w:lang w:val="ru-RU"/>
        </w:rPr>
        <w:t xml:space="preserve">, </w:t>
      </w:r>
      <w:r w:rsidR="0078556E" w:rsidRPr="0078556E">
        <w:rPr>
          <w:color w:val="000000" w:themeColor="text1"/>
          <w:sz w:val="24"/>
          <w:szCs w:val="24"/>
          <w:lang w:val="ru-RU"/>
        </w:rPr>
        <w:t>результаты стабильны.</w:t>
      </w:r>
    </w:p>
    <w:p w:rsidR="007614D1" w:rsidRPr="0078556E" w:rsidRDefault="00B411F0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78556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показателю </w:t>
      </w:r>
      <w:r w:rsidR="0039468D" w:rsidRPr="0078556E">
        <w:rPr>
          <w:rFonts w:hAnsi="Times New Roman" w:cs="Times New Roman"/>
          <w:color w:val="000000" w:themeColor="text1"/>
          <w:sz w:val="24"/>
          <w:szCs w:val="24"/>
        </w:rPr>
        <w:t>«</w:t>
      </w:r>
      <w:r w:rsidR="0039468D" w:rsidRP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spellStart"/>
      <w:r w:rsidRPr="0078556E">
        <w:rPr>
          <w:rFonts w:hAnsi="Times New Roman" w:cs="Times New Roman"/>
          <w:color w:val="000000" w:themeColor="text1"/>
          <w:sz w:val="24"/>
          <w:szCs w:val="24"/>
        </w:rPr>
        <w:t>спеваемость</w:t>
      </w:r>
      <w:proofErr w:type="spellEnd"/>
      <w:r w:rsidRPr="0078556E">
        <w:rPr>
          <w:rFonts w:hAnsi="Times New Roman" w:cs="Times New Roman"/>
          <w:color w:val="000000" w:themeColor="text1"/>
          <w:sz w:val="24"/>
          <w:szCs w:val="24"/>
        </w:rPr>
        <w:t>» в 202</w:t>
      </w:r>
      <w:r w:rsidR="0078556E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78556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56E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867"/>
        <w:gridCol w:w="785"/>
        <w:gridCol w:w="510"/>
        <w:gridCol w:w="1242"/>
        <w:gridCol w:w="390"/>
        <w:gridCol w:w="1242"/>
        <w:gridCol w:w="450"/>
        <w:gridCol w:w="731"/>
        <w:gridCol w:w="406"/>
        <w:gridCol w:w="630"/>
        <w:gridCol w:w="350"/>
        <w:gridCol w:w="950"/>
        <w:gridCol w:w="445"/>
      </w:tblGrid>
      <w:tr w:rsidR="007614D1" w:rsidRPr="00515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</w:p>
        </w:tc>
      </w:tr>
      <w:tr w:rsidR="007614D1" w:rsidRPr="00515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515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7614D1" w:rsidP="0060123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</w:t>
            </w:r>
            <w:r w:rsidRPr="0078556E">
              <w:rPr>
                <w:color w:val="000000" w:themeColor="text1"/>
              </w:rPr>
              <w:br/>
            </w: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8556E" w:rsidRDefault="00B411F0" w:rsidP="0060123E">
            <w:pPr>
              <w:jc w:val="center"/>
              <w:rPr>
                <w:color w:val="000000" w:themeColor="text1"/>
              </w:rPr>
            </w:pPr>
            <w:r w:rsidRPr="007855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FD4DB3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C930C7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FD4DB3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C930C7"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C930C7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C930C7"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5D619C" w:rsidP="0060123E">
            <w:pPr>
              <w:jc w:val="center"/>
              <w:rPr>
                <w:color w:val="000000" w:themeColor="text1"/>
                <w:lang w:val="ru-RU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19C" w:rsidRDefault="00B411F0" w:rsidP="0060123E">
            <w:pPr>
              <w:jc w:val="center"/>
              <w:rPr>
                <w:color w:val="000000" w:themeColor="text1"/>
              </w:rPr>
            </w:pPr>
            <w:r w:rsidRPr="005D61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C930C7"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color w:val="000000" w:themeColor="text1"/>
              </w:rPr>
            </w:pPr>
            <w:r w:rsidRPr="002E0D2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5697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A5697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5697F" w:rsidRDefault="00A5697F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5697F">
              <w:rPr>
                <w:b/>
                <w:color w:val="000000" w:themeColor="text1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5697F" w:rsidRDefault="00A5697F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5697F">
              <w:rPr>
                <w:b/>
                <w:color w:val="000000" w:themeColor="text1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5697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A5697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C930C7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A754F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5697F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A754F9" w:rsidRDefault="00A754F9" w:rsidP="0060123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A754F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E0D2F" w:rsidRDefault="00B411F0" w:rsidP="0060123E">
            <w:pPr>
              <w:jc w:val="center"/>
              <w:rPr>
                <w:b/>
                <w:color w:val="000000" w:themeColor="text1"/>
              </w:rPr>
            </w:pPr>
            <w:r w:rsidRPr="002E0D2F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614D1" w:rsidRPr="00385C43" w:rsidRDefault="008F1616" w:rsidP="008F161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15290">
        <w:rPr>
          <w:rFonts w:hAnsi="Times New Roman" w:cs="Times New Roman"/>
          <w:color w:val="FF0000"/>
          <w:sz w:val="24"/>
          <w:szCs w:val="24"/>
          <w:lang w:val="ru-RU"/>
        </w:rPr>
        <w:t xml:space="preserve">         </w:t>
      </w:r>
      <w:proofErr w:type="gramStart"/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85C43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85C43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«4» и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«5</w:t>
      </w: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385C43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стабилен, а</w:t>
      </w: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411F0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процент учащихся, окончивших на «5», </w:t>
      </w:r>
      <w:r w:rsidR="00385C43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уменьшился в два раза</w:t>
      </w: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7614D1" w:rsidRPr="00385C43" w:rsidRDefault="00B411F0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 по</w:t>
      </w:r>
      <w:r w:rsidRPr="00385C4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показателю </w:t>
      </w:r>
      <w:r w:rsidR="00C930C7" w:rsidRPr="00385C43">
        <w:rPr>
          <w:rFonts w:hAnsi="Times New Roman" w:cs="Times New Roman"/>
          <w:color w:val="000000" w:themeColor="text1"/>
          <w:sz w:val="24"/>
          <w:szCs w:val="24"/>
        </w:rPr>
        <w:t>«</w:t>
      </w:r>
      <w:r w:rsidR="00C930C7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spellStart"/>
      <w:r w:rsidRPr="00385C43">
        <w:rPr>
          <w:rFonts w:hAnsi="Times New Roman" w:cs="Times New Roman"/>
          <w:color w:val="000000" w:themeColor="text1"/>
          <w:sz w:val="24"/>
          <w:szCs w:val="24"/>
        </w:rPr>
        <w:t>спеваемость</w:t>
      </w:r>
      <w:proofErr w:type="spellEnd"/>
      <w:r w:rsidRPr="00385C43">
        <w:rPr>
          <w:rFonts w:hAnsi="Times New Roman" w:cs="Times New Roman"/>
          <w:color w:val="000000" w:themeColor="text1"/>
          <w:sz w:val="24"/>
          <w:szCs w:val="24"/>
        </w:rPr>
        <w:t>» в 202</w:t>
      </w:r>
      <w:r w:rsidR="00385C43" w:rsidRPr="00385C43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385C4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C43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3"/>
        <w:gridCol w:w="697"/>
        <w:gridCol w:w="594"/>
        <w:gridCol w:w="625"/>
        <w:gridCol w:w="1018"/>
        <w:gridCol w:w="541"/>
        <w:gridCol w:w="850"/>
        <w:gridCol w:w="513"/>
        <w:gridCol w:w="594"/>
        <w:gridCol w:w="335"/>
        <w:gridCol w:w="594"/>
        <w:gridCol w:w="335"/>
        <w:gridCol w:w="890"/>
        <w:gridCol w:w="423"/>
        <w:gridCol w:w="377"/>
        <w:gridCol w:w="670"/>
      </w:tblGrid>
      <w:tr w:rsidR="007614D1" w:rsidRPr="00515290" w:rsidTr="0060123E">
        <w:trPr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3409D9">
              <w:rPr>
                <w:color w:val="000000" w:themeColor="text1"/>
              </w:rPr>
              <w:br/>
            </w: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</w:t>
            </w:r>
            <w:r w:rsidRPr="003409D9">
              <w:rPr>
                <w:color w:val="000000" w:themeColor="text1"/>
              </w:rPr>
              <w:br/>
            </w: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3409D9">
              <w:rPr>
                <w:color w:val="000000" w:themeColor="text1"/>
              </w:rPr>
              <w:br/>
            </w: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1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Сменили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форму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</w:tr>
      <w:tr w:rsidR="007614D1" w:rsidRPr="00515290" w:rsidTr="0060123E">
        <w:trPr>
          <w:jc w:val="center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515290" w:rsidTr="0060123E">
        <w:trPr>
          <w:jc w:val="center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409D9">
              <w:rPr>
                <w:color w:val="000000" w:themeColor="text1"/>
              </w:rPr>
              <w:br/>
            </w: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3409D9">
              <w:rPr>
                <w:color w:val="000000" w:themeColor="text1"/>
              </w:rPr>
              <w:br/>
            </w: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«4» и 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>
            <w:pPr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</w:t>
            </w:r>
            <w:r w:rsidRPr="00993AFC">
              <w:rPr>
                <w:color w:val="000000" w:themeColor="text1"/>
              </w:rPr>
              <w:br/>
            </w: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</w:tr>
      <w:tr w:rsidR="007614D1" w:rsidRPr="00515290" w:rsidTr="0060123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>
            <w:pPr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 w:rsidP="00993AFC">
            <w:pPr>
              <w:jc w:val="center"/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 w:rsidP="00993AFC">
            <w:pPr>
              <w:jc w:val="center"/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 w:rsidTr="0060123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color w:val="000000" w:themeColor="text1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>
            <w:pPr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3409D9" w:rsidP="00993AFC">
            <w:pPr>
              <w:jc w:val="center"/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 w:rsidP="00993AFC">
            <w:pPr>
              <w:jc w:val="center"/>
              <w:rPr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color w:val="000000" w:themeColor="text1"/>
              </w:rPr>
            </w:pPr>
            <w:r w:rsidRPr="00993AF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14D1" w:rsidRPr="00515290" w:rsidTr="0060123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b/>
                <w:color w:val="000000" w:themeColor="text1"/>
              </w:rPr>
            </w:pPr>
            <w:r w:rsidRPr="003409D9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b/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b/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B411F0">
            <w:pPr>
              <w:rPr>
                <w:b/>
                <w:color w:val="000000" w:themeColor="text1"/>
              </w:rPr>
            </w:pPr>
            <w:r w:rsidRPr="003409D9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3409D9" w:rsidRDefault="003409D9">
            <w:pPr>
              <w:rPr>
                <w:b/>
                <w:color w:val="000000" w:themeColor="text1"/>
                <w:lang w:val="ru-RU"/>
              </w:rPr>
            </w:pPr>
            <w:r w:rsidRPr="003409D9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C930C7">
            <w:pPr>
              <w:rPr>
                <w:b/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 w:rsidP="00993AFC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993AFC" w:rsidP="00993AFC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3AFC" w:rsidRDefault="00B411F0" w:rsidP="00993AFC">
            <w:pPr>
              <w:jc w:val="center"/>
              <w:rPr>
                <w:b/>
                <w:color w:val="000000" w:themeColor="text1"/>
              </w:rPr>
            </w:pPr>
            <w:r w:rsidRPr="00993AFC">
              <w:rPr>
                <w:rFonts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06949" w:rsidRPr="00F06949" w:rsidRDefault="003D0D42" w:rsidP="003D0D4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F06949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B411F0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учебном году </w:t>
      </w:r>
      <w:r w:rsidR="00F06949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стабильна </w:t>
      </w:r>
      <w:r w:rsid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F06949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сравнени</w:t>
      </w:r>
      <w:r w:rsid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="00F06949" w:rsidRPr="00F069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2023 годом, а количество, завершивших год на «5» (отлично) увеличилось в три раза.</w:t>
      </w:r>
    </w:p>
    <w:p w:rsidR="003D0D42" w:rsidRPr="00AF089F" w:rsidRDefault="000476CD" w:rsidP="000476C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F089F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успеваемости за 1-е полугодие 202</w:t>
      </w:r>
      <w:r w:rsidR="00515290" w:rsidRPr="00AF089F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AF089F">
        <w:rPr>
          <w:rFonts w:hAnsi="Times New Roman" w:cs="Times New Roman"/>
          <w:color w:val="000000" w:themeColor="text1"/>
          <w:sz w:val="24"/>
          <w:szCs w:val="24"/>
          <w:lang w:val="ru-RU"/>
        </w:rPr>
        <w:t>-202</w:t>
      </w:r>
      <w:r w:rsidR="00515290" w:rsidRPr="00AF089F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AF089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учебного года декабрь)</w:t>
      </w:r>
      <w:proofErr w:type="gramEnd"/>
    </w:p>
    <w:tbl>
      <w:tblPr>
        <w:tblStyle w:val="ae"/>
        <w:tblW w:w="0" w:type="auto"/>
        <w:tblLook w:val="04A0"/>
      </w:tblPr>
      <w:tblGrid>
        <w:gridCol w:w="2943"/>
        <w:gridCol w:w="1701"/>
        <w:gridCol w:w="1843"/>
        <w:gridCol w:w="3402"/>
      </w:tblGrid>
      <w:tr w:rsidR="00B80AFF" w:rsidRPr="00515290" w:rsidTr="00960F5F">
        <w:tc>
          <w:tcPr>
            <w:tcW w:w="2943" w:type="dxa"/>
          </w:tcPr>
          <w:p w:rsidR="00B80AFF" w:rsidRPr="00AF089F" w:rsidRDefault="00B80AFF" w:rsidP="00BD6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B80AFF" w:rsidRPr="00E25C4F" w:rsidRDefault="00B80AFF" w:rsidP="00BD6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5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B80AFF" w:rsidRPr="00E25C4F" w:rsidRDefault="00B80AFF" w:rsidP="00BD6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5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3402" w:type="dxa"/>
          </w:tcPr>
          <w:p w:rsidR="00B80AFF" w:rsidRPr="00E25C4F" w:rsidRDefault="00B80AFF" w:rsidP="00BD6F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Сравнительный анализ</w:t>
            </w:r>
          </w:p>
        </w:tc>
      </w:tr>
      <w:tr w:rsidR="00B80AFF" w:rsidRPr="00515290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1701" w:type="dxa"/>
          </w:tcPr>
          <w:p w:rsidR="00B80AFF" w:rsidRPr="00E25C4F" w:rsidRDefault="00B80AFF" w:rsidP="007B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F8F" w:rsidRPr="00E2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B1F8F" w:rsidRPr="00E2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0AFF" w:rsidRPr="00E25C4F" w:rsidRDefault="007B1F8F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92+2</w:t>
            </w:r>
          </w:p>
        </w:tc>
        <w:tc>
          <w:tcPr>
            <w:tcW w:w="3402" w:type="dxa"/>
          </w:tcPr>
          <w:p w:rsidR="00B80AFF" w:rsidRPr="00E25C4F" w:rsidRDefault="007B1F8F" w:rsidP="00B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аттестовавшихся</w:t>
            </w:r>
            <w:proofErr w:type="gramEnd"/>
          </w:p>
        </w:tc>
        <w:tc>
          <w:tcPr>
            <w:tcW w:w="1701" w:type="dxa"/>
          </w:tcPr>
          <w:p w:rsidR="00B80AFF" w:rsidRPr="00E25C4F" w:rsidRDefault="007B1F8F" w:rsidP="007B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AFF" w:rsidRPr="00E25C4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0AFF" w:rsidRPr="00E25C4F" w:rsidRDefault="007B1F8F" w:rsidP="007B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AFF" w:rsidRPr="00E25C4F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80AFF" w:rsidRPr="00E25C4F" w:rsidRDefault="00B80AFF" w:rsidP="00B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увеличилось, т.к. добавились 10 и 11 </w:t>
            </w:r>
            <w:proofErr w:type="spellStart"/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701" w:type="dxa"/>
          </w:tcPr>
          <w:p w:rsidR="00B80AFF" w:rsidRPr="00E25C4F" w:rsidRDefault="00E25C4F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80AFF" w:rsidRPr="00E25C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80AFF" w:rsidRPr="00E25C4F" w:rsidRDefault="00B80AFF" w:rsidP="00E2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C4F" w:rsidRPr="00E2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C4F" w:rsidRPr="00E2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 xml:space="preserve"> %,</w:t>
            </w:r>
          </w:p>
        </w:tc>
        <w:tc>
          <w:tcPr>
            <w:tcW w:w="3402" w:type="dxa"/>
          </w:tcPr>
          <w:p w:rsidR="00B80AFF" w:rsidRPr="00E25C4F" w:rsidRDefault="00E25C4F" w:rsidP="00E2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  <w:r w:rsidR="00B80AFF" w:rsidRPr="00E25C4F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 xml:space="preserve">в 1-ой четверти  с «2» было </w:t>
            </w:r>
            <w:r w:rsidR="00B80AFF" w:rsidRPr="00E25C4F">
              <w:rPr>
                <w:rFonts w:ascii="Times New Roman" w:hAnsi="Times New Roman" w:cs="Times New Roman"/>
                <w:sz w:val="24"/>
                <w:szCs w:val="24"/>
              </w:rPr>
              <w:t>2-е учащихся</w:t>
            </w:r>
            <w:r w:rsidRPr="00E25C4F">
              <w:rPr>
                <w:rFonts w:ascii="Times New Roman" w:hAnsi="Times New Roman" w:cs="Times New Roman"/>
                <w:sz w:val="24"/>
                <w:szCs w:val="24"/>
              </w:rPr>
              <w:t>, а во 2-ой четверти – 1 учащийся</w:t>
            </w:r>
          </w:p>
        </w:tc>
      </w:tr>
      <w:tr w:rsidR="00B80AFF" w:rsidRPr="00515290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B80AFF" w:rsidRPr="00FC2C74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80AFF" w:rsidRPr="00FC2C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80AFF" w:rsidRPr="00FC2C74" w:rsidRDefault="00B80AFF" w:rsidP="00FC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80AFF" w:rsidRPr="00FC2C74" w:rsidRDefault="00B80AFF" w:rsidP="00FC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на 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Количество, </w:t>
            </w:r>
            <w:proofErr w:type="gramStart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окончивших</w:t>
            </w:r>
            <w:proofErr w:type="gramEnd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«5»</w:t>
            </w:r>
          </w:p>
        </w:tc>
        <w:tc>
          <w:tcPr>
            <w:tcW w:w="1701" w:type="dxa"/>
          </w:tcPr>
          <w:p w:rsidR="00B80AFF" w:rsidRPr="00FC2C74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80AFF" w:rsidRPr="00FC2C74" w:rsidRDefault="00B80AFF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0AFF" w:rsidRPr="00FC2C74" w:rsidRDefault="00B80AFF" w:rsidP="00FC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                 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 (добавились 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уч-ся 11 </w:t>
            </w:r>
            <w:proofErr w:type="spellStart"/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>,                 1 учащийся 7 класса выбыл)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окончивших на «5» и «4»</w:t>
            </w:r>
          </w:p>
        </w:tc>
        <w:tc>
          <w:tcPr>
            <w:tcW w:w="1701" w:type="dxa"/>
          </w:tcPr>
          <w:p w:rsidR="00B80AFF" w:rsidRPr="00FC2C74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80AFF" w:rsidRPr="00FC2C74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B80AFF" w:rsidRPr="00FC2C74" w:rsidRDefault="00B80AFF" w:rsidP="00FC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увеличилось                    (добавились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FC2C74"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ащихся 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 xml:space="preserve"> 10 и 11 </w:t>
            </w:r>
            <w:proofErr w:type="spellStart"/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C74">
              <w:rPr>
                <w:rFonts w:ascii="Times New Roman" w:hAnsi="Times New Roman" w:cs="Times New Roman"/>
                <w:sz w:val="24"/>
                <w:szCs w:val="24"/>
              </w:rPr>
              <w:t xml:space="preserve"> и ещё 5 учащихся повысили успеваемость</w:t>
            </w: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AFF" w:rsidRPr="00FC2C74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окончивших с одной  «4»</w:t>
            </w:r>
          </w:p>
        </w:tc>
        <w:tc>
          <w:tcPr>
            <w:tcW w:w="1701" w:type="dxa"/>
          </w:tcPr>
          <w:p w:rsidR="00B80AFF" w:rsidRPr="00FC2C74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80AFF" w:rsidRPr="00FC2C74" w:rsidRDefault="00B80AFF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80AFF" w:rsidRPr="00FC2C74" w:rsidRDefault="00B80AFF" w:rsidP="00B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74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окончивших с одной  «3»</w:t>
            </w:r>
          </w:p>
        </w:tc>
        <w:tc>
          <w:tcPr>
            <w:tcW w:w="1701" w:type="dxa"/>
          </w:tcPr>
          <w:p w:rsidR="00B80AFF" w:rsidRPr="006F252D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80AFF" w:rsidRPr="006F252D" w:rsidRDefault="00FC2C74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F252D" w:rsidRDefault="00B80AFF" w:rsidP="00BD6F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увеличилось (снизили успеваемость</w:t>
            </w:r>
            <w:r w:rsidR="006F2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0AFF" w:rsidRPr="006F252D" w:rsidRDefault="00FC2C74" w:rsidP="00BD6F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AFF"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А класс – </w:t>
            </w:r>
            <w:proofErr w:type="spellStart"/>
            <w:r w:rsidR="006F252D" w:rsidRPr="006F252D">
              <w:rPr>
                <w:rFonts w:ascii="Times New Roman" w:hAnsi="Times New Roman" w:cs="Times New Roman"/>
                <w:sz w:val="24"/>
                <w:szCs w:val="24"/>
              </w:rPr>
              <w:t>аглийский</w:t>
            </w:r>
            <w:proofErr w:type="spellEnd"/>
            <w:r w:rsidR="006F252D"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FF"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 язык – </w:t>
            </w:r>
            <w:r w:rsidR="006F252D" w:rsidRPr="006F252D">
              <w:rPr>
                <w:rFonts w:ascii="Times New Roman" w:hAnsi="Times New Roman" w:cs="Times New Roman"/>
                <w:sz w:val="24"/>
                <w:szCs w:val="24"/>
              </w:rPr>
              <w:t>Глебов Е., Матанцева К.</w:t>
            </w:r>
          </w:p>
          <w:p w:rsidR="006F252D" w:rsidRPr="006F252D" w:rsidRDefault="006F252D" w:rsidP="006F25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4А класс – математика (Глебова К.), ОДНКНР (</w:t>
            </w:r>
            <w:proofErr w:type="spellStart"/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Хандамирян</w:t>
            </w:r>
            <w:proofErr w:type="spellEnd"/>
            <w:r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</w:p>
          <w:p w:rsidR="006F252D" w:rsidRPr="006F252D" w:rsidRDefault="006F252D" w:rsidP="006F25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9А класс – ОБЗР – Глебов К.Е.</w:t>
            </w:r>
          </w:p>
          <w:p w:rsidR="006F252D" w:rsidRPr="006F252D" w:rsidRDefault="006F252D" w:rsidP="006F25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10А класс – ОБЗР – Овсянников М.</w:t>
            </w:r>
          </w:p>
          <w:p w:rsidR="00B80AFF" w:rsidRPr="006F252D" w:rsidRDefault="006F252D" w:rsidP="00BD6F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11А класс – русский язык – Рагозин А.</w:t>
            </w:r>
          </w:p>
        </w:tc>
      </w:tr>
      <w:tr w:rsidR="00B80AFF" w:rsidRPr="000952F2" w:rsidTr="00960F5F">
        <w:tc>
          <w:tcPr>
            <w:tcW w:w="2943" w:type="dxa"/>
          </w:tcPr>
          <w:p w:rsidR="00B80AFF" w:rsidRPr="00AF089F" w:rsidRDefault="00B80AFF" w:rsidP="00BD6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Количество, </w:t>
            </w:r>
            <w:proofErr w:type="gramStart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окончивших</w:t>
            </w:r>
            <w:proofErr w:type="gramEnd"/>
            <w:r w:rsidRPr="00AF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 «2»</w:t>
            </w:r>
          </w:p>
        </w:tc>
        <w:tc>
          <w:tcPr>
            <w:tcW w:w="1701" w:type="dxa"/>
          </w:tcPr>
          <w:p w:rsidR="00B80AFF" w:rsidRPr="006F252D" w:rsidRDefault="006F252D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0AFF" w:rsidRPr="006F252D" w:rsidRDefault="006F252D" w:rsidP="00BD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0AFF" w:rsidRPr="006F252D" w:rsidRDefault="006F252D" w:rsidP="00BD6F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6А класс: Никитин А. имеет «2» по русскому языку и математике;</w:t>
            </w:r>
          </w:p>
          <w:p w:rsidR="006F252D" w:rsidRPr="006F252D" w:rsidRDefault="006F252D" w:rsidP="00BD6F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6А класс: </w:t>
            </w:r>
            <w:proofErr w:type="spellStart"/>
            <w:r w:rsidRPr="006F252D">
              <w:rPr>
                <w:rFonts w:ascii="Times New Roman" w:hAnsi="Times New Roman" w:cs="Times New Roman"/>
                <w:sz w:val="24"/>
                <w:szCs w:val="24"/>
              </w:rPr>
              <w:t>Лищук</w:t>
            </w:r>
            <w:proofErr w:type="spellEnd"/>
            <w:r w:rsidRPr="006F252D">
              <w:rPr>
                <w:rFonts w:ascii="Times New Roman" w:hAnsi="Times New Roman" w:cs="Times New Roman"/>
                <w:sz w:val="24"/>
                <w:szCs w:val="24"/>
              </w:rPr>
              <w:t xml:space="preserve"> А., Быков В. </w:t>
            </w:r>
            <w:r w:rsidRPr="006F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улучшили успеваемость по географии</w:t>
            </w:r>
          </w:p>
        </w:tc>
      </w:tr>
    </w:tbl>
    <w:p w:rsidR="00B80AFF" w:rsidRPr="006F252D" w:rsidRDefault="00382E70" w:rsidP="0024685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15290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 xml:space="preserve">           </w:t>
      </w:r>
      <w:r w:rsidRPr="006F252D">
        <w:rPr>
          <w:rFonts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6F252D">
        <w:rPr>
          <w:rFonts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6F252D">
        <w:rPr>
          <w:rFonts w:hAnsi="Times New Roman" w:cs="Times New Roman"/>
          <w:sz w:val="24"/>
          <w:szCs w:val="24"/>
          <w:lang w:val="ru-RU"/>
        </w:rPr>
        <w:t xml:space="preserve"> во 2-ой четверти </w:t>
      </w:r>
      <w:r w:rsidR="006F252D" w:rsidRPr="006F252D">
        <w:rPr>
          <w:rFonts w:hAnsi="Times New Roman" w:cs="Times New Roman"/>
          <w:sz w:val="24"/>
          <w:szCs w:val="24"/>
          <w:lang w:val="ru-RU"/>
        </w:rPr>
        <w:t>увеличился; однако, в 1-ой четверти двое обучающихся имели «2» по одному предмету, а во 2-ой четверти один обучающийся – по двум предметам.</w:t>
      </w:r>
    </w:p>
    <w:p w:rsidR="00246854" w:rsidRPr="003D08B2" w:rsidRDefault="00246854" w:rsidP="00246854">
      <w:pPr>
        <w:widowControl w:val="0"/>
        <w:ind w:right="86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</w:pPr>
    </w:p>
    <w:p w:rsidR="00246854" w:rsidRPr="003D08B2" w:rsidRDefault="00FF78E0" w:rsidP="005539E2">
      <w:pPr>
        <w:widowControl w:val="0"/>
        <w:tabs>
          <w:tab w:val="left" w:pos="379"/>
        </w:tabs>
        <w:autoSpaceDE w:val="0"/>
        <w:autoSpaceDN w:val="0"/>
        <w:spacing w:before="1" w:after="0"/>
        <w:ind w:left="60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 w:bidi="ru-RU"/>
        </w:rPr>
        <w:t>Результаты государственной (итоговой) аттестации выпускников  за курс основного общего образования</w:t>
      </w:r>
      <w:r w:rsidR="00246854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  <w:r w:rsidR="00246854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   </w:t>
      </w:r>
      <w:r w:rsidR="00246854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(202</w:t>
      </w:r>
      <w:r w:rsidR="00515290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246854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202</w:t>
      </w:r>
      <w:r w:rsidR="00515290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246854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учебный год)</w:t>
      </w:r>
    </w:p>
    <w:p w:rsidR="003D08B2" w:rsidRPr="003D08B2" w:rsidRDefault="003D08B2" w:rsidP="003D08B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3D08B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основании приказа Министерства образования  и науки Курской области  от 25.04.2024 г № 1-526 «Об особенностях проведения государственной итоговой аттестации по образовательным программам основного общего образования  в Курской  области в 2023-2024 учебном году»  государственная итоговая аттестация  по образовательным программам основного общего образования в 2023-2024 учебном году  проводилась в форме промежуточной аттестации, результаты которой признаются результатами ГИА –</w:t>
      </w:r>
      <w:r w:rsidRPr="003D08B2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Pr="003D08B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End"/>
    </w:p>
    <w:p w:rsidR="005539E2" w:rsidRPr="003D08B2" w:rsidRDefault="005539E2" w:rsidP="006D0D19">
      <w:pPr>
        <w:widowControl w:val="0"/>
        <w:tabs>
          <w:tab w:val="left" w:pos="379"/>
        </w:tabs>
        <w:autoSpaceDE w:val="0"/>
        <w:autoSpaceDN w:val="0"/>
        <w:spacing w:before="1" w:after="0"/>
        <w:ind w:left="607"/>
        <w:contextualSpacing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D6F08" w:rsidRPr="003D08B2" w:rsidRDefault="00BD6F08" w:rsidP="006D0D19">
      <w:pPr>
        <w:widowControl w:val="0"/>
        <w:tabs>
          <w:tab w:val="left" w:pos="379"/>
        </w:tabs>
        <w:autoSpaceDE w:val="0"/>
        <w:autoSpaceDN w:val="0"/>
        <w:spacing w:before="1" w:after="0"/>
        <w:ind w:left="60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 w:bidi="ru-RU"/>
        </w:rPr>
        <w:t xml:space="preserve">Результаты государственной (итоговой) аттестации выпускников  за курс среднего общего образования </w:t>
      </w: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   </w:t>
      </w: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(202</w:t>
      </w:r>
      <w:r w:rsidR="00515290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202</w:t>
      </w:r>
      <w:r w:rsidR="00515290"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3D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учебный год)</w:t>
      </w:r>
    </w:p>
    <w:p w:rsidR="005539E2" w:rsidRPr="003D08B2" w:rsidRDefault="005539E2" w:rsidP="006D0D19">
      <w:pPr>
        <w:widowControl w:val="0"/>
        <w:tabs>
          <w:tab w:val="left" w:pos="0"/>
        </w:tabs>
        <w:autoSpaceDE w:val="0"/>
        <w:autoSpaceDN w:val="0"/>
        <w:spacing w:before="1" w:after="0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3029"/>
        <w:gridCol w:w="2552"/>
        <w:gridCol w:w="2126"/>
      </w:tblGrid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CF408C" w:rsidRDefault="003D08B2" w:rsidP="003D08B2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CF408C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Сдавали всего человек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0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первичный балл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0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(базовая)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(профильная)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CF408C" w:rsidRDefault="003D08B2" w:rsidP="003D08B2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3D08B2" w:rsidRPr="00A805E7" w:rsidTr="003D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8B2" w:rsidRPr="00540B7F" w:rsidRDefault="003D08B2" w:rsidP="003D08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7614D1" w:rsidRPr="00F66C7A" w:rsidRDefault="007614D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14D1" w:rsidRPr="00F66C7A" w:rsidRDefault="00B411F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66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7614D1" w:rsidRPr="00B411F0" w:rsidRDefault="00F66C7A" w:rsidP="00F66C7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614D1" w:rsidRDefault="00F66C7A" w:rsidP="00F66C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– 11-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х классов. Занятия проводятся 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="00772D1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всех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29"/>
        <w:gridCol w:w="2389"/>
        <w:gridCol w:w="37"/>
        <w:gridCol w:w="2516"/>
      </w:tblGrid>
      <w:tr w:rsidR="001D0B30" w:rsidRPr="001D0B30" w:rsidTr="00984BF0">
        <w:trPr>
          <w:trHeight w:val="944"/>
        </w:trPr>
        <w:tc>
          <w:tcPr>
            <w:tcW w:w="2269" w:type="dxa"/>
            <w:shd w:val="clear" w:color="auto" w:fill="auto"/>
          </w:tcPr>
          <w:p w:rsidR="001D0B30" w:rsidRPr="001D0B30" w:rsidRDefault="001D0B30" w:rsidP="001D0B30">
            <w:pPr>
              <w:pStyle w:val="TableParagraph"/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1D0B30">
            <w:pPr>
              <w:pStyle w:val="TableParagraph"/>
              <w:ind w:left="142" w:right="645"/>
              <w:contextualSpacing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Начальное</w:t>
            </w:r>
            <w:r w:rsidRPr="001D0B30">
              <w:rPr>
                <w:spacing w:val="1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общее</w:t>
            </w:r>
            <w:r w:rsidRPr="001D0B30">
              <w:rPr>
                <w:spacing w:val="1"/>
                <w:sz w:val="24"/>
                <w:szCs w:val="24"/>
              </w:rPr>
              <w:t xml:space="preserve"> </w:t>
            </w:r>
            <w:r w:rsidRPr="001D0B30">
              <w:rPr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1D0B30" w:rsidRPr="001D0B30" w:rsidRDefault="001D0B30" w:rsidP="001D0B30">
            <w:pPr>
              <w:pStyle w:val="TableParagraph"/>
              <w:ind w:left="142" w:right="645"/>
              <w:contextualSpacing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Основное общее</w:t>
            </w:r>
            <w:r w:rsidRPr="001D0B30">
              <w:rPr>
                <w:spacing w:val="-68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16" w:type="dxa"/>
          </w:tcPr>
          <w:p w:rsidR="001D0B30" w:rsidRPr="001D0B30" w:rsidRDefault="001D0B30" w:rsidP="001D0B30">
            <w:pPr>
              <w:pStyle w:val="TableParagraph"/>
              <w:ind w:left="142" w:right="128"/>
              <w:contextualSpacing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Среднее общее</w:t>
            </w:r>
            <w:r w:rsidRPr="001D0B30">
              <w:rPr>
                <w:spacing w:val="-68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образование</w:t>
            </w:r>
          </w:p>
        </w:tc>
      </w:tr>
      <w:tr w:rsidR="001D0B30" w:rsidRPr="001D0B30" w:rsidTr="00984BF0">
        <w:trPr>
          <w:trHeight w:val="1882"/>
        </w:trPr>
        <w:tc>
          <w:tcPr>
            <w:tcW w:w="2269" w:type="dxa"/>
          </w:tcPr>
          <w:p w:rsidR="001D0B30" w:rsidRPr="001D0B30" w:rsidRDefault="001D0B30" w:rsidP="0039507A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lastRenderedPageBreak/>
              <w:t>Продолжительность</w:t>
            </w:r>
            <w:r w:rsidRPr="001D0B30">
              <w:rPr>
                <w:spacing w:val="1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учебного</w:t>
            </w:r>
            <w:r w:rsidRPr="001D0B30">
              <w:rPr>
                <w:spacing w:val="-8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года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1D0B30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</w:tabs>
              <w:ind w:left="142" w:right="533" w:firstLine="0"/>
              <w:contextualSpacing/>
              <w:rPr>
                <w:sz w:val="24"/>
                <w:szCs w:val="24"/>
              </w:rPr>
            </w:pPr>
            <w:r w:rsidRPr="001D0B30">
              <w:rPr>
                <w:spacing w:val="-2"/>
                <w:sz w:val="24"/>
                <w:szCs w:val="24"/>
              </w:rPr>
              <w:t>недели—1</w:t>
            </w:r>
            <w:r w:rsidRPr="001D0B30">
              <w:rPr>
                <w:spacing w:val="-67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класс,</w:t>
            </w:r>
          </w:p>
          <w:p w:rsidR="001D0B30" w:rsidRPr="001D0B30" w:rsidRDefault="001D0B30" w:rsidP="001D0B30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</w:tabs>
              <w:spacing w:before="200"/>
              <w:ind w:left="142" w:right="297" w:firstLine="0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недели</w:t>
            </w:r>
            <w:r w:rsidRPr="001D0B30">
              <w:rPr>
                <w:spacing w:val="-9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–</w:t>
            </w:r>
            <w:r w:rsidRPr="001D0B30">
              <w:rPr>
                <w:spacing w:val="-9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2-4</w:t>
            </w:r>
            <w:r w:rsidRPr="001D0B30">
              <w:rPr>
                <w:spacing w:val="-67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классы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1D0B30" w:rsidRPr="00151362" w:rsidRDefault="00151362" w:rsidP="00151362">
            <w:pPr>
              <w:pStyle w:val="TableParagraph"/>
              <w:ind w:left="142" w:right="291"/>
              <w:contextualSpacing/>
              <w:rPr>
                <w:color w:val="000000" w:themeColor="text1"/>
                <w:sz w:val="24"/>
                <w:szCs w:val="24"/>
              </w:rPr>
            </w:pPr>
            <w:r w:rsidRPr="00151362">
              <w:rPr>
                <w:color w:val="000000" w:themeColor="text1"/>
                <w:sz w:val="24"/>
                <w:szCs w:val="24"/>
              </w:rPr>
              <w:t>34</w:t>
            </w:r>
            <w:r w:rsidRPr="0015136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недели</w:t>
            </w:r>
            <w:r w:rsidRPr="0015136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–</w:t>
            </w:r>
            <w:r w:rsidRPr="0015136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5-9</w:t>
            </w:r>
            <w:r w:rsidRPr="0015136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516" w:type="dxa"/>
          </w:tcPr>
          <w:p w:rsidR="001D0B30" w:rsidRPr="001D0B30" w:rsidRDefault="00CD54EE" w:rsidP="0039507A">
            <w:pPr>
              <w:pStyle w:val="TableParagraph"/>
              <w:spacing w:before="200"/>
              <w:ind w:left="142" w:right="529"/>
              <w:contextualSpacing/>
              <w:rPr>
                <w:sz w:val="24"/>
                <w:szCs w:val="24"/>
              </w:rPr>
            </w:pPr>
            <w:r w:rsidRPr="00151362">
              <w:rPr>
                <w:color w:val="000000" w:themeColor="text1"/>
                <w:sz w:val="24"/>
                <w:szCs w:val="24"/>
              </w:rPr>
              <w:t>34</w:t>
            </w:r>
            <w:r w:rsidRPr="0015136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недели</w:t>
            </w:r>
            <w:r w:rsidRPr="0015136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–</w:t>
            </w:r>
            <w:r w:rsidRPr="0015136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15136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15136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1513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1D0B30" w:rsidRPr="001D0B30" w:rsidTr="00984BF0">
        <w:trPr>
          <w:trHeight w:val="570"/>
        </w:trPr>
        <w:tc>
          <w:tcPr>
            <w:tcW w:w="2269" w:type="dxa"/>
          </w:tcPr>
          <w:p w:rsidR="001D0B30" w:rsidRPr="001D0B30" w:rsidRDefault="001D0B30" w:rsidP="0039507A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Продолжительность</w:t>
            </w:r>
            <w:r w:rsidRPr="001D0B30">
              <w:rPr>
                <w:spacing w:val="-2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учебной</w:t>
            </w:r>
            <w:r w:rsidRPr="001D0B30">
              <w:rPr>
                <w:spacing w:val="-8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недели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151362">
            <w:pPr>
              <w:pStyle w:val="TableParagraph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5</w:t>
            </w:r>
            <w:r w:rsidRPr="001D0B30">
              <w:rPr>
                <w:spacing w:val="-2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дней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1D0B30" w:rsidRPr="001D0B30" w:rsidRDefault="001D0B30" w:rsidP="00151362">
            <w:pPr>
              <w:pStyle w:val="TableParagraph"/>
              <w:ind w:left="2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2516" w:type="dxa"/>
          </w:tcPr>
          <w:p w:rsidR="001D0B30" w:rsidRPr="001D0B30" w:rsidRDefault="001D0B30" w:rsidP="00151362">
            <w:pPr>
              <w:pStyle w:val="TableParagraph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5</w:t>
            </w:r>
            <w:r w:rsidRPr="001D0B30">
              <w:rPr>
                <w:spacing w:val="-2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дней</w:t>
            </w:r>
          </w:p>
        </w:tc>
      </w:tr>
      <w:tr w:rsidR="001D0B30" w:rsidRPr="000952F2" w:rsidTr="007E0433">
        <w:trPr>
          <w:trHeight w:val="2094"/>
        </w:trPr>
        <w:tc>
          <w:tcPr>
            <w:tcW w:w="2269" w:type="dxa"/>
          </w:tcPr>
          <w:p w:rsidR="001D0B30" w:rsidRPr="001D0B30" w:rsidRDefault="001D0B30" w:rsidP="0039507A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Продолжительность</w:t>
            </w:r>
            <w:r w:rsidRPr="001D0B30">
              <w:rPr>
                <w:spacing w:val="-6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перерывов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1D0B3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1-го урока – 20 минут (завтрак), после 4-го урока – 30 минут (обед), после 2-го, 3-го, 4-го уроков – по 10 минут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:rsidR="001D0B30" w:rsidRPr="001D0B30" w:rsidRDefault="001D0B30" w:rsidP="001D0B30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0B30">
              <w:rPr>
                <w:sz w:val="24"/>
                <w:szCs w:val="24"/>
                <w:lang w:val="ru-RU"/>
              </w:rPr>
              <w:t>После 1-го урока – 20 минут (завтрак), после 4-го урока – 30 минут (обед), после 2-го, 3-го, 4-го уроков</w:t>
            </w:r>
            <w:r w:rsidR="00984BF0">
              <w:rPr>
                <w:sz w:val="24"/>
                <w:szCs w:val="24"/>
                <w:lang w:val="ru-RU"/>
              </w:rPr>
              <w:t>, 5-го, 6-го, 7-го</w:t>
            </w:r>
            <w:r w:rsidRPr="001D0B30">
              <w:rPr>
                <w:sz w:val="24"/>
                <w:szCs w:val="24"/>
                <w:lang w:val="ru-RU"/>
              </w:rPr>
              <w:t xml:space="preserve"> – по 10 минут</w:t>
            </w:r>
          </w:p>
          <w:p w:rsidR="001D0B30" w:rsidRDefault="001D0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0B30" w:rsidRDefault="001D0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0B30" w:rsidRPr="001D0B30" w:rsidRDefault="001D0B30" w:rsidP="001D0B30">
            <w:pPr>
              <w:pStyle w:val="TableParagraph"/>
              <w:spacing w:before="46"/>
              <w:contextualSpacing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84BF0" w:rsidRPr="001D0B30" w:rsidRDefault="00984BF0" w:rsidP="00984BF0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0B30">
              <w:rPr>
                <w:sz w:val="24"/>
                <w:szCs w:val="24"/>
                <w:lang w:val="ru-RU"/>
              </w:rPr>
              <w:t>После 1-го урока – 20 минут (завтрак), после 4-го урока – 30 минут (обед), после 2-го, 3-го, 4-го уроков</w:t>
            </w:r>
            <w:r>
              <w:rPr>
                <w:sz w:val="24"/>
                <w:szCs w:val="24"/>
                <w:lang w:val="ru-RU"/>
              </w:rPr>
              <w:t>, 5-го, 6-го, 7-го</w:t>
            </w:r>
            <w:r w:rsidRPr="001D0B30">
              <w:rPr>
                <w:sz w:val="24"/>
                <w:szCs w:val="24"/>
                <w:lang w:val="ru-RU"/>
              </w:rPr>
              <w:t xml:space="preserve"> – по 10 минут</w:t>
            </w:r>
          </w:p>
          <w:p w:rsidR="001D0B30" w:rsidRPr="001D0B30" w:rsidRDefault="001D0B30" w:rsidP="0039507A">
            <w:pPr>
              <w:pStyle w:val="TableParagraph"/>
              <w:spacing w:before="250"/>
              <w:ind w:left="142" w:right="201"/>
              <w:contextualSpacing/>
              <w:rPr>
                <w:sz w:val="24"/>
                <w:szCs w:val="24"/>
              </w:rPr>
            </w:pPr>
          </w:p>
        </w:tc>
      </w:tr>
      <w:tr w:rsidR="001D0B30" w:rsidTr="007E0433">
        <w:trPr>
          <w:trHeight w:val="1836"/>
        </w:trPr>
        <w:tc>
          <w:tcPr>
            <w:tcW w:w="2269" w:type="dxa"/>
          </w:tcPr>
          <w:p w:rsidR="001D0B30" w:rsidRPr="001D0B30" w:rsidRDefault="001D0B30" w:rsidP="006F54FC">
            <w:pPr>
              <w:pStyle w:val="TableParagraph"/>
              <w:ind w:left="142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Продолжительность</w:t>
            </w:r>
            <w:r w:rsidRPr="001D0B30">
              <w:rPr>
                <w:spacing w:val="-3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уроков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6F54FC">
            <w:pPr>
              <w:pStyle w:val="TableParagraph"/>
              <w:ind w:left="142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1</w:t>
            </w:r>
            <w:r w:rsidRPr="001D0B30">
              <w:rPr>
                <w:spacing w:val="-1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класс-35 мин</w:t>
            </w:r>
            <w:r w:rsidRPr="001D0B30">
              <w:rPr>
                <w:spacing w:val="-3"/>
                <w:sz w:val="24"/>
                <w:szCs w:val="24"/>
              </w:rPr>
              <w:t xml:space="preserve"> </w:t>
            </w:r>
            <w:r w:rsidR="00984BF0">
              <w:rPr>
                <w:spacing w:val="-3"/>
                <w:sz w:val="24"/>
                <w:szCs w:val="24"/>
              </w:rPr>
              <w:t xml:space="preserve">в </w:t>
            </w:r>
            <w:r w:rsidRPr="001D0B30">
              <w:rPr>
                <w:sz w:val="24"/>
                <w:szCs w:val="24"/>
              </w:rPr>
              <w:t>1</w:t>
            </w:r>
            <w:r w:rsidR="00984BF0">
              <w:rPr>
                <w:sz w:val="24"/>
                <w:szCs w:val="24"/>
              </w:rPr>
              <w:t xml:space="preserve">-ой </w:t>
            </w:r>
          </w:p>
          <w:p w:rsidR="00984BF0" w:rsidRDefault="001D0B30" w:rsidP="006F54FC">
            <w:pPr>
              <w:pStyle w:val="TableParagraph"/>
              <w:ind w:left="142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и</w:t>
            </w:r>
            <w:r w:rsidRPr="001D0B30">
              <w:rPr>
                <w:spacing w:val="-8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2</w:t>
            </w:r>
            <w:r w:rsidR="00984BF0">
              <w:rPr>
                <w:sz w:val="24"/>
                <w:szCs w:val="24"/>
              </w:rPr>
              <w:t>-ой</w:t>
            </w:r>
            <w:r w:rsidRPr="001D0B3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984BF0">
              <w:rPr>
                <w:sz w:val="24"/>
                <w:szCs w:val="24"/>
              </w:rPr>
              <w:t>четвертях</w:t>
            </w:r>
            <w:proofErr w:type="gramEnd"/>
            <w:r w:rsidR="00984BF0">
              <w:rPr>
                <w:sz w:val="24"/>
                <w:szCs w:val="24"/>
              </w:rPr>
              <w:t xml:space="preserve">, </w:t>
            </w:r>
            <w:r w:rsidRPr="001D0B30">
              <w:rPr>
                <w:sz w:val="24"/>
                <w:szCs w:val="24"/>
              </w:rPr>
              <w:t>40</w:t>
            </w:r>
            <w:r w:rsidR="00984BF0">
              <w:rPr>
                <w:sz w:val="24"/>
                <w:szCs w:val="24"/>
              </w:rPr>
              <w:t xml:space="preserve"> </w:t>
            </w:r>
            <w:r w:rsidRPr="001D0B30">
              <w:rPr>
                <w:spacing w:val="-67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мин</w:t>
            </w:r>
            <w:r w:rsidR="00984BF0">
              <w:rPr>
                <w:sz w:val="24"/>
                <w:szCs w:val="24"/>
              </w:rPr>
              <w:t xml:space="preserve"> – </w:t>
            </w:r>
            <w:r w:rsidR="00984BF0">
              <w:rPr>
                <w:spacing w:val="-3"/>
                <w:sz w:val="24"/>
                <w:szCs w:val="24"/>
              </w:rPr>
              <w:t xml:space="preserve"> в </w:t>
            </w:r>
            <w:r w:rsidR="00984BF0">
              <w:rPr>
                <w:sz w:val="24"/>
                <w:szCs w:val="24"/>
              </w:rPr>
              <w:t>3-ей и 4-ой четвертях;</w:t>
            </w:r>
          </w:p>
          <w:p w:rsidR="001D0B30" w:rsidRPr="001D0B30" w:rsidRDefault="00984BF0" w:rsidP="006F54FC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D0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2-4 классах -  по </w:t>
            </w:r>
            <w:r w:rsidR="001D0B30" w:rsidRPr="001D0B30"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 xml:space="preserve"> </w:t>
            </w:r>
            <w:r w:rsidR="001D0B30" w:rsidRPr="001D0B30">
              <w:rPr>
                <w:spacing w:val="-67"/>
                <w:sz w:val="24"/>
                <w:szCs w:val="24"/>
              </w:rPr>
              <w:t xml:space="preserve"> </w:t>
            </w:r>
            <w:r w:rsidR="001D0B30" w:rsidRPr="001D0B30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1D0B30" w:rsidRPr="001D0B30" w:rsidRDefault="00984BF0" w:rsidP="006F54FC">
            <w:pPr>
              <w:pStyle w:val="TableParagraph"/>
              <w:spacing w:before="202"/>
              <w:ind w:left="142" w:right="200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2553" w:type="dxa"/>
            <w:gridSpan w:val="2"/>
          </w:tcPr>
          <w:p w:rsidR="006F54FC" w:rsidRDefault="006F54FC" w:rsidP="006F54F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84BF0" w:rsidRPr="001D0B30" w:rsidRDefault="00984BF0" w:rsidP="006F54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</w:tr>
      <w:tr w:rsidR="001D0B30" w:rsidTr="00984BF0">
        <w:trPr>
          <w:trHeight w:val="1310"/>
        </w:trPr>
        <w:tc>
          <w:tcPr>
            <w:tcW w:w="2269" w:type="dxa"/>
          </w:tcPr>
          <w:p w:rsidR="001D0B30" w:rsidRPr="001D0B30" w:rsidRDefault="001D0B30" w:rsidP="006F54FC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Периодичность</w:t>
            </w:r>
            <w:r w:rsidRPr="001D0B30">
              <w:rPr>
                <w:spacing w:val="-6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проведения</w:t>
            </w:r>
          </w:p>
          <w:p w:rsidR="001D0B30" w:rsidRPr="001D0B30" w:rsidRDefault="001D0B30" w:rsidP="006F54FC">
            <w:pPr>
              <w:pStyle w:val="TableParagraph"/>
              <w:tabs>
                <w:tab w:val="left" w:pos="2269"/>
              </w:tabs>
              <w:spacing w:before="50"/>
              <w:ind w:left="142" w:right="141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промежуточной</w:t>
            </w:r>
            <w:r w:rsidRPr="001D0B30">
              <w:rPr>
                <w:spacing w:val="-16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аттестации</w:t>
            </w:r>
            <w:r w:rsidRPr="001D0B3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D0B3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984BF0" w:rsidP="006F54FC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r w:rsidR="001D0B30" w:rsidRPr="001D0B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1D0B30" w:rsidRPr="001D0B30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 xml:space="preserve"> – </w:t>
            </w:r>
            <w:r w:rsidR="001D0B30" w:rsidRPr="001D0B30">
              <w:rPr>
                <w:sz w:val="24"/>
                <w:szCs w:val="24"/>
              </w:rPr>
              <w:t xml:space="preserve"> </w:t>
            </w:r>
            <w:proofErr w:type="gramStart"/>
            <w:r w:rsidR="001D0B30" w:rsidRPr="001D0B30">
              <w:rPr>
                <w:sz w:val="24"/>
                <w:szCs w:val="24"/>
              </w:rPr>
              <w:t>по</w:t>
            </w:r>
            <w:proofErr w:type="gramEnd"/>
          </w:p>
          <w:p w:rsidR="00984BF0" w:rsidRDefault="001D0B30" w:rsidP="006F54FC">
            <w:pPr>
              <w:pStyle w:val="TableParagraph"/>
              <w:spacing w:before="50"/>
              <w:ind w:left="142" w:right="141"/>
              <w:contextualSpacing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четвертям</w:t>
            </w:r>
            <w:r w:rsidR="00984BF0">
              <w:rPr>
                <w:sz w:val="24"/>
                <w:szCs w:val="24"/>
              </w:rPr>
              <w:t>;</w:t>
            </w:r>
          </w:p>
          <w:p w:rsidR="001D0B30" w:rsidRPr="001D0B30" w:rsidRDefault="00984BF0" w:rsidP="006F54FC">
            <w:pPr>
              <w:pStyle w:val="TableParagraph"/>
              <w:spacing w:before="50"/>
              <w:ind w:left="142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D0B30" w:rsidRPr="001D0B30">
              <w:rPr>
                <w:sz w:val="24"/>
                <w:szCs w:val="24"/>
              </w:rPr>
              <w:t>одовая</w:t>
            </w:r>
            <w:r w:rsidR="001D0B30" w:rsidRPr="001D0B30">
              <w:rPr>
                <w:spacing w:val="-16"/>
                <w:sz w:val="24"/>
                <w:szCs w:val="24"/>
              </w:rPr>
              <w:t xml:space="preserve"> </w:t>
            </w:r>
            <w:r w:rsidR="001D0B30" w:rsidRPr="001D0B30">
              <w:rPr>
                <w:sz w:val="24"/>
                <w:szCs w:val="24"/>
              </w:rPr>
              <w:t>отметка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984BF0" w:rsidRDefault="00984BF0" w:rsidP="006F54FC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0B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</w:t>
            </w:r>
            <w:r w:rsidRPr="001D0B30">
              <w:rPr>
                <w:sz w:val="24"/>
                <w:szCs w:val="24"/>
              </w:rPr>
              <w:t>четвертям</w:t>
            </w:r>
            <w:r>
              <w:rPr>
                <w:sz w:val="24"/>
                <w:szCs w:val="24"/>
              </w:rPr>
              <w:t>;</w:t>
            </w:r>
          </w:p>
          <w:p w:rsidR="001D0B30" w:rsidRPr="001D0B30" w:rsidRDefault="00984BF0" w:rsidP="006F54FC">
            <w:pPr>
              <w:pStyle w:val="TableParagraph"/>
              <w:spacing w:before="50"/>
              <w:ind w:left="142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D0B30">
              <w:rPr>
                <w:sz w:val="24"/>
                <w:szCs w:val="24"/>
              </w:rPr>
              <w:t>одовая</w:t>
            </w:r>
            <w:r w:rsidR="006F54FC">
              <w:rPr>
                <w:sz w:val="24"/>
                <w:szCs w:val="24"/>
              </w:rPr>
              <w:t xml:space="preserve"> </w:t>
            </w:r>
            <w:r w:rsidRPr="001D0B30">
              <w:rPr>
                <w:spacing w:val="-16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отметка</w:t>
            </w:r>
          </w:p>
        </w:tc>
        <w:tc>
          <w:tcPr>
            <w:tcW w:w="2553" w:type="dxa"/>
            <w:gridSpan w:val="2"/>
          </w:tcPr>
          <w:p w:rsidR="00984BF0" w:rsidRDefault="00984BF0" w:rsidP="006F54FC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0B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</w:t>
            </w:r>
            <w:r w:rsidRPr="001D0B30">
              <w:rPr>
                <w:sz w:val="24"/>
                <w:szCs w:val="24"/>
              </w:rPr>
              <w:t>четвертям</w:t>
            </w:r>
            <w:r>
              <w:rPr>
                <w:sz w:val="24"/>
                <w:szCs w:val="24"/>
              </w:rPr>
              <w:t>;</w:t>
            </w:r>
          </w:p>
          <w:p w:rsidR="001D0B30" w:rsidRPr="001D0B30" w:rsidRDefault="00984BF0" w:rsidP="006F54FC">
            <w:pPr>
              <w:pStyle w:val="TableParagraph"/>
              <w:spacing w:before="50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D0B30">
              <w:rPr>
                <w:sz w:val="24"/>
                <w:szCs w:val="24"/>
              </w:rPr>
              <w:t>одовая</w:t>
            </w:r>
            <w:r w:rsidRPr="001D0B30">
              <w:rPr>
                <w:spacing w:val="-16"/>
                <w:sz w:val="24"/>
                <w:szCs w:val="24"/>
              </w:rPr>
              <w:t xml:space="preserve"> </w:t>
            </w:r>
            <w:r w:rsidR="006F54FC">
              <w:rPr>
                <w:spacing w:val="-16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отметка</w:t>
            </w:r>
          </w:p>
        </w:tc>
      </w:tr>
      <w:tr w:rsidR="001D0B30" w:rsidTr="00984BF0">
        <w:trPr>
          <w:trHeight w:val="570"/>
        </w:trPr>
        <w:tc>
          <w:tcPr>
            <w:tcW w:w="2269" w:type="dxa"/>
          </w:tcPr>
          <w:p w:rsidR="001D0B30" w:rsidRPr="001D0B30" w:rsidRDefault="001D0B30" w:rsidP="0039507A">
            <w:pPr>
              <w:pStyle w:val="TableParagraph"/>
              <w:ind w:left="142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Сменность: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D0B30" w:rsidP="006F54F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одна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1D0B30" w:rsidRPr="001D0B30" w:rsidRDefault="00984BF0" w:rsidP="006F54FC">
            <w:pPr>
              <w:pStyle w:val="TableParagraph"/>
              <w:ind w:lef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</w:t>
            </w:r>
          </w:p>
        </w:tc>
        <w:tc>
          <w:tcPr>
            <w:tcW w:w="2553" w:type="dxa"/>
            <w:gridSpan w:val="2"/>
          </w:tcPr>
          <w:p w:rsidR="001D0B30" w:rsidRPr="001D0B30" w:rsidRDefault="001D0B30" w:rsidP="006F54F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одна</w:t>
            </w:r>
          </w:p>
        </w:tc>
      </w:tr>
      <w:tr w:rsidR="001D0B30" w:rsidTr="00984BF0">
        <w:trPr>
          <w:trHeight w:val="942"/>
        </w:trPr>
        <w:tc>
          <w:tcPr>
            <w:tcW w:w="2269" w:type="dxa"/>
          </w:tcPr>
          <w:p w:rsidR="001D0B30" w:rsidRPr="001D0B30" w:rsidRDefault="001D0B30" w:rsidP="0039507A">
            <w:pPr>
              <w:pStyle w:val="TableParagraph"/>
              <w:ind w:left="142"/>
              <w:rPr>
                <w:sz w:val="24"/>
                <w:szCs w:val="24"/>
              </w:rPr>
            </w:pPr>
            <w:r w:rsidRPr="001D0B30">
              <w:rPr>
                <w:sz w:val="24"/>
                <w:szCs w:val="24"/>
              </w:rPr>
              <w:t>количество</w:t>
            </w:r>
            <w:r w:rsidRPr="001D0B30">
              <w:rPr>
                <w:spacing w:val="-8"/>
                <w:sz w:val="24"/>
                <w:szCs w:val="24"/>
              </w:rPr>
              <w:t xml:space="preserve"> </w:t>
            </w:r>
            <w:r w:rsidR="001C3F87">
              <w:rPr>
                <w:sz w:val="24"/>
                <w:szCs w:val="24"/>
              </w:rPr>
              <w:t xml:space="preserve">классов, </w:t>
            </w:r>
          </w:p>
          <w:p w:rsidR="001D0B30" w:rsidRPr="001D0B30" w:rsidRDefault="001D0B30" w:rsidP="0039507A">
            <w:pPr>
              <w:pStyle w:val="TableParagraph"/>
              <w:spacing w:before="50"/>
              <w:ind w:left="142"/>
              <w:rPr>
                <w:sz w:val="24"/>
                <w:szCs w:val="24"/>
              </w:rPr>
            </w:pPr>
            <w:proofErr w:type="gramStart"/>
            <w:r w:rsidRPr="001D0B30">
              <w:rPr>
                <w:sz w:val="24"/>
                <w:szCs w:val="24"/>
              </w:rPr>
              <w:t>занимающихся</w:t>
            </w:r>
            <w:proofErr w:type="gramEnd"/>
            <w:r w:rsidRPr="001D0B30">
              <w:rPr>
                <w:spacing w:val="-3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в</w:t>
            </w:r>
            <w:r w:rsidRPr="001D0B30">
              <w:rPr>
                <w:spacing w:val="-3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первую</w:t>
            </w:r>
            <w:r w:rsidRPr="001D0B30">
              <w:rPr>
                <w:spacing w:val="-3"/>
                <w:sz w:val="24"/>
                <w:szCs w:val="24"/>
              </w:rPr>
              <w:t xml:space="preserve"> </w:t>
            </w:r>
            <w:r w:rsidRPr="001D0B30">
              <w:rPr>
                <w:sz w:val="24"/>
                <w:szCs w:val="24"/>
              </w:rPr>
              <w:t>смену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1D0B30" w:rsidRPr="001D0B30" w:rsidRDefault="001C3F87" w:rsidP="001C3F8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                                                    (1а, 1б, 2а, 2б, 3а, 3б, 4а, 4б)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515290" w:rsidRDefault="001C3F87" w:rsidP="001C3F87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                                                           (5</w:t>
            </w:r>
            <w:r w:rsidR="00515290">
              <w:rPr>
                <w:sz w:val="24"/>
                <w:szCs w:val="24"/>
              </w:rPr>
              <w:t>а/5б</w:t>
            </w:r>
            <w:r>
              <w:rPr>
                <w:sz w:val="24"/>
                <w:szCs w:val="24"/>
              </w:rPr>
              <w:t>, 6</w:t>
            </w:r>
            <w:r w:rsidR="00515290">
              <w:rPr>
                <w:sz w:val="24"/>
                <w:szCs w:val="24"/>
              </w:rPr>
              <w:t>а/6б</w:t>
            </w:r>
            <w:r>
              <w:rPr>
                <w:sz w:val="24"/>
                <w:szCs w:val="24"/>
              </w:rPr>
              <w:t xml:space="preserve">, 7, </w:t>
            </w:r>
            <w:proofErr w:type="gramEnd"/>
          </w:p>
          <w:p w:rsidR="001D0B30" w:rsidRPr="001D0B30" w:rsidRDefault="001C3F87" w:rsidP="001C3F87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5290">
              <w:rPr>
                <w:sz w:val="24"/>
                <w:szCs w:val="24"/>
              </w:rPr>
              <w:t>а/8б</w:t>
            </w:r>
            <w:r>
              <w:rPr>
                <w:sz w:val="24"/>
                <w:szCs w:val="24"/>
              </w:rPr>
              <w:t>, 9)</w:t>
            </w:r>
          </w:p>
        </w:tc>
        <w:tc>
          <w:tcPr>
            <w:tcW w:w="2553" w:type="dxa"/>
            <w:gridSpan w:val="2"/>
          </w:tcPr>
          <w:p w:rsidR="001D0B30" w:rsidRPr="001D0B30" w:rsidRDefault="001C3F87" w:rsidP="001C3F8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                                                                                             (10, 11)</w:t>
            </w:r>
          </w:p>
        </w:tc>
      </w:tr>
    </w:tbl>
    <w:p w:rsidR="005C27D2" w:rsidRDefault="005C27D2" w:rsidP="005C27D2">
      <w:pPr>
        <w:pStyle w:val="a4"/>
        <w:tabs>
          <w:tab w:val="left" w:pos="9759"/>
        </w:tabs>
        <w:ind w:left="0" w:right="-22"/>
        <w:jc w:val="both"/>
        <w:rPr>
          <w:rFonts w:asciiTheme="minorHAnsi" w:eastAsiaTheme="minorHAnsi"/>
          <w:color w:val="000000"/>
          <w:sz w:val="24"/>
          <w:szCs w:val="24"/>
        </w:rPr>
      </w:pPr>
    </w:p>
    <w:p w:rsidR="001D0B30" w:rsidRPr="005C27D2" w:rsidRDefault="005C27D2" w:rsidP="005C27D2">
      <w:pPr>
        <w:pStyle w:val="a4"/>
        <w:tabs>
          <w:tab w:val="left" w:pos="9759"/>
        </w:tabs>
        <w:ind w:left="0"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01.09</w:t>
      </w:r>
      <w:r w:rsidR="001D0B30" w:rsidRPr="005C27D2">
        <w:rPr>
          <w:sz w:val="24"/>
          <w:szCs w:val="24"/>
        </w:rPr>
        <w:t>.2022</w:t>
      </w:r>
      <w:r>
        <w:rPr>
          <w:sz w:val="24"/>
          <w:szCs w:val="24"/>
        </w:rPr>
        <w:t xml:space="preserve">года </w:t>
      </w:r>
      <w:r w:rsidR="001D0B30" w:rsidRPr="005C27D2">
        <w:rPr>
          <w:sz w:val="24"/>
          <w:szCs w:val="24"/>
        </w:rPr>
        <w:t xml:space="preserve"> Школа организовала изучение государственных символов России. В </w:t>
      </w:r>
      <w:r>
        <w:rPr>
          <w:sz w:val="24"/>
          <w:szCs w:val="24"/>
        </w:rPr>
        <w:t xml:space="preserve">Школе еженедельно проводится </w:t>
      </w:r>
      <w:r w:rsidR="001D0B30" w:rsidRPr="005C27D2">
        <w:rPr>
          <w:sz w:val="24"/>
          <w:szCs w:val="24"/>
        </w:rPr>
        <w:t xml:space="preserve"> ключевое общешкольное дело –</w:t>
      </w:r>
      <w:r w:rsidR="001D0B30" w:rsidRPr="005C27D2">
        <w:rPr>
          <w:spacing w:val="1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церемони</w:t>
      </w:r>
      <w:r>
        <w:rPr>
          <w:sz w:val="24"/>
          <w:szCs w:val="24"/>
        </w:rPr>
        <w:t>я</w:t>
      </w:r>
      <w:r w:rsidR="001D0B30" w:rsidRPr="005C27D2">
        <w:rPr>
          <w:sz w:val="24"/>
          <w:szCs w:val="24"/>
        </w:rPr>
        <w:t xml:space="preserve"> поднятия Государственного флага России и исполнени</w:t>
      </w:r>
      <w:r>
        <w:rPr>
          <w:sz w:val="24"/>
          <w:szCs w:val="24"/>
        </w:rPr>
        <w:t>е</w:t>
      </w:r>
      <w:r w:rsidR="001D0B30" w:rsidRPr="005C27D2">
        <w:rPr>
          <w:sz w:val="24"/>
          <w:szCs w:val="24"/>
        </w:rPr>
        <w:t xml:space="preserve"> Государственного гимна</w:t>
      </w:r>
      <w:r w:rsidR="001D0B30" w:rsidRPr="005C27D2">
        <w:rPr>
          <w:spacing w:val="-57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 xml:space="preserve">России в соответствии с рекомендациями </w:t>
      </w:r>
      <w:proofErr w:type="spellStart"/>
      <w:r w:rsidR="001D0B30" w:rsidRPr="005C27D2">
        <w:rPr>
          <w:sz w:val="24"/>
          <w:szCs w:val="24"/>
        </w:rPr>
        <w:t>Минпросвещения</w:t>
      </w:r>
      <w:proofErr w:type="spellEnd"/>
      <w:r w:rsidR="001D0B30" w:rsidRPr="005C27D2">
        <w:rPr>
          <w:sz w:val="24"/>
          <w:szCs w:val="24"/>
        </w:rPr>
        <w:t xml:space="preserve"> России, изложенными в письме</w:t>
      </w:r>
      <w:r w:rsidR="001D0B30" w:rsidRPr="005C27D2">
        <w:rPr>
          <w:spacing w:val="1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от</w:t>
      </w:r>
      <w:r w:rsidR="001D0B30" w:rsidRPr="005C27D2">
        <w:rPr>
          <w:spacing w:val="-3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15.04.2022</w:t>
      </w:r>
      <w:r w:rsidR="001D0B30" w:rsidRPr="005C27D2">
        <w:rPr>
          <w:spacing w:val="3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№</w:t>
      </w:r>
      <w:r w:rsidR="001D0B30" w:rsidRPr="005C27D2">
        <w:rPr>
          <w:spacing w:val="-1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СК-295/06</w:t>
      </w:r>
      <w:r w:rsidR="001D0B30" w:rsidRPr="005C27D2">
        <w:rPr>
          <w:spacing w:val="-2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и</w:t>
      </w:r>
      <w:r w:rsidR="001D0B30" w:rsidRPr="005C27D2">
        <w:rPr>
          <w:spacing w:val="4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Стандартом от</w:t>
      </w:r>
      <w:r w:rsidR="001D0B30" w:rsidRPr="005C27D2">
        <w:rPr>
          <w:spacing w:val="-2"/>
          <w:sz w:val="24"/>
          <w:szCs w:val="24"/>
        </w:rPr>
        <w:t xml:space="preserve"> </w:t>
      </w:r>
      <w:r w:rsidR="001D0B30" w:rsidRPr="005C27D2">
        <w:rPr>
          <w:sz w:val="24"/>
          <w:szCs w:val="24"/>
        </w:rPr>
        <w:t>06.06.2022.</w:t>
      </w:r>
    </w:p>
    <w:p w:rsidR="001C30FB" w:rsidRPr="001C30FB" w:rsidRDefault="00640503" w:rsidP="001C30F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240E15" w:rsidRPr="00640503">
        <w:rPr>
          <w:rFonts w:hAnsi="Times New Roman" w:cs="Times New Roman"/>
          <w:color w:val="000000"/>
          <w:sz w:val="24"/>
          <w:szCs w:val="24"/>
        </w:rPr>
        <w:t>C</w:t>
      </w:r>
      <w:r w:rsidR="00240E15" w:rsidRPr="00640503">
        <w:rPr>
          <w:rFonts w:hAnsi="Times New Roman" w:cs="Times New Roman"/>
          <w:color w:val="000000"/>
          <w:sz w:val="24"/>
          <w:szCs w:val="24"/>
          <w:lang w:val="ru-RU"/>
        </w:rPr>
        <w:t xml:space="preserve"> 2017 года Школа использует систему «Электронный журнал» (ссылка</w:t>
      </w:r>
      <w:r w:rsidR="00240E15" w:rsidRPr="00640503">
        <w:rPr>
          <w:sz w:val="24"/>
          <w:szCs w:val="24"/>
          <w:lang w:val="ru-RU"/>
        </w:rPr>
        <w:t xml:space="preserve"> </w:t>
      </w:r>
      <w:hyperlink r:id="rId12" w:history="1">
        <w:r w:rsidR="00240E15" w:rsidRPr="00640503">
          <w:rPr>
            <w:rStyle w:val="a3"/>
            <w:rFonts w:hAnsi="Times New Roman" w:cs="Times New Roman"/>
            <w:sz w:val="24"/>
            <w:szCs w:val="24"/>
            <w:lang w:val="ru-RU"/>
          </w:rPr>
          <w:t>https://edu.kurskobr.ru/journal-app</w:t>
        </w:r>
      </w:hyperlink>
      <w:r w:rsidR="00240E15" w:rsidRPr="0064050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="00240E15" w:rsidRPr="00640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503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в деятельности всех учителей-предметников электронного классного журнала завершает построение единого информационного пространства школы, в котором были бы объединены учителя, администрация, ученики и их родители.</w:t>
      </w:r>
      <w:r w:rsidRPr="006405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5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сентября </w:t>
      </w:r>
      <w:r w:rsidR="00515290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15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</w:t>
      </w:r>
      <w:r w:rsidR="009F76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произошёл полный переход </w:t>
      </w:r>
      <w:r w:rsidR="007137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систему</w:t>
      </w:r>
      <w:r w:rsidRPr="00640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>«Электронный журнал» (</w:t>
      </w:r>
      <w:hyperlink r:id="rId13" w:history="1">
        <w:r w:rsidR="007137AB" w:rsidRPr="008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https://edu.kurskobr.ru/</w:t>
        </w:r>
      </w:hyperlink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как основной </w:t>
      </w:r>
      <w:r w:rsidRPr="006405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форме учета успеваемост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учащихся.</w:t>
      </w:r>
      <w:r w:rsidRPr="00640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C30FB"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Доступность 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="001C30FB"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журнал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C30FB"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3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имеется </w:t>
      </w:r>
      <w:r w:rsidR="001C30FB"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в любое время в любом месте, где есть интернет</w:t>
      </w:r>
      <w:r w:rsid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Удобный автоматизированный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успеваемостью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над количеством и полнотой выставляемых оценок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расчетных показателей (средней оценки, % успевающих, СОУ и т.д.)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любых отчетов полностью автоматизировано (в т.ч. посещаемость и причины пропусков)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Инструменты для прямой связи между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 и родителями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Домашнее задание и замечания попадают напрямую в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электронный дневник ученика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Возможность снабжать </w:t>
      </w:r>
      <w:proofErr w:type="spellStart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дополнительными электронными материалами (файлами)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Централизованный способ оповещения – о мероприятиях, изменении расписания, заменах и т.д.</w:t>
      </w:r>
    </w:p>
    <w:p w:rsidR="001C30FB" w:rsidRPr="001C30FB" w:rsidRDefault="001C30FB" w:rsidP="001C30FB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проводить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опросы и тестирования, в том числе удаленно (через интернет)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1C30FB" w:rsidRDefault="001C30FB" w:rsidP="00640503">
      <w:pPr>
        <w:numPr>
          <w:ilvl w:val="0"/>
          <w:numId w:val="26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Помогает школе соответствовать требованиям по</w:t>
      </w:r>
      <w:r w:rsidRPr="001C3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0FB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модернизации ИКТ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30FB" w:rsidRPr="00640503" w:rsidRDefault="007137AB" w:rsidP="0064050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A604C6">
        <w:rPr>
          <w:rFonts w:ascii="Times New Roman" w:eastAsia="Times New Roman" w:hAnsi="Times New Roman" w:cs="Times New Roman"/>
          <w:sz w:val="24"/>
          <w:szCs w:val="24"/>
          <w:lang w:val="ru-RU"/>
        </w:rPr>
        <w:t>86,4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связанный  учебный профиль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604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связали профиль  со </w:t>
      </w:r>
      <w:proofErr w:type="spellStart"/>
      <w:r w:rsidR="00A604C6">
        <w:rPr>
          <w:rFonts w:ascii="Times New Roman" w:eastAsia="Times New Roman" w:hAnsi="Times New Roman" w:cs="Times New Roman"/>
          <w:sz w:val="24"/>
          <w:szCs w:val="24"/>
          <w:lang w:val="ru-RU"/>
        </w:rPr>
        <w:t>Сферумом</w:t>
      </w:r>
      <w:proofErr w:type="spellEnd"/>
      <w:r w:rsidR="00A604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13,5%.</w:t>
      </w:r>
    </w:p>
    <w:p w:rsidR="007614D1" w:rsidRPr="00B411F0" w:rsidRDefault="006552D0" w:rsidP="006552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7614D1" w:rsidRPr="00B411F0" w:rsidRDefault="00B411F0" w:rsidP="006552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7614D1" w:rsidRPr="00B411F0" w:rsidRDefault="00B411F0" w:rsidP="006552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пользуются библиотекой цифрового образовательного 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7614D1" w:rsidRPr="00B411F0" w:rsidRDefault="00B411F0" w:rsidP="006552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 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онлайн-коммуникацию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7614D1" w:rsidRPr="00B411F0" w:rsidRDefault="00B411F0" w:rsidP="006552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7614D1" w:rsidRPr="00B411F0" w:rsidRDefault="00B411F0" w:rsidP="006552D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7614D1" w:rsidRPr="00B411F0" w:rsidRDefault="006552D0" w:rsidP="006552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7614D1" w:rsidRPr="00B411F0" w:rsidRDefault="0047013F" w:rsidP="00C6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усилила </w:t>
      </w:r>
      <w:proofErr w:type="gram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D6E9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5D6E9F" w:rsidRPr="005D6E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4"/>
        <w:gridCol w:w="597"/>
        <w:gridCol w:w="860"/>
        <w:gridCol w:w="861"/>
        <w:gridCol w:w="1650"/>
        <w:gridCol w:w="598"/>
        <w:gridCol w:w="1004"/>
        <w:gridCol w:w="1650"/>
        <w:gridCol w:w="1068"/>
        <w:gridCol w:w="827"/>
      </w:tblGrid>
      <w:tr w:rsidR="007614D1" w:rsidRPr="005D6E9F" w:rsidTr="000615F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E9F" w:rsidRDefault="00B411F0" w:rsidP="000615F0">
            <w:pPr>
              <w:jc w:val="center"/>
              <w:rPr>
                <w:lang w:val="ru-RU"/>
              </w:rPr>
            </w:pP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  <w:r w:rsidRPr="005D6E9F">
              <w:rPr>
                <w:lang w:val="ru-RU"/>
              </w:rPr>
              <w:br/>
            </w: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E9F" w:rsidRDefault="00B411F0" w:rsidP="000615F0">
            <w:pPr>
              <w:jc w:val="center"/>
              <w:rPr>
                <w:lang w:val="ru-RU"/>
              </w:rPr>
            </w:pP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E9F" w:rsidRDefault="00B411F0" w:rsidP="000615F0">
            <w:pPr>
              <w:jc w:val="center"/>
              <w:rPr>
                <w:lang w:val="ru-RU"/>
              </w:rPr>
            </w:pP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7614D1" w:rsidRPr="000952F2" w:rsidTr="000615F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E9F" w:rsidRDefault="007614D1" w:rsidP="000615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D6E9F" w:rsidRDefault="00B411F0" w:rsidP="000615F0">
            <w:pPr>
              <w:jc w:val="center"/>
              <w:rPr>
                <w:lang w:val="ru-RU"/>
              </w:rPr>
            </w:pP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 w:rsidP="000615F0">
            <w:pPr>
              <w:jc w:val="center"/>
              <w:rPr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 w:rsidP="000615F0">
            <w:pPr>
              <w:jc w:val="center"/>
              <w:rPr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5D6E9F">
              <w:rPr>
                <w:lang w:val="ru-RU"/>
              </w:rPr>
              <w:br/>
            </w:r>
            <w:proofErr w:type="spellStart"/>
            <w:r w:rsidRPr="005D6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B411F0" w:rsidRDefault="00B411F0" w:rsidP="000615F0">
            <w:pPr>
              <w:jc w:val="center"/>
              <w:rPr>
                <w:lang w:val="ru-RU"/>
              </w:rPr>
            </w:pP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B411F0">
              <w:rPr>
                <w:lang w:val="ru-RU"/>
              </w:rPr>
              <w:br/>
            </w:r>
            <w:r w:rsidRPr="00B41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614D1" w:rsidTr="000615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614D1" w:rsidTr="000615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5816D3" w:rsidRDefault="005816D3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14D1" w:rsidTr="000615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C67F0A" w:rsidRDefault="00C67F0A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C67F0A" w:rsidRDefault="00B411F0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C67F0A" w:rsidRDefault="00C67F0A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Default="00B411F0" w:rsidP="000615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0615F0" w:rsidRDefault="00B411F0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0615F0" w:rsidRDefault="00B411F0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0615F0" w:rsidRDefault="000615F0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0615F0" w:rsidRDefault="000615F0" w:rsidP="000615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0615F0" w:rsidRDefault="000615F0" w:rsidP="000615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604C6" w:rsidTr="000615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P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P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P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P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P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Default="00A604C6" w:rsidP="000615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4C6" w:rsidRDefault="00A604C6" w:rsidP="00061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E0379" w:rsidRDefault="00921F92" w:rsidP="008E03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2023 годом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>меньшилось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нашей Школе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 Это связано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>для 10 класса - информационно-технологического профиль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04C6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9 класса в своём профессиональном самоопределении выбрали другие направления.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прочего, заключён договор </w:t>
      </w:r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ФГБОУ </w:t>
      </w:r>
      <w:proofErr w:type="gramStart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proofErr w:type="gramEnd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Юго-Западный государственный университет</w:t>
      </w:r>
      <w:r w:rsidR="008E03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</w:t>
      </w:r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реализации </w:t>
      </w:r>
      <w:proofErr w:type="spellStart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предпрофессионального</w:t>
      </w:r>
      <w:proofErr w:type="spellEnd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обучающихся </w:t>
      </w:r>
      <w:r w:rsidR="008E0379" w:rsidRPr="008E0379">
        <w:rPr>
          <w:rFonts w:ascii="Times New Roman" w:hAnsi="Times New Roman" w:cs="Times New Roman"/>
          <w:sz w:val="24"/>
          <w:szCs w:val="24"/>
          <w:lang w:val="ru-RU"/>
        </w:rPr>
        <w:t xml:space="preserve">инженерных и </w:t>
      </w:r>
      <w:r w:rsidR="008E0379" w:rsidRPr="008E0379">
        <w:rPr>
          <w:rFonts w:ascii="Times New Roman" w:hAnsi="Times New Roman" w:cs="Times New Roman"/>
          <w:sz w:val="24"/>
          <w:szCs w:val="24"/>
        </w:rPr>
        <w:t>IT</w:t>
      </w:r>
      <w:r w:rsidR="008E0379" w:rsidRPr="008E0379">
        <w:rPr>
          <w:rFonts w:ascii="Times New Roman" w:hAnsi="Times New Roman" w:cs="Times New Roman"/>
          <w:sz w:val="24"/>
          <w:szCs w:val="24"/>
          <w:lang w:val="ru-RU"/>
        </w:rPr>
        <w:t>-классов</w:t>
      </w:r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– </w:t>
      </w:r>
      <w:proofErr w:type="spellStart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предпрофессиональных</w:t>
      </w:r>
      <w:proofErr w:type="spellEnd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классов Школы, формирования </w:t>
      </w:r>
      <w:proofErr w:type="spellStart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предпрофессиональных</w:t>
      </w:r>
      <w:proofErr w:type="spellEnd"/>
      <w:r w:rsidR="008E0379" w:rsidRPr="008E03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умений, обеспечения осознанного выбора профессии и формирования траектории дальнейшего обучения в Университете, Стороны заключили договор о некоммерческом сотрудничестве в реализации образовательной деятельности и формировании современной высокотехнологичной образовательной среды в проекте «Профессиональная траектория», реализуемого в рамках Стратегии развития образования Курской области на период до 2030 года  </w:t>
      </w:r>
    </w:p>
    <w:p w:rsidR="007614D1" w:rsidRPr="00102D4C" w:rsidRDefault="008E0379" w:rsidP="00102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выпускников,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поступивш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их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сравнению с 202</w:t>
      </w:r>
      <w:r w:rsidR="0022243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уменьшилось, так как уменьшилось их количество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с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2243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14D1" w:rsidRPr="004B76B8" w:rsidRDefault="00B411F0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4B76B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качества кадрового обеспечения</w:t>
      </w:r>
    </w:p>
    <w:p w:rsidR="00790059" w:rsidRPr="004B76B8" w:rsidRDefault="000B4592" w:rsidP="00102D4C">
      <w:pPr>
        <w:pStyle w:val="a4"/>
        <w:ind w:left="0" w:right="300"/>
        <w:contextualSpacing/>
        <w:jc w:val="both"/>
        <w:rPr>
          <w:color w:val="000000" w:themeColor="text1"/>
          <w:sz w:val="24"/>
          <w:szCs w:val="24"/>
        </w:rPr>
      </w:pPr>
      <w:r w:rsidRPr="004B76B8">
        <w:rPr>
          <w:color w:val="000000" w:themeColor="text1"/>
          <w:sz w:val="24"/>
          <w:szCs w:val="24"/>
        </w:rPr>
        <w:t xml:space="preserve">          </w:t>
      </w:r>
      <w:r w:rsidR="00B411F0" w:rsidRPr="004B76B8">
        <w:rPr>
          <w:color w:val="000000" w:themeColor="text1"/>
          <w:sz w:val="24"/>
          <w:szCs w:val="24"/>
        </w:rPr>
        <w:t xml:space="preserve">На период </w:t>
      </w:r>
      <w:proofErr w:type="spellStart"/>
      <w:r w:rsidR="00B411F0" w:rsidRPr="004B76B8">
        <w:rPr>
          <w:color w:val="000000" w:themeColor="text1"/>
          <w:sz w:val="24"/>
          <w:szCs w:val="24"/>
        </w:rPr>
        <w:t>самообследования</w:t>
      </w:r>
      <w:proofErr w:type="spellEnd"/>
      <w:r w:rsidR="00B411F0" w:rsidRPr="004B76B8">
        <w:rPr>
          <w:color w:val="000000" w:themeColor="text1"/>
          <w:sz w:val="24"/>
          <w:szCs w:val="24"/>
        </w:rPr>
        <w:t xml:space="preserve"> в Школе работают </w:t>
      </w:r>
      <w:r w:rsidR="001701CB" w:rsidRPr="004B76B8">
        <w:rPr>
          <w:color w:val="000000" w:themeColor="text1"/>
          <w:sz w:val="24"/>
          <w:szCs w:val="24"/>
        </w:rPr>
        <w:t>2</w:t>
      </w:r>
      <w:r w:rsidR="00A209F2" w:rsidRPr="004B76B8">
        <w:rPr>
          <w:color w:val="000000" w:themeColor="text1"/>
          <w:sz w:val="24"/>
          <w:szCs w:val="24"/>
        </w:rPr>
        <w:t>6</w:t>
      </w:r>
      <w:r w:rsidR="00B411F0" w:rsidRPr="004B76B8">
        <w:rPr>
          <w:color w:val="000000" w:themeColor="text1"/>
          <w:sz w:val="24"/>
          <w:szCs w:val="24"/>
        </w:rPr>
        <w:t> </w:t>
      </w:r>
      <w:r w:rsidR="001701CB" w:rsidRPr="004B76B8">
        <w:rPr>
          <w:color w:val="000000" w:themeColor="text1"/>
          <w:sz w:val="24"/>
          <w:szCs w:val="24"/>
        </w:rPr>
        <w:t>педагогов</w:t>
      </w:r>
      <w:r w:rsidR="00B411F0" w:rsidRPr="004B76B8">
        <w:rPr>
          <w:color w:val="000000" w:themeColor="text1"/>
          <w:sz w:val="24"/>
          <w:szCs w:val="24"/>
        </w:rPr>
        <w:t xml:space="preserve">, из них </w:t>
      </w:r>
      <w:r w:rsidR="00A209F2" w:rsidRPr="004B76B8">
        <w:rPr>
          <w:color w:val="000000" w:themeColor="text1"/>
          <w:sz w:val="24"/>
          <w:szCs w:val="24"/>
        </w:rPr>
        <w:t>3-е</w:t>
      </w:r>
      <w:r w:rsidRPr="004B76B8">
        <w:rPr>
          <w:color w:val="000000" w:themeColor="text1"/>
          <w:sz w:val="24"/>
          <w:szCs w:val="24"/>
        </w:rPr>
        <w:t xml:space="preserve"> – внешни</w:t>
      </w:r>
      <w:r w:rsidR="00A209F2" w:rsidRPr="004B76B8">
        <w:rPr>
          <w:color w:val="000000" w:themeColor="text1"/>
          <w:sz w:val="24"/>
          <w:szCs w:val="24"/>
        </w:rPr>
        <w:t>е</w:t>
      </w:r>
      <w:r w:rsidRPr="004B76B8">
        <w:rPr>
          <w:color w:val="000000" w:themeColor="text1"/>
          <w:sz w:val="24"/>
          <w:szCs w:val="24"/>
        </w:rPr>
        <w:t xml:space="preserve"> совместител</w:t>
      </w:r>
      <w:r w:rsidR="00A209F2" w:rsidRPr="004B76B8">
        <w:rPr>
          <w:color w:val="000000" w:themeColor="text1"/>
          <w:sz w:val="24"/>
          <w:szCs w:val="24"/>
        </w:rPr>
        <w:t>и</w:t>
      </w:r>
      <w:r w:rsidRPr="004B76B8">
        <w:rPr>
          <w:color w:val="000000" w:themeColor="text1"/>
          <w:sz w:val="24"/>
          <w:szCs w:val="24"/>
        </w:rPr>
        <w:t xml:space="preserve">. Педагоги, имеющие высшую квалификационную категорию – </w:t>
      </w:r>
      <w:r w:rsidR="00A209F2" w:rsidRPr="004B76B8">
        <w:rPr>
          <w:color w:val="000000" w:themeColor="text1"/>
          <w:sz w:val="24"/>
          <w:szCs w:val="24"/>
        </w:rPr>
        <w:t>5</w:t>
      </w:r>
      <w:r w:rsidRPr="004B76B8">
        <w:rPr>
          <w:color w:val="000000" w:themeColor="text1"/>
          <w:sz w:val="24"/>
          <w:szCs w:val="24"/>
        </w:rPr>
        <w:t>, первую квалификационную категорию – 1</w:t>
      </w:r>
      <w:r w:rsidR="00A209F2" w:rsidRPr="004B76B8">
        <w:rPr>
          <w:color w:val="000000" w:themeColor="text1"/>
          <w:sz w:val="24"/>
          <w:szCs w:val="24"/>
        </w:rPr>
        <w:t>3</w:t>
      </w:r>
      <w:r w:rsidRPr="004B76B8">
        <w:rPr>
          <w:color w:val="000000" w:themeColor="text1"/>
          <w:sz w:val="24"/>
          <w:szCs w:val="24"/>
        </w:rPr>
        <w:t>, имеющие соответствие занимаемой должности –</w:t>
      </w:r>
      <w:r w:rsidR="001701CB" w:rsidRPr="004B76B8">
        <w:rPr>
          <w:color w:val="000000" w:themeColor="text1"/>
          <w:sz w:val="24"/>
          <w:szCs w:val="24"/>
        </w:rPr>
        <w:t xml:space="preserve"> </w:t>
      </w:r>
      <w:r w:rsidR="00A209F2" w:rsidRPr="004B76B8">
        <w:rPr>
          <w:color w:val="000000" w:themeColor="text1"/>
          <w:sz w:val="24"/>
          <w:szCs w:val="24"/>
        </w:rPr>
        <w:t>2</w:t>
      </w:r>
      <w:r w:rsidRPr="004B76B8">
        <w:rPr>
          <w:color w:val="000000" w:themeColor="text1"/>
          <w:sz w:val="24"/>
          <w:szCs w:val="24"/>
        </w:rPr>
        <w:t xml:space="preserve">, без категории – </w:t>
      </w:r>
      <w:r w:rsidR="00A209F2" w:rsidRPr="004B76B8">
        <w:rPr>
          <w:color w:val="000000" w:themeColor="text1"/>
          <w:sz w:val="24"/>
          <w:szCs w:val="24"/>
        </w:rPr>
        <w:t>6</w:t>
      </w:r>
      <w:r w:rsidRPr="004B76B8">
        <w:rPr>
          <w:color w:val="000000" w:themeColor="text1"/>
          <w:sz w:val="24"/>
          <w:szCs w:val="24"/>
        </w:rPr>
        <w:t>.</w:t>
      </w:r>
      <w:r w:rsidR="00790059" w:rsidRPr="004B76B8">
        <w:rPr>
          <w:color w:val="000000" w:themeColor="text1"/>
          <w:sz w:val="24"/>
          <w:szCs w:val="24"/>
        </w:rPr>
        <w:t xml:space="preserve"> Уровень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квалификации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учителей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соответствует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квалификационным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характеристикам</w:t>
      </w:r>
      <w:r w:rsidR="00790059" w:rsidRPr="004B76B8">
        <w:rPr>
          <w:color w:val="000000" w:themeColor="text1"/>
          <w:spacing w:val="1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по</w:t>
      </w:r>
      <w:r w:rsidR="00A209F2" w:rsidRPr="004B76B8">
        <w:rPr>
          <w:color w:val="000000" w:themeColor="text1"/>
          <w:sz w:val="24"/>
          <w:szCs w:val="24"/>
        </w:rPr>
        <w:t xml:space="preserve"> </w:t>
      </w:r>
      <w:r w:rsidR="00790059" w:rsidRPr="004B76B8">
        <w:rPr>
          <w:color w:val="000000" w:themeColor="text1"/>
          <w:spacing w:val="-57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соответствующей</w:t>
      </w:r>
      <w:r w:rsidR="00790059" w:rsidRPr="004B76B8">
        <w:rPr>
          <w:color w:val="000000" w:themeColor="text1"/>
          <w:spacing w:val="2"/>
          <w:sz w:val="24"/>
          <w:szCs w:val="24"/>
        </w:rPr>
        <w:t xml:space="preserve"> </w:t>
      </w:r>
      <w:r w:rsidR="00790059" w:rsidRPr="004B76B8">
        <w:rPr>
          <w:color w:val="000000" w:themeColor="text1"/>
          <w:sz w:val="24"/>
          <w:szCs w:val="24"/>
        </w:rPr>
        <w:t>должности.</w:t>
      </w:r>
    </w:p>
    <w:p w:rsidR="000B4592" w:rsidRPr="004B76B8" w:rsidRDefault="000B4592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7614D1" w:rsidRPr="004B76B8" w:rsidRDefault="000B4592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сохранения численного и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его развитии, в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:rsidR="007614D1" w:rsidRPr="004B76B8" w:rsidRDefault="00B411F0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Основные принципы кадровой политики направлены:</w:t>
      </w:r>
    </w:p>
    <w:p w:rsidR="007614D1" w:rsidRPr="004B76B8" w:rsidRDefault="00B411F0" w:rsidP="00102D4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сохранение, укрепление и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развитие кадрового потенциала;</w:t>
      </w:r>
    </w:p>
    <w:p w:rsidR="007614D1" w:rsidRPr="004B76B8" w:rsidRDefault="00B411F0" w:rsidP="00102D4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современных условиях;</w:t>
      </w:r>
    </w:p>
    <w:p w:rsidR="007614D1" w:rsidRPr="004B76B8" w:rsidRDefault="00B411F0" w:rsidP="00102D4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B76B8">
        <w:rPr>
          <w:rFonts w:hAnsi="Times New Roman" w:cs="Times New Roman"/>
          <w:color w:val="000000" w:themeColor="text1"/>
          <w:sz w:val="24"/>
          <w:szCs w:val="24"/>
        </w:rPr>
        <w:t>повышения</w:t>
      </w:r>
      <w:proofErr w:type="spellEnd"/>
      <w:proofErr w:type="gramEnd"/>
      <w:r w:rsidRPr="004B76B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76B8">
        <w:rPr>
          <w:rFonts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4B76B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76B8">
        <w:rPr>
          <w:rFonts w:hAnsi="Times New Roman" w:cs="Times New Roman"/>
          <w:color w:val="000000" w:themeColor="text1"/>
          <w:sz w:val="24"/>
          <w:szCs w:val="24"/>
        </w:rPr>
        <w:t>квалификации</w:t>
      </w:r>
      <w:proofErr w:type="spellEnd"/>
      <w:r w:rsidRPr="004B76B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76B8">
        <w:rPr>
          <w:rFonts w:hAnsi="Times New Roman" w:cs="Times New Roman"/>
          <w:color w:val="000000" w:themeColor="text1"/>
          <w:sz w:val="24"/>
          <w:szCs w:val="24"/>
        </w:rPr>
        <w:t>персонала</w:t>
      </w:r>
      <w:proofErr w:type="spellEnd"/>
      <w:r w:rsidRPr="004B76B8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0B4592" w:rsidRPr="004B76B8" w:rsidRDefault="000B4592" w:rsidP="00102D4C">
      <w:pPr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7614D1" w:rsidRPr="004B76B8" w:rsidRDefault="000B4592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411F0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7614D1" w:rsidRPr="004B76B8" w:rsidRDefault="00B411F0" w:rsidP="00102D4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7614D1" w:rsidRPr="004B76B8" w:rsidRDefault="00B411F0" w:rsidP="00102D4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создана устойчивая целевая кадровая система, в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которой осуществляется подготовка новых кадров из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числа собственных выпускников;</w:t>
      </w:r>
    </w:p>
    <w:p w:rsidR="00A209F2" w:rsidRPr="004B76B8" w:rsidRDefault="00A209F2" w:rsidP="00102D4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целенаправленно работает система наставничества «учитель – учитель»;</w:t>
      </w:r>
    </w:p>
    <w:p w:rsidR="007614D1" w:rsidRPr="004B76B8" w:rsidRDefault="00B411F0" w:rsidP="00102D4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кадровый потенциал Школы динамично развивается на</w:t>
      </w:r>
      <w:r w:rsidRPr="004B76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8B38DE" w:rsidRPr="004B76B8" w:rsidRDefault="008F497D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Два педагога получают высшее педагогическое образование на основе имеющегося среднего профессионального педагогического образования</w:t>
      </w:r>
      <w:r w:rsidR="00A209F2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>; один обучается в магистратуре.</w:t>
      </w:r>
    </w:p>
    <w:p w:rsidR="008F497D" w:rsidRPr="004B76B8" w:rsidRDefault="008F497D" w:rsidP="00102D4C">
      <w:pPr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В Школе </w:t>
      </w:r>
      <w:r w:rsidR="00A209F2"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фактически отсутствуют </w:t>
      </w:r>
      <w:r w:rsidRPr="004B76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педагогические работники, обеспечивающие психологическое и логопедическое сопровождение учащихся: педагог-психолог и учитель-логопед.</w:t>
      </w:r>
    </w:p>
    <w:p w:rsidR="007614D1" w:rsidRPr="004B76B8" w:rsidRDefault="00790059" w:rsidP="00102D4C">
      <w:pPr>
        <w:pStyle w:val="a4"/>
        <w:ind w:left="0" w:right="283"/>
        <w:contextualSpacing/>
        <w:jc w:val="both"/>
        <w:rPr>
          <w:color w:val="000000" w:themeColor="text1"/>
          <w:sz w:val="24"/>
          <w:szCs w:val="24"/>
        </w:rPr>
      </w:pPr>
      <w:r w:rsidRPr="004B76B8">
        <w:rPr>
          <w:color w:val="000000" w:themeColor="text1"/>
          <w:sz w:val="24"/>
          <w:szCs w:val="24"/>
        </w:rPr>
        <w:t xml:space="preserve">          </w:t>
      </w:r>
      <w:r w:rsidR="004B76B8" w:rsidRPr="004B76B8">
        <w:rPr>
          <w:color w:val="000000" w:themeColor="text1"/>
          <w:sz w:val="24"/>
          <w:szCs w:val="24"/>
        </w:rPr>
        <w:t>О</w:t>
      </w:r>
      <w:r w:rsidRPr="004B76B8">
        <w:rPr>
          <w:color w:val="000000" w:themeColor="text1"/>
          <w:sz w:val="24"/>
          <w:szCs w:val="24"/>
        </w:rPr>
        <w:t>бразовательная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организация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укомплектована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вспомогательным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персоналом,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обеспечивающим создание и сохранение условий материально-технических и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информационно-методических</w:t>
      </w:r>
      <w:r w:rsidRPr="004B76B8">
        <w:rPr>
          <w:color w:val="000000" w:themeColor="text1"/>
          <w:spacing w:val="1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условий</w:t>
      </w:r>
      <w:r w:rsidRPr="004B76B8">
        <w:rPr>
          <w:color w:val="000000" w:themeColor="text1"/>
          <w:spacing w:val="2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реализации</w:t>
      </w:r>
      <w:r w:rsidRPr="004B76B8">
        <w:rPr>
          <w:color w:val="000000" w:themeColor="text1"/>
          <w:spacing w:val="-7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основной</w:t>
      </w:r>
      <w:r w:rsidRPr="004B76B8">
        <w:rPr>
          <w:color w:val="000000" w:themeColor="text1"/>
          <w:spacing w:val="-3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образовательной</w:t>
      </w:r>
      <w:r w:rsidRPr="004B76B8">
        <w:rPr>
          <w:color w:val="000000" w:themeColor="text1"/>
          <w:spacing w:val="-2"/>
          <w:sz w:val="24"/>
          <w:szCs w:val="24"/>
        </w:rPr>
        <w:t xml:space="preserve"> </w:t>
      </w:r>
      <w:r w:rsidRPr="004B76B8">
        <w:rPr>
          <w:color w:val="000000" w:themeColor="text1"/>
          <w:sz w:val="24"/>
          <w:szCs w:val="24"/>
        </w:rPr>
        <w:t>программы.</w:t>
      </w:r>
    </w:p>
    <w:p w:rsidR="007614D1" w:rsidRPr="003D08B2" w:rsidRDefault="00B411F0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D08B2"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proofErr w:type="gramStart"/>
      <w:r w:rsidRPr="003D08B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 Оценка</w:t>
      </w:r>
      <w:proofErr w:type="gramEnd"/>
      <w:r w:rsidRPr="003D08B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качества учебно-методического и</w:t>
      </w:r>
      <w:r w:rsidRPr="003D08B2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D08B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3D08B2" w:rsidRDefault="003D08B2" w:rsidP="003D08B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08B2" w:rsidRDefault="003D08B2" w:rsidP="003D08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2082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08B2" w:rsidRDefault="003D08B2" w:rsidP="003D08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08B2" w:rsidRDefault="003D08B2" w:rsidP="003D08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1619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08B2" w:rsidRPr="0053628D" w:rsidRDefault="003D08B2" w:rsidP="003D08B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1280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8B2" w:rsidRDefault="003D08B2" w:rsidP="003D08B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802 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08B2" w:rsidRPr="00B411F0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3D08B2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858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№ 347 от 21.05.2024г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некоторым предметам,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ФОП</w:t>
      </w:r>
    </w:p>
    <w:p w:rsidR="003D08B2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диски к некоторым учебникам по ФГОС второго поколения.</w:t>
      </w:r>
    </w:p>
    <w:p w:rsidR="003D08B2" w:rsidRPr="00B411F0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15-20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3D08B2" w:rsidRPr="00B411F0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E92A7B" w:rsidRPr="000E3077" w:rsidRDefault="003D08B2" w:rsidP="003D08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обновление фонда художественной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справочной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0E307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proofErr w:type="spellEnd"/>
    </w:p>
    <w:p w:rsidR="007614D1" w:rsidRPr="00B411F0" w:rsidRDefault="00E92A7B" w:rsidP="00D903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F978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—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февраля 2018 года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Работа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Ссылка на официальную страницу:</w:t>
      </w:r>
      <w:r w:rsidR="00D9036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hyperlink r:id="rId14" w:history="1">
        <w:r w:rsidR="00D90368" w:rsidRPr="00850D6E">
          <w:rPr>
            <w:rStyle w:val="a3"/>
            <w:rFonts w:hAnsi="Times New Roman" w:cs="Times New Roman"/>
            <w:sz w:val="24"/>
            <w:szCs w:val="24"/>
            <w:lang w:val="ru-RU"/>
          </w:rPr>
          <w:t>https://vk.com/club162395450?from=groups</w:t>
        </w:r>
      </w:hyperlink>
      <w:r w:rsidR="00D90368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7614D1" w:rsidRDefault="00B411F0" w:rsidP="003003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14D1" w:rsidRPr="00B411F0" w:rsidRDefault="00B411F0" w:rsidP="003003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7614D1" w:rsidRPr="00B411F0" w:rsidRDefault="00B411F0" w:rsidP="003003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7614D1" w:rsidRPr="00B411F0" w:rsidRDefault="00B411F0" w:rsidP="0030033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7614D1" w:rsidRPr="00B411F0" w:rsidRDefault="00B411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7614D1" w:rsidRPr="00B411F0" w:rsidRDefault="00B411F0" w:rsidP="000E307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7614D1" w:rsidRPr="00B411F0" w:rsidRDefault="00B411F0" w:rsidP="000E307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7614D1" w:rsidRPr="00B411F0" w:rsidRDefault="00B411F0" w:rsidP="000E307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7614D1" w:rsidRPr="00B411F0" w:rsidRDefault="00B411F0" w:rsidP="000E307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7614D1" w:rsidRPr="00B411F0" w:rsidRDefault="00D6231C" w:rsidP="00D623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каждое полугодие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опросы пользователей социальной сети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концу 202</w:t>
      </w:r>
      <w:r w:rsidR="00D903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удовлетворенность родителей работой Школы увеличилась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903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D90368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7614D1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Школе был проведен капитальный ремонт, заменена учебная мебель (парты, стулья, шкафы). </w:t>
      </w:r>
      <w:proofErr w:type="gram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Кроме учебных кабинетов в Школе имеются: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спортивные залы – 2;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мастерская;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кабинет педагога-психолога;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кабинет учителя-логопеда;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библиотека; </w:t>
      </w:r>
    </w:p>
    <w:p w:rsidR="00754E6D" w:rsidRDefault="00754E6D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центр детских инициатив</w:t>
      </w:r>
      <w:r w:rsidR="00DD2F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2F92" w:rsidRDefault="00DD2F92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актовый зал, совмещённый со столовой;</w:t>
      </w:r>
    </w:p>
    <w:p w:rsidR="00DD2F92" w:rsidRDefault="00DD2F92" w:rsidP="00754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пищеблок.</w:t>
      </w:r>
    </w:p>
    <w:p w:rsidR="00754E6D" w:rsidRPr="00B411F0" w:rsidRDefault="00BA4F38" w:rsidP="00754E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Два учебных кабинета оборудованы </w:t>
      </w:r>
      <w:r w:rsidR="00E3756E">
        <w:rPr>
          <w:rFonts w:hAnsi="Times New Roman" w:cs="Times New Roman"/>
          <w:color w:val="000000"/>
          <w:sz w:val="24"/>
          <w:szCs w:val="24"/>
          <w:lang w:val="ru-RU"/>
        </w:rPr>
        <w:t xml:space="preserve">и используются с целью организации деятельности центра «Точка роста» </w:t>
      </w:r>
      <w:proofErr w:type="spellStart"/>
      <w:proofErr w:type="gramStart"/>
      <w:r w:rsidR="00E3756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="00E3756E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614D1" w:rsidRPr="00B411F0" w:rsidRDefault="00790059" w:rsidP="00790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31.08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.2022.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</w:t>
      </w:r>
      <w:r w:rsidR="00E375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метапредметных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хорошая</w:t>
      </w:r>
      <w:proofErr w:type="gramEnd"/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14D1" w:rsidRPr="00B411F0" w:rsidRDefault="00790059" w:rsidP="007900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E375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375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375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215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 Высказаны пожелания 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56E" w:rsidRPr="00E3756E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информационно-технологическим</w:t>
      </w:r>
      <w:r w:rsidRPr="00E3756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направлением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проведения заседания педсовета </w:t>
      </w:r>
      <w:r w:rsidRPr="003215E9">
        <w:rPr>
          <w:rFonts w:hAnsi="Times New Roman" w:cs="Times New Roman"/>
          <w:color w:val="000000" w:themeColor="text1"/>
          <w:sz w:val="24"/>
          <w:szCs w:val="24"/>
          <w:lang w:val="ru-RU"/>
        </w:rPr>
        <w:t>30</w:t>
      </w:r>
      <w:r w:rsidR="00B411F0" w:rsidRPr="003215E9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Pr="003215E9">
        <w:rPr>
          <w:rFonts w:hAnsi="Times New Roman" w:cs="Times New Roman"/>
          <w:color w:val="000000" w:themeColor="text1"/>
          <w:sz w:val="24"/>
          <w:szCs w:val="24"/>
          <w:lang w:val="ru-RU"/>
        </w:rPr>
        <w:t>08</w:t>
      </w:r>
      <w:r w:rsidR="00B411F0" w:rsidRPr="003215E9">
        <w:rPr>
          <w:rFonts w:hAnsi="Times New Roman" w:cs="Times New Roman"/>
          <w:color w:val="000000" w:themeColor="text1"/>
          <w:sz w:val="24"/>
          <w:szCs w:val="24"/>
          <w:lang w:val="ru-RU"/>
        </w:rPr>
        <w:t>.202</w:t>
      </w:r>
      <w:r w:rsidR="003215E9" w:rsidRPr="003215E9">
        <w:rPr>
          <w:rFonts w:hAnsi="Times New Roman" w:cs="Times New Roman"/>
          <w:color w:val="000000" w:themeColor="text1"/>
          <w:sz w:val="24"/>
          <w:szCs w:val="24"/>
          <w:lang w:val="ru-RU"/>
        </w:rPr>
        <w:t>4г.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ввести профильное обучение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предложенн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направлению. </w:t>
      </w:r>
    </w:p>
    <w:p w:rsidR="007614D1" w:rsidRPr="00B411F0" w:rsidRDefault="00B41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614D1" w:rsidRPr="00B411F0" w:rsidRDefault="00B411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7AC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F76A6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0F76A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F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7"/>
        <w:gridCol w:w="1467"/>
        <w:gridCol w:w="1433"/>
      </w:tblGrid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proofErr w:type="spellStart"/>
            <w:r w:rsidRPr="0019709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r w:rsidRPr="0019709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r w:rsidRPr="0019709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7614D1" w:rsidRPr="000F76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r w:rsidRPr="0019709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737AC7" w:rsidP="0019709C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19709C"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proofErr w:type="spellStart"/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19709C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proofErr w:type="spellStart"/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 w:rsidP="0019709C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9709C"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B411F0">
            <w:pPr>
              <w:rPr>
                <w:color w:val="000000" w:themeColor="text1"/>
              </w:rPr>
            </w:pPr>
            <w:proofErr w:type="spellStart"/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709C" w:rsidRDefault="00666DB0" w:rsidP="0019709C">
            <w:pPr>
              <w:rPr>
                <w:color w:val="000000" w:themeColor="text1"/>
                <w:lang w:val="ru-RU"/>
              </w:rPr>
            </w:pPr>
            <w:r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9709C" w:rsidRPr="001970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«4» и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«5»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996D52" w:rsidP="00996D52">
            <w:pPr>
              <w:rPr>
                <w:color w:val="000000" w:themeColor="text1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B411F0"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433"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11F0"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7E0433"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9,5</w:t>
            </w:r>
            <w:r w:rsidR="00B411F0"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996D52">
            <w:pPr>
              <w:rPr>
                <w:color w:val="000000" w:themeColor="text1"/>
                <w:lang w:val="ru-RU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996D52">
            <w:pPr>
              <w:rPr>
                <w:color w:val="000000" w:themeColor="text1"/>
                <w:lang w:val="ru-RU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996D52" w:rsidP="007E0433">
            <w:pPr>
              <w:rPr>
                <w:color w:val="000000" w:themeColor="text1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B411F0">
            <w:pPr>
              <w:rPr>
                <w:color w:val="000000" w:themeColor="text1"/>
              </w:rPr>
            </w:pP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996D52" w:rsidRDefault="00996D52">
            <w:pPr>
              <w:rPr>
                <w:color w:val="000000" w:themeColor="text1"/>
                <w:lang w:val="ru-RU"/>
              </w:rPr>
            </w:pPr>
            <w:r w:rsidRPr="00996D5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класса, 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</w:t>
            </w:r>
            <w:r w:rsidRPr="00244DD3">
              <w:rPr>
                <w:color w:val="000000" w:themeColor="text1"/>
                <w:lang w:val="ru-RU"/>
              </w:rPr>
              <w:br/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 (3%)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244DD3" w:rsidP="00244DD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7E0433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7E043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олимпиадах, смотрах, конкурсах,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244DD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 (5%)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 победителей и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обучающихся, в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244DD3" w:rsidP="00244DD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4,2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244DD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13,8</w:t>
            </w:r>
            <w:r w:rsidR="00B411F0"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профильного обучения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244DD3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13,8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  <w:lang w:val="ru-RU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общей </w:t>
            </w: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244DD3" w:rsidRDefault="00B411F0">
            <w:pPr>
              <w:rPr>
                <w:color w:val="000000" w:themeColor="text1"/>
              </w:rPr>
            </w:pPr>
            <w:r w:rsidRPr="00244DD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  <w:lang w:val="ru-RU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в</w:t>
            </w: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</w:rPr>
            </w:pPr>
            <w:proofErr w:type="spellStart"/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1701CB">
            <w:pPr>
              <w:rPr>
                <w:color w:val="000000" w:themeColor="text1"/>
                <w:lang w:val="ru-RU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1701CB" w:rsidP="00244DD3">
            <w:pPr>
              <w:rPr>
                <w:color w:val="000000" w:themeColor="text1"/>
                <w:lang w:val="ru-RU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244DD3"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244DD3">
            <w:pPr>
              <w:rPr>
                <w:color w:val="000000" w:themeColor="text1"/>
                <w:lang w:val="ru-RU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B411F0">
            <w:pPr>
              <w:rPr>
                <w:color w:val="000000" w:themeColor="text1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2260D" w:rsidRDefault="001701CB">
            <w:pPr>
              <w:rPr>
                <w:color w:val="000000" w:themeColor="text1"/>
                <w:lang w:val="ru-RU"/>
              </w:rPr>
            </w:pPr>
            <w:r w:rsidRPr="0012260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B411F0">
            <w:pPr>
              <w:rPr>
                <w:color w:val="000000" w:themeColor="text1"/>
                <w:lang w:val="ru-RU"/>
              </w:rPr>
            </w:pP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квалификационной категорией от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B411F0">
            <w:pPr>
              <w:rPr>
                <w:color w:val="000000" w:themeColor="text1"/>
              </w:rPr>
            </w:pPr>
            <w:proofErr w:type="spellStart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B411F0">
            <w:pPr>
              <w:rPr>
                <w:color w:val="000000" w:themeColor="text1"/>
              </w:rPr>
            </w:pP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DE5F6E" w:rsidP="00DE5F6E">
            <w:pPr>
              <w:rPr>
                <w:color w:val="000000" w:themeColor="text1"/>
              </w:rPr>
            </w:pP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1701CB"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701CB"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9,2</w:t>
            </w:r>
            <w:r w:rsidR="00B411F0"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B411F0">
            <w:pPr>
              <w:rPr>
                <w:color w:val="000000" w:themeColor="text1"/>
              </w:rPr>
            </w:pP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E5F6E" w:rsidRDefault="001701CB" w:rsidP="00DE5F6E">
            <w:pPr>
              <w:rPr>
                <w:color w:val="000000" w:themeColor="text1"/>
              </w:rPr>
            </w:pP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5F6E"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E5F6E" w:rsidRPr="00DE5F6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B411F0" w:rsidRPr="00DE5F6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  <w:lang w:val="ru-RU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 w:rsidP="001701CB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 (2</w:t>
            </w:r>
            <w:r w:rsidR="001701CB"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1701CB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 (4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  <w:lang w:val="ru-RU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F95C8A" w:rsidP="00F95C8A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0822BA"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B411F0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95C8A" w:rsidRDefault="00F95C8A" w:rsidP="00F95C8A">
            <w:pPr>
              <w:rPr>
                <w:color w:val="000000" w:themeColor="text1"/>
              </w:rPr>
            </w:pP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0822BA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95C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,6</w:t>
            </w:r>
            <w:r w:rsidR="00B411F0" w:rsidRPr="00F95C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B411F0">
            <w:pPr>
              <w:rPr>
                <w:color w:val="000000" w:themeColor="text1"/>
                <w:lang w:val="ru-RU"/>
              </w:rPr>
            </w:pP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последние 5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B411F0">
            <w:pPr>
              <w:rPr>
                <w:color w:val="000000" w:themeColor="text1"/>
              </w:rPr>
            </w:pPr>
            <w:proofErr w:type="spellStart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0822BA" w:rsidP="00702712">
            <w:pPr>
              <w:rPr>
                <w:color w:val="000000" w:themeColor="text1"/>
              </w:rPr>
            </w:pP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02712"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B411F0"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B411F0">
            <w:pPr>
              <w:rPr>
                <w:color w:val="000000" w:themeColor="text1"/>
                <w:lang w:val="ru-RU"/>
              </w:rPr>
            </w:pP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применению в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образовательном процессе ФГОС, от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B411F0">
            <w:pPr>
              <w:rPr>
                <w:color w:val="000000" w:themeColor="text1"/>
              </w:rPr>
            </w:pPr>
            <w:proofErr w:type="spellStart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702712" w:rsidRDefault="000822BA" w:rsidP="00702712">
            <w:pPr>
              <w:rPr>
                <w:color w:val="000000" w:themeColor="text1"/>
              </w:rPr>
            </w:pP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02712"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02712" w:rsidRPr="007027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B411F0" w:rsidRPr="007027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614D1" w:rsidRPr="000F76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3D53" w:rsidRDefault="00B411F0">
            <w:pPr>
              <w:rPr>
                <w:color w:val="000000" w:themeColor="text1"/>
              </w:rPr>
            </w:pPr>
            <w:r w:rsidRPr="00193D5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3D53" w:rsidRDefault="00B411F0">
            <w:pPr>
              <w:rPr>
                <w:color w:val="000000" w:themeColor="text1"/>
                <w:lang w:val="ru-RU"/>
              </w:rPr>
            </w:pP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</w:t>
            </w: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3D53" w:rsidRDefault="00B411F0">
            <w:pPr>
              <w:rPr>
                <w:color w:val="000000" w:themeColor="text1"/>
              </w:rPr>
            </w:pPr>
            <w:proofErr w:type="spellStart"/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193D53" w:rsidRDefault="00B411F0" w:rsidP="00C8470F">
            <w:pPr>
              <w:rPr>
                <w:color w:val="000000" w:themeColor="text1"/>
                <w:lang w:val="ru-RU"/>
              </w:rPr>
            </w:pPr>
            <w:r w:rsidRPr="00193D5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C8470F" w:rsidRPr="00193D5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учебно-методической литературы от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193D53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Школе системы электронного 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да</w:t>
            </w:r>
            <w:proofErr w:type="spellEnd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F848BE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Наличие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Школе читального зала библиотеки,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наличие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7614D1" w:rsidRPr="000F76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рабочих мест для работы на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</w:t>
            </w:r>
            <w:proofErr w:type="gram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дств ск</w:t>
            </w:r>
            <w:proofErr w:type="gramEnd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анирования и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F848BE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выхода в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интернет с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proofErr w:type="spellStart"/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B411F0">
            <w:pPr>
              <w:rPr>
                <w:color w:val="000000" w:themeColor="text1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7614D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F4377E" w:rsidRDefault="00F848BE">
            <w:pPr>
              <w:rPr>
                <w:color w:val="000000" w:themeColor="text1"/>
                <w:lang w:val="ru-RU"/>
              </w:rPr>
            </w:pPr>
            <w:r w:rsidRPr="00F4377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B411F0">
            <w:pPr>
              <w:rPr>
                <w:color w:val="000000" w:themeColor="text1"/>
                <w:lang w:val="ru-RU"/>
              </w:rPr>
            </w:pP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менее 2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Мб/</w:t>
            </w:r>
            <w:proofErr w:type="gramStart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от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B411F0">
            <w:pPr>
              <w:rPr>
                <w:color w:val="000000" w:themeColor="text1"/>
              </w:rPr>
            </w:pPr>
            <w:proofErr w:type="spellStart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F848BE" w:rsidP="00DC6762">
            <w:pPr>
              <w:rPr>
                <w:color w:val="000000" w:themeColor="text1"/>
              </w:rPr>
            </w:pP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DC6762"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B411F0"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(100%)</w:t>
            </w:r>
          </w:p>
        </w:tc>
      </w:tr>
      <w:tr w:rsidR="007614D1" w:rsidRPr="000F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B411F0">
            <w:pPr>
              <w:rPr>
                <w:color w:val="000000" w:themeColor="text1"/>
                <w:lang w:val="ru-RU"/>
              </w:rPr>
            </w:pP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B411F0">
            <w:pPr>
              <w:rPr>
                <w:color w:val="000000" w:themeColor="text1"/>
              </w:rPr>
            </w:pPr>
            <w:proofErr w:type="spellStart"/>
            <w:proofErr w:type="gramStart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proofErr w:type="gramEnd"/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4D1" w:rsidRPr="00DC6762" w:rsidRDefault="00EB30BE">
            <w:pPr>
              <w:rPr>
                <w:color w:val="000000" w:themeColor="text1"/>
                <w:lang w:val="ru-RU"/>
              </w:rPr>
            </w:pPr>
            <w:r w:rsidRPr="00DC67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25,5</w:t>
            </w:r>
          </w:p>
        </w:tc>
      </w:tr>
    </w:tbl>
    <w:p w:rsidR="007614D1" w:rsidRPr="00B411F0" w:rsidRDefault="003A6E1C" w:rsidP="003A6E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7614D1" w:rsidRPr="00B411F0" w:rsidRDefault="003A6E1C" w:rsidP="003A6E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достаточную 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 w:rsidR="00B411F0">
        <w:rPr>
          <w:rFonts w:hAnsi="Times New Roman" w:cs="Times New Roman"/>
          <w:color w:val="000000"/>
          <w:sz w:val="24"/>
          <w:szCs w:val="24"/>
        </w:rPr>
        <w:t> </w:t>
      </w:r>
      <w:r w:rsidR="00B411F0" w:rsidRPr="00B411F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7614D1" w:rsidRPr="00B411F0" w:rsidSect="006A581D">
      <w:footerReference w:type="default" r:id="rId15"/>
      <w:pgSz w:w="11907" w:h="16839"/>
      <w:pgMar w:top="1440" w:right="708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F2" w:rsidRDefault="00A209F2" w:rsidP="00CB6C10">
      <w:pPr>
        <w:spacing w:before="0" w:after="0"/>
      </w:pPr>
      <w:r>
        <w:separator/>
      </w:r>
    </w:p>
  </w:endnote>
  <w:endnote w:type="continuationSeparator" w:id="0">
    <w:p w:rsidR="00A209F2" w:rsidRDefault="00A209F2" w:rsidP="00CB6C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F2" w:rsidRDefault="00A209F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F2" w:rsidRDefault="00A209F2" w:rsidP="00CB6C10">
      <w:pPr>
        <w:spacing w:before="0" w:after="0"/>
      </w:pPr>
      <w:r>
        <w:separator/>
      </w:r>
    </w:p>
  </w:footnote>
  <w:footnote w:type="continuationSeparator" w:id="0">
    <w:p w:rsidR="00A209F2" w:rsidRDefault="00A209F2" w:rsidP="00CB6C1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2C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6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87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00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24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81841"/>
    <w:multiLevelType w:val="hybridMultilevel"/>
    <w:tmpl w:val="77CC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E7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D3298"/>
    <w:multiLevelType w:val="hybridMultilevel"/>
    <w:tmpl w:val="64A6A0AE"/>
    <w:lvl w:ilvl="0" w:tplc="CCCC5A50">
      <w:numFmt w:val="bullet"/>
      <w:lvlText w:val="•"/>
      <w:lvlJc w:val="left"/>
      <w:pPr>
        <w:ind w:left="57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E554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9413A"/>
    <w:multiLevelType w:val="hybridMultilevel"/>
    <w:tmpl w:val="3034A7AC"/>
    <w:lvl w:ilvl="0" w:tplc="0492C6F6">
      <w:numFmt w:val="bullet"/>
      <w:lvlText w:val="-"/>
      <w:lvlJc w:val="left"/>
      <w:pPr>
        <w:ind w:left="4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E46920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2" w:tplc="84AA1208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3" w:tplc="1AA8DD90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  <w:lvl w:ilvl="4" w:tplc="8640B926">
      <w:numFmt w:val="bullet"/>
      <w:lvlText w:val="•"/>
      <w:lvlJc w:val="left"/>
      <w:pPr>
        <w:ind w:left="4763" w:hanging="144"/>
      </w:pPr>
      <w:rPr>
        <w:rFonts w:hint="default"/>
        <w:lang w:val="ru-RU" w:eastAsia="en-US" w:bidi="ar-SA"/>
      </w:rPr>
    </w:lvl>
    <w:lvl w:ilvl="5" w:tplc="6ED2E936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6" w:tplc="5C7EA5AE">
      <w:numFmt w:val="bullet"/>
      <w:lvlText w:val="•"/>
      <w:lvlJc w:val="left"/>
      <w:pPr>
        <w:ind w:left="6945" w:hanging="144"/>
      </w:pPr>
      <w:rPr>
        <w:rFonts w:hint="default"/>
        <w:lang w:val="ru-RU" w:eastAsia="en-US" w:bidi="ar-SA"/>
      </w:rPr>
    </w:lvl>
    <w:lvl w:ilvl="7" w:tplc="721C1D24">
      <w:numFmt w:val="bullet"/>
      <w:lvlText w:val="•"/>
      <w:lvlJc w:val="left"/>
      <w:pPr>
        <w:ind w:left="8036" w:hanging="144"/>
      </w:pPr>
      <w:rPr>
        <w:rFonts w:hint="default"/>
        <w:lang w:val="ru-RU" w:eastAsia="en-US" w:bidi="ar-SA"/>
      </w:rPr>
    </w:lvl>
    <w:lvl w:ilvl="8" w:tplc="4A2A7A02">
      <w:numFmt w:val="bullet"/>
      <w:lvlText w:val="•"/>
      <w:lvlJc w:val="left"/>
      <w:pPr>
        <w:ind w:left="9127" w:hanging="144"/>
      </w:pPr>
      <w:rPr>
        <w:rFonts w:hint="default"/>
        <w:lang w:val="ru-RU" w:eastAsia="en-US" w:bidi="ar-SA"/>
      </w:rPr>
    </w:lvl>
  </w:abstractNum>
  <w:abstractNum w:abstractNumId="11">
    <w:nsid w:val="25206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E7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1585E"/>
    <w:multiLevelType w:val="multilevel"/>
    <w:tmpl w:val="5D76D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83BBB"/>
    <w:multiLevelType w:val="hybridMultilevel"/>
    <w:tmpl w:val="893A0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22DF7"/>
    <w:multiLevelType w:val="multilevel"/>
    <w:tmpl w:val="54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95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B7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2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513E8"/>
    <w:multiLevelType w:val="hybridMultilevel"/>
    <w:tmpl w:val="E4701A36"/>
    <w:lvl w:ilvl="0" w:tplc="A4F4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2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56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23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73C36"/>
    <w:multiLevelType w:val="multilevel"/>
    <w:tmpl w:val="5BD6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A1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E618C"/>
    <w:multiLevelType w:val="hybridMultilevel"/>
    <w:tmpl w:val="E848A2F6"/>
    <w:lvl w:ilvl="0" w:tplc="37F88208">
      <w:start w:val="33"/>
      <w:numFmt w:val="decimal"/>
      <w:lvlText w:val="%1"/>
      <w:lvlJc w:val="left"/>
      <w:pPr>
        <w:ind w:left="107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49384">
      <w:numFmt w:val="bullet"/>
      <w:lvlText w:val="•"/>
      <w:lvlJc w:val="left"/>
      <w:pPr>
        <w:ind w:left="313" w:hanging="352"/>
      </w:pPr>
      <w:rPr>
        <w:rFonts w:hint="default"/>
        <w:lang w:val="ru-RU" w:eastAsia="en-US" w:bidi="ar-SA"/>
      </w:rPr>
    </w:lvl>
    <w:lvl w:ilvl="2" w:tplc="D604E306">
      <w:numFmt w:val="bullet"/>
      <w:lvlText w:val="•"/>
      <w:lvlJc w:val="left"/>
      <w:pPr>
        <w:ind w:left="527" w:hanging="352"/>
      </w:pPr>
      <w:rPr>
        <w:rFonts w:hint="default"/>
        <w:lang w:val="ru-RU" w:eastAsia="en-US" w:bidi="ar-SA"/>
      </w:rPr>
    </w:lvl>
    <w:lvl w:ilvl="3" w:tplc="E1D2E4D0">
      <w:numFmt w:val="bullet"/>
      <w:lvlText w:val="•"/>
      <w:lvlJc w:val="left"/>
      <w:pPr>
        <w:ind w:left="741" w:hanging="352"/>
      </w:pPr>
      <w:rPr>
        <w:rFonts w:hint="default"/>
        <w:lang w:val="ru-RU" w:eastAsia="en-US" w:bidi="ar-SA"/>
      </w:rPr>
    </w:lvl>
    <w:lvl w:ilvl="4" w:tplc="A4F4B610">
      <w:numFmt w:val="bullet"/>
      <w:lvlText w:val="•"/>
      <w:lvlJc w:val="left"/>
      <w:pPr>
        <w:ind w:left="955" w:hanging="352"/>
      </w:pPr>
      <w:rPr>
        <w:rFonts w:hint="default"/>
        <w:lang w:val="ru-RU" w:eastAsia="en-US" w:bidi="ar-SA"/>
      </w:rPr>
    </w:lvl>
    <w:lvl w:ilvl="5" w:tplc="F3DE4052">
      <w:numFmt w:val="bullet"/>
      <w:lvlText w:val="•"/>
      <w:lvlJc w:val="left"/>
      <w:pPr>
        <w:ind w:left="1169" w:hanging="352"/>
      </w:pPr>
      <w:rPr>
        <w:rFonts w:hint="default"/>
        <w:lang w:val="ru-RU" w:eastAsia="en-US" w:bidi="ar-SA"/>
      </w:rPr>
    </w:lvl>
    <w:lvl w:ilvl="6" w:tplc="E2F8D814">
      <w:numFmt w:val="bullet"/>
      <w:lvlText w:val="•"/>
      <w:lvlJc w:val="left"/>
      <w:pPr>
        <w:ind w:left="1383" w:hanging="352"/>
      </w:pPr>
      <w:rPr>
        <w:rFonts w:hint="default"/>
        <w:lang w:val="ru-RU" w:eastAsia="en-US" w:bidi="ar-SA"/>
      </w:rPr>
    </w:lvl>
    <w:lvl w:ilvl="7" w:tplc="22E2BF68">
      <w:numFmt w:val="bullet"/>
      <w:lvlText w:val="•"/>
      <w:lvlJc w:val="left"/>
      <w:pPr>
        <w:ind w:left="1597" w:hanging="352"/>
      </w:pPr>
      <w:rPr>
        <w:rFonts w:hint="default"/>
        <w:lang w:val="ru-RU" w:eastAsia="en-US" w:bidi="ar-SA"/>
      </w:rPr>
    </w:lvl>
    <w:lvl w:ilvl="8" w:tplc="713A4A7A">
      <w:numFmt w:val="bullet"/>
      <w:lvlText w:val="•"/>
      <w:lvlJc w:val="left"/>
      <w:pPr>
        <w:ind w:left="1811" w:hanging="352"/>
      </w:pPr>
      <w:rPr>
        <w:rFonts w:hint="default"/>
        <w:lang w:val="ru-RU" w:eastAsia="en-US" w:bidi="ar-SA"/>
      </w:rPr>
    </w:lvl>
  </w:abstractNum>
  <w:abstractNum w:abstractNumId="26">
    <w:nsid w:val="7AFF6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4272B"/>
    <w:multiLevelType w:val="hybridMultilevel"/>
    <w:tmpl w:val="8DF201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"/>
  </w:num>
  <w:num w:numId="5">
    <w:abstractNumId w:val="22"/>
  </w:num>
  <w:num w:numId="6">
    <w:abstractNumId w:val="1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9"/>
  </w:num>
  <w:num w:numId="14">
    <w:abstractNumId w:val="18"/>
  </w:num>
  <w:num w:numId="15">
    <w:abstractNumId w:val="17"/>
  </w:num>
  <w:num w:numId="16">
    <w:abstractNumId w:val="3"/>
  </w:num>
  <w:num w:numId="17">
    <w:abstractNumId w:val="5"/>
  </w:num>
  <w:num w:numId="18">
    <w:abstractNumId w:val="10"/>
  </w:num>
  <w:num w:numId="19">
    <w:abstractNumId w:val="8"/>
  </w:num>
  <w:num w:numId="20">
    <w:abstractNumId w:val="19"/>
  </w:num>
  <w:num w:numId="21">
    <w:abstractNumId w:val="14"/>
  </w:num>
  <w:num w:numId="22">
    <w:abstractNumId w:val="27"/>
  </w:num>
  <w:num w:numId="23">
    <w:abstractNumId w:val="6"/>
  </w:num>
  <w:num w:numId="24">
    <w:abstractNumId w:val="23"/>
  </w:num>
  <w:num w:numId="25">
    <w:abstractNumId w:val="25"/>
  </w:num>
  <w:num w:numId="26">
    <w:abstractNumId w:val="13"/>
  </w:num>
  <w:num w:numId="27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7F9"/>
    <w:rsid w:val="00021D9B"/>
    <w:rsid w:val="00031D8D"/>
    <w:rsid w:val="00041D3E"/>
    <w:rsid w:val="000476CD"/>
    <w:rsid w:val="000535B9"/>
    <w:rsid w:val="000611C3"/>
    <w:rsid w:val="000615F0"/>
    <w:rsid w:val="000822BA"/>
    <w:rsid w:val="00092B50"/>
    <w:rsid w:val="00093ADA"/>
    <w:rsid w:val="000952F2"/>
    <w:rsid w:val="000B2D75"/>
    <w:rsid w:val="000B41C1"/>
    <w:rsid w:val="000B4592"/>
    <w:rsid w:val="000C46D2"/>
    <w:rsid w:val="000E3077"/>
    <w:rsid w:val="000E3A55"/>
    <w:rsid w:val="000F76A6"/>
    <w:rsid w:val="00102D4C"/>
    <w:rsid w:val="00117C05"/>
    <w:rsid w:val="001213F6"/>
    <w:rsid w:val="0012260D"/>
    <w:rsid w:val="00151362"/>
    <w:rsid w:val="001516E3"/>
    <w:rsid w:val="001701CB"/>
    <w:rsid w:val="00170655"/>
    <w:rsid w:val="0018245E"/>
    <w:rsid w:val="00187A72"/>
    <w:rsid w:val="00193D53"/>
    <w:rsid w:val="0019709C"/>
    <w:rsid w:val="001A57C3"/>
    <w:rsid w:val="001C30FB"/>
    <w:rsid w:val="001C3F87"/>
    <w:rsid w:val="001D0B30"/>
    <w:rsid w:val="001D3378"/>
    <w:rsid w:val="001F2393"/>
    <w:rsid w:val="002115E5"/>
    <w:rsid w:val="00222435"/>
    <w:rsid w:val="00225857"/>
    <w:rsid w:val="00240378"/>
    <w:rsid w:val="00240E15"/>
    <w:rsid w:val="00244DD3"/>
    <w:rsid w:val="00246854"/>
    <w:rsid w:val="00274C97"/>
    <w:rsid w:val="0028577E"/>
    <w:rsid w:val="00287034"/>
    <w:rsid w:val="002C2035"/>
    <w:rsid w:val="002D33B1"/>
    <w:rsid w:val="002D3591"/>
    <w:rsid w:val="002D46E9"/>
    <w:rsid w:val="002D7F4F"/>
    <w:rsid w:val="002E0D2F"/>
    <w:rsid w:val="00300333"/>
    <w:rsid w:val="00300B10"/>
    <w:rsid w:val="00320ABE"/>
    <w:rsid w:val="003215E9"/>
    <w:rsid w:val="00335103"/>
    <w:rsid w:val="003409D9"/>
    <w:rsid w:val="003514A0"/>
    <w:rsid w:val="00361344"/>
    <w:rsid w:val="00382E70"/>
    <w:rsid w:val="00385C43"/>
    <w:rsid w:val="0039468D"/>
    <w:rsid w:val="0039507A"/>
    <w:rsid w:val="003A4940"/>
    <w:rsid w:val="003A6E1C"/>
    <w:rsid w:val="003B4B28"/>
    <w:rsid w:val="003D08B2"/>
    <w:rsid w:val="003D0D42"/>
    <w:rsid w:val="003F7BFC"/>
    <w:rsid w:val="00402D2B"/>
    <w:rsid w:val="00403ED7"/>
    <w:rsid w:val="0042393C"/>
    <w:rsid w:val="00452BD9"/>
    <w:rsid w:val="00461279"/>
    <w:rsid w:val="0046137D"/>
    <w:rsid w:val="0047013F"/>
    <w:rsid w:val="0047334F"/>
    <w:rsid w:val="004751DC"/>
    <w:rsid w:val="0048011F"/>
    <w:rsid w:val="00492AA2"/>
    <w:rsid w:val="004A60BA"/>
    <w:rsid w:val="004B76B8"/>
    <w:rsid w:val="004C2E02"/>
    <w:rsid w:val="004F2092"/>
    <w:rsid w:val="004F7E17"/>
    <w:rsid w:val="00502DCB"/>
    <w:rsid w:val="00512FE9"/>
    <w:rsid w:val="0051397F"/>
    <w:rsid w:val="00515290"/>
    <w:rsid w:val="0051594D"/>
    <w:rsid w:val="0053628D"/>
    <w:rsid w:val="00537B49"/>
    <w:rsid w:val="00542A09"/>
    <w:rsid w:val="00552B68"/>
    <w:rsid w:val="005539E2"/>
    <w:rsid w:val="00564264"/>
    <w:rsid w:val="005816D3"/>
    <w:rsid w:val="00592081"/>
    <w:rsid w:val="005A05CE"/>
    <w:rsid w:val="005C27D2"/>
    <w:rsid w:val="005C38A5"/>
    <w:rsid w:val="005D1BBF"/>
    <w:rsid w:val="005D619C"/>
    <w:rsid w:val="005D6E9F"/>
    <w:rsid w:val="005E1644"/>
    <w:rsid w:val="0060123E"/>
    <w:rsid w:val="006216EC"/>
    <w:rsid w:val="00630B7C"/>
    <w:rsid w:val="00640503"/>
    <w:rsid w:val="00653AF6"/>
    <w:rsid w:val="006552D0"/>
    <w:rsid w:val="006553BC"/>
    <w:rsid w:val="00666DB0"/>
    <w:rsid w:val="00674E3D"/>
    <w:rsid w:val="00676D46"/>
    <w:rsid w:val="006A581D"/>
    <w:rsid w:val="006A7317"/>
    <w:rsid w:val="006B619B"/>
    <w:rsid w:val="006D0D19"/>
    <w:rsid w:val="006E1629"/>
    <w:rsid w:val="006E1FAF"/>
    <w:rsid w:val="006F252D"/>
    <w:rsid w:val="006F3728"/>
    <w:rsid w:val="006F4D27"/>
    <w:rsid w:val="006F54FC"/>
    <w:rsid w:val="00702712"/>
    <w:rsid w:val="007137AB"/>
    <w:rsid w:val="00737AC7"/>
    <w:rsid w:val="007548FE"/>
    <w:rsid w:val="00754E6D"/>
    <w:rsid w:val="007614D1"/>
    <w:rsid w:val="00772D11"/>
    <w:rsid w:val="007756FB"/>
    <w:rsid w:val="00775F3D"/>
    <w:rsid w:val="0078556E"/>
    <w:rsid w:val="00790059"/>
    <w:rsid w:val="007A53A5"/>
    <w:rsid w:val="007B1F8F"/>
    <w:rsid w:val="007B78A6"/>
    <w:rsid w:val="007C3CC0"/>
    <w:rsid w:val="007C75EA"/>
    <w:rsid w:val="007D0987"/>
    <w:rsid w:val="007E0433"/>
    <w:rsid w:val="007E45CB"/>
    <w:rsid w:val="007F4E29"/>
    <w:rsid w:val="007F5F76"/>
    <w:rsid w:val="00810F97"/>
    <w:rsid w:val="00816D60"/>
    <w:rsid w:val="0082059D"/>
    <w:rsid w:val="00827FA4"/>
    <w:rsid w:val="00833711"/>
    <w:rsid w:val="00873D0F"/>
    <w:rsid w:val="008A28E7"/>
    <w:rsid w:val="008B3609"/>
    <w:rsid w:val="008B3869"/>
    <w:rsid w:val="008B38DE"/>
    <w:rsid w:val="008C1128"/>
    <w:rsid w:val="008E0379"/>
    <w:rsid w:val="008F1616"/>
    <w:rsid w:val="008F497D"/>
    <w:rsid w:val="009038D4"/>
    <w:rsid w:val="00921F92"/>
    <w:rsid w:val="00924297"/>
    <w:rsid w:val="00926853"/>
    <w:rsid w:val="0094165B"/>
    <w:rsid w:val="00942514"/>
    <w:rsid w:val="00960E7C"/>
    <w:rsid w:val="00960F5F"/>
    <w:rsid w:val="009629DC"/>
    <w:rsid w:val="00984656"/>
    <w:rsid w:val="00984BF0"/>
    <w:rsid w:val="00993AFC"/>
    <w:rsid w:val="00996D52"/>
    <w:rsid w:val="009A6D39"/>
    <w:rsid w:val="009F76C3"/>
    <w:rsid w:val="00A079DD"/>
    <w:rsid w:val="00A1630E"/>
    <w:rsid w:val="00A20901"/>
    <w:rsid w:val="00A209F2"/>
    <w:rsid w:val="00A231A2"/>
    <w:rsid w:val="00A5697F"/>
    <w:rsid w:val="00A604C6"/>
    <w:rsid w:val="00A70D16"/>
    <w:rsid w:val="00A754F9"/>
    <w:rsid w:val="00AB3A38"/>
    <w:rsid w:val="00AB6ADB"/>
    <w:rsid w:val="00AC17F6"/>
    <w:rsid w:val="00AD5B45"/>
    <w:rsid w:val="00AE27EF"/>
    <w:rsid w:val="00AF089F"/>
    <w:rsid w:val="00B22340"/>
    <w:rsid w:val="00B32D93"/>
    <w:rsid w:val="00B411F0"/>
    <w:rsid w:val="00B71BCD"/>
    <w:rsid w:val="00B73A5A"/>
    <w:rsid w:val="00B80AFF"/>
    <w:rsid w:val="00B94B73"/>
    <w:rsid w:val="00BA4060"/>
    <w:rsid w:val="00BA4F38"/>
    <w:rsid w:val="00BD3794"/>
    <w:rsid w:val="00BD6F08"/>
    <w:rsid w:val="00C02B01"/>
    <w:rsid w:val="00C464D7"/>
    <w:rsid w:val="00C51E9B"/>
    <w:rsid w:val="00C67F0A"/>
    <w:rsid w:val="00C70B54"/>
    <w:rsid w:val="00C8470F"/>
    <w:rsid w:val="00C930C7"/>
    <w:rsid w:val="00CB6C10"/>
    <w:rsid w:val="00CD0369"/>
    <w:rsid w:val="00CD54EE"/>
    <w:rsid w:val="00CE3037"/>
    <w:rsid w:val="00CE67B3"/>
    <w:rsid w:val="00D6231C"/>
    <w:rsid w:val="00D67F92"/>
    <w:rsid w:val="00D826C1"/>
    <w:rsid w:val="00D90368"/>
    <w:rsid w:val="00DB33A3"/>
    <w:rsid w:val="00DC4798"/>
    <w:rsid w:val="00DC6762"/>
    <w:rsid w:val="00DD2F92"/>
    <w:rsid w:val="00DE5F6E"/>
    <w:rsid w:val="00DF6DF2"/>
    <w:rsid w:val="00E02B46"/>
    <w:rsid w:val="00E25C4F"/>
    <w:rsid w:val="00E3756E"/>
    <w:rsid w:val="00E438A1"/>
    <w:rsid w:val="00E53975"/>
    <w:rsid w:val="00E56E69"/>
    <w:rsid w:val="00E85916"/>
    <w:rsid w:val="00E92A7B"/>
    <w:rsid w:val="00EA2E2C"/>
    <w:rsid w:val="00EB30BE"/>
    <w:rsid w:val="00ED4345"/>
    <w:rsid w:val="00EF2E3F"/>
    <w:rsid w:val="00EF6061"/>
    <w:rsid w:val="00EF6632"/>
    <w:rsid w:val="00F01253"/>
    <w:rsid w:val="00F01E19"/>
    <w:rsid w:val="00F0514E"/>
    <w:rsid w:val="00F06949"/>
    <w:rsid w:val="00F374B9"/>
    <w:rsid w:val="00F4377E"/>
    <w:rsid w:val="00F66C7A"/>
    <w:rsid w:val="00F8029D"/>
    <w:rsid w:val="00F80826"/>
    <w:rsid w:val="00F848BE"/>
    <w:rsid w:val="00F95C8A"/>
    <w:rsid w:val="00F97802"/>
    <w:rsid w:val="00FA4BB6"/>
    <w:rsid w:val="00FA7401"/>
    <w:rsid w:val="00FC2C74"/>
    <w:rsid w:val="00FD4DB3"/>
    <w:rsid w:val="00FE7A9A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4F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F209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E1FAF"/>
    <w:pPr>
      <w:widowControl w:val="0"/>
      <w:autoSpaceDE w:val="0"/>
      <w:autoSpaceDN w:val="0"/>
      <w:spacing w:before="0" w:beforeAutospacing="0" w:after="0" w:afterAutospacing="0"/>
      <w:ind w:left="12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6E1F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link w:val="a7"/>
    <w:uiPriority w:val="34"/>
    <w:qFormat/>
    <w:rsid w:val="00AE27EF"/>
    <w:pPr>
      <w:widowControl w:val="0"/>
      <w:autoSpaceDE w:val="0"/>
      <w:autoSpaceDN w:val="0"/>
      <w:spacing w:before="0" w:beforeAutospacing="0" w:after="0" w:afterAutospacing="0"/>
      <w:ind w:left="1544" w:hanging="145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E16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6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F6DF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6DF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2D7F4F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No Spacing"/>
    <w:link w:val="ab"/>
    <w:uiPriority w:val="1"/>
    <w:qFormat/>
    <w:rsid w:val="002D7F4F"/>
    <w:pPr>
      <w:spacing w:before="0" w:beforeAutospacing="0" w:after="0" w:afterAutospacing="0"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2D7F4F"/>
    <w:rPr>
      <w:lang w:val="ru-RU"/>
    </w:rPr>
  </w:style>
  <w:style w:type="character" w:styleId="ac">
    <w:name w:val="Strong"/>
    <w:basedOn w:val="a0"/>
    <w:uiPriority w:val="22"/>
    <w:qFormat/>
    <w:rsid w:val="002D7F4F"/>
    <w:rPr>
      <w:b/>
      <w:bCs/>
    </w:rPr>
  </w:style>
  <w:style w:type="character" w:styleId="ad">
    <w:name w:val="Emphasis"/>
    <w:basedOn w:val="a0"/>
    <w:uiPriority w:val="20"/>
    <w:qFormat/>
    <w:rsid w:val="002D7F4F"/>
    <w:rPr>
      <w:i/>
      <w:iCs/>
    </w:rPr>
  </w:style>
  <w:style w:type="character" w:customStyle="1" w:styleId="apple-converted-space">
    <w:name w:val="apple-converted-space"/>
    <w:basedOn w:val="a0"/>
    <w:rsid w:val="002D7F4F"/>
  </w:style>
  <w:style w:type="table" w:styleId="ae">
    <w:name w:val="Table Grid"/>
    <w:basedOn w:val="a1"/>
    <w:uiPriority w:val="59"/>
    <w:rsid w:val="002D7F4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D7F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2D7F4F"/>
    <w:rPr>
      <w:rFonts w:ascii="Times New Roman" w:eastAsia="Times New Roman" w:hAnsi="Times New Roman" w:cs="Times New Roman"/>
      <w:lang w:val="ru-RU"/>
    </w:rPr>
  </w:style>
  <w:style w:type="paragraph" w:customStyle="1" w:styleId="richfactdown-paragraph">
    <w:name w:val="richfactdown-paragraph"/>
    <w:basedOn w:val="a"/>
    <w:rsid w:val="00B94B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semiHidden/>
    <w:unhideWhenUsed/>
    <w:rsid w:val="00CB6C10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B6C10"/>
  </w:style>
  <w:style w:type="paragraph" w:styleId="af2">
    <w:name w:val="footer"/>
    <w:basedOn w:val="a"/>
    <w:link w:val="af3"/>
    <w:uiPriority w:val="99"/>
    <w:unhideWhenUsed/>
    <w:rsid w:val="00CB6C10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CB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.kursko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kurskobr.ru/journal-a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glebovskaya--fatezhskij-r38.gosweb.gosuslugi.ru/" TargetMode="External"/><Relationship Id="rId14" Type="http://schemas.openxmlformats.org/officeDocument/2006/relationships/hyperlink" Target="https://vk.com/club162395450?from=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B949-5E50-480E-8E51-F2C9E029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29</Pages>
  <Words>9457</Words>
  <Characters>53908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Емельянова</dc:creator>
  <dc:description>Подготовлено экспертами Актион-МЦФЭР</dc:description>
  <cp:lastModifiedBy>79192</cp:lastModifiedBy>
  <cp:revision>172</cp:revision>
  <cp:lastPrinted>2025-04-13T12:36:00Z</cp:lastPrinted>
  <dcterms:created xsi:type="dcterms:W3CDTF">2024-04-17T18:43:00Z</dcterms:created>
  <dcterms:modified xsi:type="dcterms:W3CDTF">2025-04-18T18:44:00Z</dcterms:modified>
</cp:coreProperties>
</file>