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37" w:rsidRPr="00B8359A" w:rsidRDefault="00215537" w:rsidP="00B8359A">
      <w:pPr>
        <w:pStyle w:val="BodyText"/>
        <w:spacing w:before="66"/>
        <w:ind w:left="4304" w:right="1551" w:hanging="2699"/>
        <w:jc w:val="center"/>
        <w:rPr>
          <w:b/>
          <w:spacing w:val="-10"/>
        </w:rPr>
      </w:pPr>
      <w:r w:rsidRPr="00B8359A">
        <w:rPr>
          <w:b/>
        </w:rPr>
        <w:t>Аннотация</w:t>
      </w:r>
      <w:r w:rsidRPr="00B8359A">
        <w:rPr>
          <w:b/>
          <w:spacing w:val="-9"/>
        </w:rPr>
        <w:t xml:space="preserve"> </w:t>
      </w:r>
      <w:r w:rsidRPr="00B8359A">
        <w:rPr>
          <w:b/>
        </w:rPr>
        <w:t>к</w:t>
      </w:r>
      <w:r w:rsidRPr="00B8359A">
        <w:rPr>
          <w:b/>
          <w:spacing w:val="-9"/>
        </w:rPr>
        <w:t xml:space="preserve"> </w:t>
      </w:r>
      <w:r w:rsidRPr="00B8359A">
        <w:rPr>
          <w:b/>
        </w:rPr>
        <w:t>рабочей</w:t>
      </w:r>
      <w:r w:rsidRPr="00B8359A">
        <w:rPr>
          <w:b/>
          <w:spacing w:val="-9"/>
        </w:rPr>
        <w:t xml:space="preserve"> </w:t>
      </w:r>
      <w:r w:rsidRPr="00B8359A">
        <w:rPr>
          <w:b/>
        </w:rPr>
        <w:t>программе</w:t>
      </w:r>
    </w:p>
    <w:p w:rsidR="00215537" w:rsidRPr="00B8359A" w:rsidRDefault="00215537" w:rsidP="00B8359A">
      <w:pPr>
        <w:pStyle w:val="BodyText"/>
        <w:spacing w:before="66"/>
        <w:ind w:left="4304" w:right="1551" w:hanging="2699"/>
        <w:jc w:val="center"/>
        <w:rPr>
          <w:b/>
          <w:spacing w:val="-57"/>
        </w:rPr>
      </w:pPr>
      <w:r w:rsidRPr="00B8359A">
        <w:rPr>
          <w:b/>
        </w:rPr>
        <w:t>по</w:t>
      </w:r>
      <w:r w:rsidRPr="00B8359A">
        <w:rPr>
          <w:b/>
          <w:spacing w:val="-9"/>
        </w:rPr>
        <w:t xml:space="preserve"> </w:t>
      </w:r>
      <w:r w:rsidRPr="00B8359A">
        <w:rPr>
          <w:b/>
        </w:rPr>
        <w:t>родной</w:t>
      </w:r>
      <w:r w:rsidRPr="00B8359A">
        <w:rPr>
          <w:b/>
          <w:spacing w:val="-9"/>
        </w:rPr>
        <w:t xml:space="preserve"> </w:t>
      </w:r>
      <w:r w:rsidRPr="00B8359A">
        <w:rPr>
          <w:b/>
        </w:rPr>
        <w:t>литературе</w:t>
      </w:r>
      <w:r w:rsidRPr="00B8359A">
        <w:rPr>
          <w:b/>
          <w:spacing w:val="-8"/>
        </w:rPr>
        <w:t xml:space="preserve"> </w:t>
      </w:r>
      <w:r w:rsidRPr="00B8359A">
        <w:rPr>
          <w:b/>
        </w:rPr>
        <w:t>(русской)</w:t>
      </w:r>
    </w:p>
    <w:p w:rsidR="00215537" w:rsidRPr="00B8359A" w:rsidRDefault="00215537" w:rsidP="00B8359A">
      <w:pPr>
        <w:pStyle w:val="BodyText"/>
        <w:spacing w:before="66"/>
        <w:ind w:left="4304" w:right="1551" w:hanging="2699"/>
        <w:jc w:val="center"/>
        <w:rPr>
          <w:b/>
        </w:rPr>
      </w:pPr>
      <w:r w:rsidRPr="00B8359A">
        <w:rPr>
          <w:b/>
        </w:rPr>
        <w:t>5</w:t>
      </w:r>
      <w:r w:rsidRPr="00B8359A">
        <w:rPr>
          <w:b/>
          <w:spacing w:val="-1"/>
        </w:rPr>
        <w:t xml:space="preserve"> </w:t>
      </w:r>
      <w:r w:rsidRPr="00B8359A">
        <w:rPr>
          <w:b/>
        </w:rPr>
        <w:t>– 9 классы</w:t>
      </w:r>
    </w:p>
    <w:p w:rsidR="00215537" w:rsidRDefault="00215537" w:rsidP="00B8359A">
      <w:pPr>
        <w:pStyle w:val="BodyText"/>
        <w:ind w:right="3101"/>
      </w:pPr>
    </w:p>
    <w:p w:rsidR="00215537" w:rsidRDefault="00215537">
      <w:pPr>
        <w:pStyle w:val="BodyText"/>
        <w:spacing w:before="70" w:line="237" w:lineRule="auto"/>
        <w:ind w:right="110"/>
      </w:pPr>
      <w:r>
        <w:t>Рабочая программа по учебному предмету «Родная</w:t>
      </w:r>
      <w:r>
        <w:rPr>
          <w:spacing w:val="1"/>
        </w:rPr>
        <w:t xml:space="preserve"> </w:t>
      </w:r>
      <w:r>
        <w:t>литература (русская)»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61"/>
        </w:rPr>
        <w:t xml:space="preserve"> </w:t>
      </w:r>
      <w:r>
        <w:t>«Родная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августа</w:t>
      </w:r>
      <w:r>
        <w:rPr>
          <w:spacing w:val="6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t>2018</w:t>
        </w:r>
        <w:r>
          <w:rPr>
            <w:spacing w:val="60"/>
          </w:rPr>
          <w:t xml:space="preserve"> </w:t>
        </w:r>
        <w:r>
          <w:t>г</w:t>
        </w:r>
      </w:smartTag>
      <w:r>
        <w:t>.</w:t>
      </w:r>
      <w:r>
        <w:rPr>
          <w:spacing w:val="6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317-ФЗ</w:t>
      </w:r>
      <w:r>
        <w:rPr>
          <w:spacing w:val="1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внесении изменений в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11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14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(Приказ  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>
          <w:rPr>
            <w:spacing w:val="1"/>
          </w:rPr>
          <w:t xml:space="preserve"> </w:t>
        </w:r>
        <w:r>
          <w:t>г</w:t>
        </w:r>
      </w:smartTag>
      <w:r>
        <w:t>.№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образования»; 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64101)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«Родная литература»,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 программы воспитания (утверждена</w:t>
      </w:r>
      <w:r>
        <w:rPr>
          <w:spacing w:val="1"/>
        </w:rPr>
        <w:t xml:space="preserve"> </w:t>
      </w:r>
      <w:r>
        <w:t>решением ФУМО</w:t>
      </w:r>
      <w:r>
        <w:rPr>
          <w:spacing w:val="60"/>
        </w:rPr>
        <w:t xml:space="preserve"> </w:t>
      </w:r>
      <w:r>
        <w:t>по общему образованию</w:t>
      </w:r>
      <w:r>
        <w:rPr>
          <w:spacing w:val="1"/>
        </w:rPr>
        <w:t xml:space="preserve"> </w:t>
      </w:r>
      <w:r>
        <w:t>от 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t>2020</w:t>
        </w:r>
        <w:r>
          <w:rPr>
            <w:spacing w:val="1"/>
          </w:rPr>
          <w:t xml:space="preserve"> </w:t>
        </w:r>
        <w:r>
          <w:t>г</w:t>
        </w:r>
      </w:smartTag>
      <w:r>
        <w:t>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(утверждённой</w:t>
      </w:r>
      <w:r>
        <w:rPr>
          <w:spacing w:val="-9"/>
        </w:rPr>
        <w:t xml:space="preserve"> </w:t>
      </w:r>
      <w:r>
        <w:t>распоряжением</w:t>
      </w:r>
      <w:r>
        <w:rPr>
          <w:spacing w:val="-7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апреля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637-р).</w:t>
      </w:r>
    </w:p>
    <w:p w:rsidR="00215537" w:rsidRDefault="00215537">
      <w:pPr>
        <w:pStyle w:val="BodyText"/>
        <w:spacing w:line="235" w:lineRule="auto"/>
        <w:ind w:right="115" w:firstLine="70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 (три проблемно-тематических</w:t>
      </w:r>
      <w:r>
        <w:rPr>
          <w:spacing w:val="-1"/>
        </w:rPr>
        <w:t xml:space="preserve"> </w:t>
      </w:r>
      <w:r>
        <w:t>блока):</w:t>
      </w:r>
    </w:p>
    <w:p w:rsidR="00215537" w:rsidRDefault="00215537">
      <w:pPr>
        <w:pStyle w:val="ListParagraph"/>
        <w:numPr>
          <w:ilvl w:val="0"/>
          <w:numId w:val="1"/>
        </w:numPr>
        <w:tabs>
          <w:tab w:val="left" w:pos="323"/>
        </w:tabs>
        <w:spacing w:line="274" w:lineRule="exact"/>
        <w:ind w:hanging="211"/>
        <w:rPr>
          <w:sz w:val="24"/>
        </w:rPr>
      </w:pPr>
      <w:r>
        <w:rPr>
          <w:sz w:val="24"/>
        </w:rPr>
        <w:t>«Россия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8"/>
          <w:sz w:val="24"/>
        </w:rPr>
        <w:t xml:space="preserve"> </w:t>
      </w:r>
      <w:r>
        <w:rPr>
          <w:sz w:val="24"/>
        </w:rPr>
        <w:t>моя»;</w:t>
      </w:r>
    </w:p>
    <w:p w:rsidR="00215537" w:rsidRDefault="00215537">
      <w:pPr>
        <w:pStyle w:val="ListParagraph"/>
        <w:numPr>
          <w:ilvl w:val="0"/>
          <w:numId w:val="1"/>
        </w:numPr>
        <w:tabs>
          <w:tab w:val="left" w:pos="323"/>
        </w:tabs>
        <w:ind w:hanging="211"/>
        <w:rPr>
          <w:sz w:val="24"/>
        </w:rPr>
      </w:pPr>
      <w:r>
        <w:rPr>
          <w:spacing w:val="-1"/>
          <w:sz w:val="24"/>
        </w:rPr>
        <w:t>«Русские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традиции»;</w:t>
      </w:r>
    </w:p>
    <w:p w:rsidR="00215537" w:rsidRDefault="00215537">
      <w:pPr>
        <w:pStyle w:val="ListParagraph"/>
        <w:numPr>
          <w:ilvl w:val="0"/>
          <w:numId w:val="1"/>
        </w:numPr>
        <w:tabs>
          <w:tab w:val="left" w:pos="323"/>
        </w:tabs>
        <w:spacing w:line="272" w:lineRule="exact"/>
        <w:ind w:hanging="211"/>
        <w:rPr>
          <w:sz w:val="24"/>
        </w:rPr>
      </w:pPr>
      <w:r>
        <w:rPr>
          <w:sz w:val="24"/>
        </w:rPr>
        <w:t>«Русский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душа».</w:t>
      </w:r>
    </w:p>
    <w:p w:rsidR="00215537" w:rsidRDefault="00215537">
      <w:pPr>
        <w:pStyle w:val="BodyText"/>
        <w:ind w:right="115" w:firstLine="355"/>
      </w:pPr>
      <w:r>
        <w:t>Каждая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разработка</w:t>
      </w:r>
      <w:r>
        <w:rPr>
          <w:spacing w:val="6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рабочих</w:t>
      </w:r>
      <w:r>
        <w:rPr>
          <w:spacing w:val="6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национально-специфического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проблематике. Например, поэты народов России о русском и родном языках; новогодние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степи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15537" w:rsidRDefault="00215537">
      <w:pPr>
        <w:pStyle w:val="BodyText"/>
        <w:ind w:right="136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«Родная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(русская)</w:t>
      </w:r>
      <w:r>
        <w:rPr>
          <w:spacing w:val="-4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класс». Базовые учебники:</w:t>
      </w:r>
    </w:p>
    <w:p w:rsidR="00215537" w:rsidRDefault="00215537">
      <w:pPr>
        <w:pStyle w:val="BodyText"/>
        <w:ind w:left="821"/>
        <w:jc w:val="left"/>
      </w:pPr>
      <w:r>
        <w:t>Лебедев Ю.В., Романова А.Н., Федоров А.В. Родная литература (русская).5 класс.</w:t>
      </w:r>
      <w:r>
        <w:rPr>
          <w:spacing w:val="1"/>
        </w:rPr>
        <w:t xml:space="preserve"> </w:t>
      </w:r>
      <w:r>
        <w:t>Лебедев Ю.В., Романова А.Н., Федоров А.В. Родная литература (русская).6 класс.</w:t>
      </w:r>
      <w:r>
        <w:rPr>
          <w:spacing w:val="1"/>
        </w:rPr>
        <w:t xml:space="preserve"> </w:t>
      </w:r>
      <w:r>
        <w:t>Лебедев Ю.В., Романова А.Н., Федоров А.В. Родная литература (русская).7 класс.</w:t>
      </w:r>
      <w:r>
        <w:rPr>
          <w:spacing w:val="1"/>
        </w:rPr>
        <w:t xml:space="preserve"> </w:t>
      </w:r>
      <w:r>
        <w:t>Лебедев Ю.В., Романова А.Н., Федоров А.В. Родная литература (русская).8 класс.</w:t>
      </w:r>
      <w:r>
        <w:rPr>
          <w:spacing w:val="1"/>
        </w:rPr>
        <w:t xml:space="preserve"> </w:t>
      </w:r>
      <w:r>
        <w:t>Лебедев Ю.В., Романова А.Н., Федоров А.В. Родная литература (русская).9 класс.</w:t>
      </w:r>
      <w:r>
        <w:rPr>
          <w:spacing w:val="1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предмет</w:t>
      </w:r>
      <w:r>
        <w:rPr>
          <w:spacing w:val="27"/>
        </w:rPr>
        <w:t xml:space="preserve"> </w:t>
      </w:r>
      <w:r>
        <w:t>«Родная</w:t>
      </w:r>
      <w:r>
        <w:rPr>
          <w:spacing w:val="24"/>
        </w:rPr>
        <w:t xml:space="preserve"> </w:t>
      </w:r>
      <w:r>
        <w:t>литература</w:t>
      </w:r>
      <w:r>
        <w:rPr>
          <w:spacing w:val="23"/>
        </w:rPr>
        <w:t xml:space="preserve"> </w:t>
      </w:r>
      <w:r>
        <w:t>(русская)»</w:t>
      </w:r>
      <w:r>
        <w:rPr>
          <w:spacing w:val="18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часть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области</w:t>
      </w:r>
    </w:p>
    <w:p w:rsidR="00215537" w:rsidRDefault="00215537">
      <w:pPr>
        <w:pStyle w:val="BodyText"/>
        <w:ind w:right="132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 произведений способствует пониманию учащимися эстетической функции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ими стилистически</w:t>
      </w:r>
      <w:r>
        <w:rPr>
          <w:spacing w:val="-1"/>
        </w:rPr>
        <w:t xml:space="preserve"> </w:t>
      </w:r>
      <w:r>
        <w:t>окрашенной родной</w:t>
      </w:r>
      <w:r>
        <w:rPr>
          <w:spacing w:val="-1"/>
        </w:rPr>
        <w:t xml:space="preserve"> </w:t>
      </w:r>
      <w:r>
        <w:t>речью.</w:t>
      </w:r>
    </w:p>
    <w:p w:rsidR="00215537" w:rsidRDefault="00215537">
      <w:pPr>
        <w:pStyle w:val="BodyText"/>
        <w:ind w:right="136" w:firstLine="708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 классах</w:t>
      </w:r>
      <w:r>
        <w:rPr>
          <w:spacing w:val="1"/>
        </w:rPr>
        <w:t xml:space="preserve"> </w:t>
      </w:r>
      <w:r>
        <w:t>и 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85 часов</w:t>
      </w:r>
      <w:r>
        <w:rPr>
          <w:spacing w:val="-2"/>
        </w:rPr>
        <w:t xml:space="preserve"> </w:t>
      </w:r>
      <w:r>
        <w:t>(17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:rsidR="00215537" w:rsidRDefault="00215537">
      <w:pPr>
        <w:pStyle w:val="BodyText"/>
        <w:ind w:left="821"/>
      </w:pPr>
      <w:r>
        <w:t>На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работа.</w:t>
      </w:r>
    </w:p>
    <w:p w:rsidR="00215537" w:rsidRDefault="00215537">
      <w:pPr>
        <w:pStyle w:val="BodyText"/>
        <w:ind w:right="132" w:firstLine="708"/>
      </w:pPr>
      <w:r>
        <w:t>Количество часов, отводимых на контрольные работы, не превышает 10% 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06.08.2021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СК-228/03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-2"/>
        </w:rPr>
        <w:t xml:space="preserve"> </w:t>
      </w:r>
      <w:r>
        <w:t>от 06.08.2021 №</w:t>
      </w:r>
      <w:r>
        <w:rPr>
          <w:spacing w:val="-1"/>
        </w:rPr>
        <w:t xml:space="preserve"> </w:t>
      </w:r>
      <w:r>
        <w:t>01-169/08-01).</w:t>
      </w:r>
    </w:p>
    <w:p w:rsidR="00215537" w:rsidRDefault="00215537">
      <w:pPr>
        <w:sectPr w:rsidR="00215537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:rsidR="00215537" w:rsidRDefault="00215537">
      <w:pPr>
        <w:pStyle w:val="BodyText"/>
        <w:spacing w:before="66"/>
        <w:ind w:left="881"/>
        <w:jc w:val="left"/>
      </w:pP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Положения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внутренней</w:t>
      </w:r>
      <w:r>
        <w:rPr>
          <w:spacing w:val="7"/>
        </w:rPr>
        <w:t xml:space="preserve"> </w:t>
      </w:r>
      <w:r>
        <w:t>системе</w:t>
      </w:r>
      <w:r>
        <w:rPr>
          <w:spacing w:val="5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МАОУ</w:t>
      </w:r>
    </w:p>
    <w:p w:rsidR="00215537" w:rsidRDefault="00215537">
      <w:pPr>
        <w:pStyle w:val="BodyText"/>
        <w:tabs>
          <w:tab w:val="left" w:pos="1302"/>
          <w:tab w:val="left" w:pos="3727"/>
          <w:tab w:val="left" w:pos="4577"/>
          <w:tab w:val="left" w:pos="5018"/>
          <w:tab w:val="left" w:pos="5474"/>
          <w:tab w:val="left" w:pos="5798"/>
          <w:tab w:val="left" w:pos="7364"/>
          <w:tab w:val="left" w:pos="8662"/>
        </w:tabs>
        <w:ind w:right="134"/>
        <w:jc w:val="left"/>
      </w:pPr>
      <w:r>
        <w:t>«Средняя</w:t>
      </w:r>
      <w:r>
        <w:tab/>
        <w:t>общеобразовательная</w:t>
      </w:r>
      <w:r>
        <w:tab/>
        <w:t>школа</w:t>
      </w:r>
      <w:r>
        <w:tab/>
        <w:t>№</w:t>
      </w:r>
      <w:r>
        <w:tab/>
        <w:t>24</w:t>
      </w:r>
      <w:r>
        <w:tab/>
        <w:t>с</w:t>
      </w:r>
      <w:r>
        <w:tab/>
        <w:t>углубленным</w:t>
      </w:r>
      <w:r>
        <w:tab/>
        <w:t>изучением</w:t>
      </w:r>
      <w:r>
        <w:tab/>
      </w:r>
      <w:r>
        <w:rPr>
          <w:spacing w:val="-1"/>
        </w:rPr>
        <w:t>отдельных</w:t>
      </w:r>
      <w:r>
        <w:rPr>
          <w:spacing w:val="-57"/>
        </w:rPr>
        <w:t xml:space="preserve"> </w:t>
      </w:r>
      <w:r>
        <w:t>предметов»</w:t>
      </w:r>
      <w:r>
        <w:rPr>
          <w:spacing w:val="-15"/>
        </w:rPr>
        <w:t xml:space="preserve"> </w:t>
      </w:r>
      <w:r>
        <w:t>запланировано</w:t>
      </w:r>
      <w:r>
        <w:rPr>
          <w:spacing w:val="-9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входного,</w:t>
      </w:r>
      <w:r>
        <w:rPr>
          <w:spacing w:val="-8"/>
        </w:rPr>
        <w:t xml:space="preserve"> </w:t>
      </w:r>
      <w:r>
        <w:t>промежуточного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контроля».</w:t>
      </w:r>
    </w:p>
    <w:sectPr w:rsidR="00215537" w:rsidSect="00A61CD6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8B0"/>
    <w:multiLevelType w:val="hybridMultilevel"/>
    <w:tmpl w:val="FFFFFFFF"/>
    <w:lvl w:ilvl="0" w:tplc="8124DA4A">
      <w:numFmt w:val="bullet"/>
      <w:lvlText w:val="-"/>
      <w:lvlJc w:val="left"/>
      <w:pPr>
        <w:ind w:left="322" w:hanging="210"/>
      </w:pPr>
      <w:rPr>
        <w:rFonts w:ascii="Times New Roman" w:eastAsia="Times New Roman" w:hAnsi="Times New Roman" w:hint="default"/>
        <w:w w:val="97"/>
        <w:sz w:val="24"/>
      </w:rPr>
    </w:lvl>
    <w:lvl w:ilvl="1" w:tplc="E8161C82">
      <w:numFmt w:val="bullet"/>
      <w:lvlText w:val="•"/>
      <w:lvlJc w:val="left"/>
      <w:pPr>
        <w:ind w:left="1276" w:hanging="210"/>
      </w:pPr>
      <w:rPr>
        <w:rFonts w:hint="default"/>
      </w:rPr>
    </w:lvl>
    <w:lvl w:ilvl="2" w:tplc="25C2032A">
      <w:numFmt w:val="bullet"/>
      <w:lvlText w:val="•"/>
      <w:lvlJc w:val="left"/>
      <w:pPr>
        <w:ind w:left="2233" w:hanging="210"/>
      </w:pPr>
      <w:rPr>
        <w:rFonts w:hint="default"/>
      </w:rPr>
    </w:lvl>
    <w:lvl w:ilvl="3" w:tplc="ABE897D2">
      <w:numFmt w:val="bullet"/>
      <w:lvlText w:val="•"/>
      <w:lvlJc w:val="left"/>
      <w:pPr>
        <w:ind w:left="3189" w:hanging="210"/>
      </w:pPr>
      <w:rPr>
        <w:rFonts w:hint="default"/>
      </w:rPr>
    </w:lvl>
    <w:lvl w:ilvl="4" w:tplc="DC1A872E">
      <w:numFmt w:val="bullet"/>
      <w:lvlText w:val="•"/>
      <w:lvlJc w:val="left"/>
      <w:pPr>
        <w:ind w:left="4146" w:hanging="210"/>
      </w:pPr>
      <w:rPr>
        <w:rFonts w:hint="default"/>
      </w:rPr>
    </w:lvl>
    <w:lvl w:ilvl="5" w:tplc="72DA8840">
      <w:numFmt w:val="bullet"/>
      <w:lvlText w:val="•"/>
      <w:lvlJc w:val="left"/>
      <w:pPr>
        <w:ind w:left="5103" w:hanging="210"/>
      </w:pPr>
      <w:rPr>
        <w:rFonts w:hint="default"/>
      </w:rPr>
    </w:lvl>
    <w:lvl w:ilvl="6" w:tplc="918C26B8">
      <w:numFmt w:val="bullet"/>
      <w:lvlText w:val="•"/>
      <w:lvlJc w:val="left"/>
      <w:pPr>
        <w:ind w:left="6059" w:hanging="210"/>
      </w:pPr>
      <w:rPr>
        <w:rFonts w:hint="default"/>
      </w:rPr>
    </w:lvl>
    <w:lvl w:ilvl="7" w:tplc="AA88C148">
      <w:numFmt w:val="bullet"/>
      <w:lvlText w:val="•"/>
      <w:lvlJc w:val="left"/>
      <w:pPr>
        <w:ind w:left="7016" w:hanging="210"/>
      </w:pPr>
      <w:rPr>
        <w:rFonts w:hint="default"/>
      </w:rPr>
    </w:lvl>
    <w:lvl w:ilvl="8" w:tplc="A04AD7F4">
      <w:numFmt w:val="bullet"/>
      <w:lvlText w:val="•"/>
      <w:lvlJc w:val="left"/>
      <w:pPr>
        <w:ind w:left="7973" w:hanging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CD6"/>
    <w:rsid w:val="00215537"/>
    <w:rsid w:val="009E559E"/>
    <w:rsid w:val="00A61CD6"/>
    <w:rsid w:val="00B8359A"/>
    <w:rsid w:val="00F3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D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61CD6"/>
    <w:pPr>
      <w:ind w:left="11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0CBF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A61CD6"/>
    <w:pPr>
      <w:spacing w:line="271" w:lineRule="exact"/>
      <w:ind w:left="322" w:hanging="211"/>
    </w:pPr>
  </w:style>
  <w:style w:type="paragraph" w:customStyle="1" w:styleId="TableParagraph">
    <w:name w:val="Table Paragraph"/>
    <w:basedOn w:val="Normal"/>
    <w:uiPriority w:val="99"/>
    <w:rsid w:val="00A6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529</Words>
  <Characters>3020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user319</dc:creator>
  <cp:keywords/>
  <dc:description/>
  <cp:lastModifiedBy>Ирина</cp:lastModifiedBy>
  <cp:revision>2</cp:revision>
  <dcterms:created xsi:type="dcterms:W3CDTF">2024-06-25T08:53:00Z</dcterms:created>
  <dcterms:modified xsi:type="dcterms:W3CDTF">2024-06-25T08:55:00Z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