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E4" w:rsidRDefault="009146AC">
      <w:pPr>
        <w:pStyle w:val="a3"/>
        <w:ind w:left="499"/>
        <w:jc w:val="center"/>
      </w:pPr>
      <w:r>
        <w:t>Паспортпрактики</w:t>
      </w:r>
      <w:r>
        <w:rPr>
          <w:spacing w:val="-2"/>
        </w:rPr>
        <w:t>наставничества</w:t>
      </w:r>
    </w:p>
    <w:p w:rsidR="00F56DE4" w:rsidRDefault="00F56DE4">
      <w:pPr>
        <w:spacing w:before="95" w:after="1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5"/>
        <w:gridCol w:w="6135"/>
      </w:tblGrid>
      <w:tr w:rsidR="00F56DE4" w:rsidRPr="009146AC">
        <w:trPr>
          <w:trHeight w:val="964"/>
        </w:trPr>
        <w:tc>
          <w:tcPr>
            <w:tcW w:w="3555" w:type="dxa"/>
          </w:tcPr>
          <w:p w:rsidR="00F56DE4" w:rsidRPr="009146AC" w:rsidRDefault="009146AC">
            <w:pPr>
              <w:pStyle w:val="TableParagraph"/>
              <w:spacing w:line="322" w:lineRule="exact"/>
              <w:ind w:left="67" w:right="54"/>
              <w:jc w:val="both"/>
              <w:rPr>
                <w:b/>
                <w:sz w:val="28"/>
              </w:rPr>
            </w:pPr>
            <w:r w:rsidRPr="009146AC">
              <w:rPr>
                <w:b/>
                <w:sz w:val="28"/>
              </w:rPr>
              <w:t xml:space="preserve">Наименование практики наставничества (далее – </w:t>
            </w:r>
            <w:r w:rsidRPr="009146AC">
              <w:rPr>
                <w:b/>
                <w:spacing w:val="-2"/>
                <w:sz w:val="28"/>
              </w:rPr>
              <w:t>практика)</w:t>
            </w:r>
          </w:p>
        </w:tc>
        <w:tc>
          <w:tcPr>
            <w:tcW w:w="6135" w:type="dxa"/>
          </w:tcPr>
          <w:p w:rsidR="00F56DE4" w:rsidRPr="009146AC" w:rsidRDefault="009146AC" w:rsidP="00F9209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r w:rsidR="00F92090">
              <w:rPr>
                <w:sz w:val="28"/>
              </w:rPr>
              <w:t>Новые горизонты</w:t>
            </w:r>
            <w:bookmarkStart w:id="0" w:name="_GoBack"/>
            <w:bookmarkEnd w:id="0"/>
            <w:r>
              <w:rPr>
                <w:sz w:val="28"/>
              </w:rPr>
              <w:t>»</w:t>
            </w:r>
          </w:p>
        </w:tc>
      </w:tr>
      <w:tr w:rsidR="00F56DE4" w:rsidRPr="009146AC">
        <w:trPr>
          <w:trHeight w:val="965"/>
        </w:trPr>
        <w:tc>
          <w:tcPr>
            <w:tcW w:w="3555" w:type="dxa"/>
          </w:tcPr>
          <w:p w:rsidR="00F56DE4" w:rsidRPr="009146AC" w:rsidRDefault="003E04C6">
            <w:pPr>
              <w:pStyle w:val="TableParagraph"/>
              <w:spacing w:line="322" w:lineRule="exact"/>
              <w:ind w:left="67" w:right="5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 органи</w:t>
            </w:r>
            <w:r w:rsidR="009146AC" w:rsidRPr="009146AC">
              <w:rPr>
                <w:b/>
                <w:sz w:val="28"/>
              </w:rPr>
              <w:t xml:space="preserve">зация, где реализовалась </w:t>
            </w:r>
            <w:r w:rsidR="009146AC" w:rsidRPr="009146AC">
              <w:rPr>
                <w:b/>
                <w:spacing w:val="-2"/>
                <w:sz w:val="28"/>
              </w:rPr>
              <w:t>практика</w:t>
            </w:r>
          </w:p>
        </w:tc>
        <w:tc>
          <w:tcPr>
            <w:tcW w:w="6135" w:type="dxa"/>
          </w:tcPr>
          <w:p w:rsidR="00F56DE4" w:rsidRPr="009146AC" w:rsidRDefault="009146AC">
            <w:pPr>
              <w:pStyle w:val="TableParagraph"/>
              <w:tabs>
                <w:tab w:val="left" w:pos="1776"/>
                <w:tab w:val="left" w:pos="3584"/>
              </w:tabs>
              <w:spacing w:line="322" w:lineRule="exact"/>
              <w:ind w:right="56"/>
              <w:rPr>
                <w:sz w:val="28"/>
              </w:rPr>
            </w:pPr>
            <w:r w:rsidRPr="009146AC">
              <w:rPr>
                <w:sz w:val="28"/>
              </w:rPr>
              <w:t>МКОУ «</w:t>
            </w:r>
            <w:proofErr w:type="spellStart"/>
            <w:r w:rsidRPr="009146AC">
              <w:rPr>
                <w:sz w:val="28"/>
              </w:rPr>
              <w:t>Глебовская</w:t>
            </w:r>
            <w:proofErr w:type="spellEnd"/>
            <w:r w:rsidRPr="009146AC">
              <w:rPr>
                <w:sz w:val="28"/>
              </w:rPr>
              <w:t xml:space="preserve"> средняя общеобразовательная школа</w:t>
            </w:r>
            <w:r w:rsidR="003E04C6">
              <w:rPr>
                <w:sz w:val="28"/>
              </w:rPr>
              <w:t xml:space="preserve"> имени Артёма</w:t>
            </w:r>
            <w:r w:rsidRPr="009146AC">
              <w:rPr>
                <w:sz w:val="28"/>
              </w:rPr>
              <w:t xml:space="preserve">» </w:t>
            </w:r>
            <w:proofErr w:type="spellStart"/>
            <w:r w:rsidRPr="009146AC">
              <w:rPr>
                <w:sz w:val="28"/>
              </w:rPr>
              <w:t>Фатежского</w:t>
            </w:r>
            <w:proofErr w:type="spellEnd"/>
            <w:r w:rsidRPr="009146AC">
              <w:rPr>
                <w:sz w:val="28"/>
              </w:rPr>
              <w:t xml:space="preserve"> района Курской области</w:t>
            </w:r>
          </w:p>
        </w:tc>
      </w:tr>
      <w:tr w:rsidR="00F56DE4" w:rsidRPr="009146AC">
        <w:trPr>
          <w:trHeight w:val="1287"/>
        </w:trPr>
        <w:tc>
          <w:tcPr>
            <w:tcW w:w="3555" w:type="dxa"/>
          </w:tcPr>
          <w:p w:rsidR="00F56DE4" w:rsidRPr="009146AC" w:rsidRDefault="009146AC">
            <w:pPr>
              <w:pStyle w:val="TableParagraph"/>
              <w:ind w:left="67" w:right="53"/>
              <w:jc w:val="both"/>
              <w:rPr>
                <w:b/>
                <w:sz w:val="28"/>
              </w:rPr>
            </w:pPr>
            <w:r w:rsidRPr="009146AC">
              <w:rPr>
                <w:b/>
                <w:sz w:val="28"/>
              </w:rPr>
              <w:t>Форма наставниче</w:t>
            </w:r>
            <w:r w:rsidR="003E04C6">
              <w:rPr>
                <w:b/>
                <w:sz w:val="28"/>
              </w:rPr>
              <w:t>ства, в рамках которой реализо</w:t>
            </w:r>
            <w:r w:rsidRPr="009146AC">
              <w:rPr>
                <w:b/>
                <w:sz w:val="28"/>
              </w:rPr>
              <w:t>ванапрактика,</w:t>
            </w:r>
            <w:r w:rsidRPr="009146AC">
              <w:rPr>
                <w:b/>
                <w:spacing w:val="-2"/>
                <w:sz w:val="28"/>
              </w:rPr>
              <w:t>целевая</w:t>
            </w:r>
          </w:p>
          <w:p w:rsidR="00F56DE4" w:rsidRPr="009146AC" w:rsidRDefault="009146AC">
            <w:pPr>
              <w:pStyle w:val="TableParagraph"/>
              <w:spacing w:line="304" w:lineRule="exact"/>
              <w:ind w:left="67"/>
              <w:rPr>
                <w:b/>
                <w:sz w:val="28"/>
              </w:rPr>
            </w:pPr>
            <w:r w:rsidRPr="009146AC">
              <w:rPr>
                <w:b/>
                <w:spacing w:val="-2"/>
                <w:sz w:val="28"/>
              </w:rPr>
              <w:t>аудитория</w:t>
            </w:r>
          </w:p>
        </w:tc>
        <w:tc>
          <w:tcPr>
            <w:tcW w:w="6135" w:type="dxa"/>
          </w:tcPr>
          <w:p w:rsidR="00F56DE4" w:rsidRPr="009146AC" w:rsidRDefault="009146AC">
            <w:pPr>
              <w:pStyle w:val="TableParagraph"/>
              <w:spacing w:line="314" w:lineRule="exact"/>
              <w:rPr>
                <w:sz w:val="28"/>
              </w:rPr>
            </w:pPr>
            <w:r w:rsidRPr="009146AC">
              <w:rPr>
                <w:spacing w:val="-2"/>
                <w:sz w:val="28"/>
              </w:rPr>
              <w:t>«Педагог-педагог»</w:t>
            </w:r>
          </w:p>
        </w:tc>
      </w:tr>
      <w:tr w:rsidR="00F56DE4" w:rsidRPr="009146AC">
        <w:trPr>
          <w:trHeight w:val="1610"/>
        </w:trPr>
        <w:tc>
          <w:tcPr>
            <w:tcW w:w="3555" w:type="dxa"/>
          </w:tcPr>
          <w:p w:rsidR="00F56DE4" w:rsidRPr="009146AC" w:rsidRDefault="009146AC" w:rsidP="003E04C6">
            <w:pPr>
              <w:pStyle w:val="TableParagraph"/>
              <w:ind w:left="67" w:right="55"/>
              <w:jc w:val="both"/>
              <w:rPr>
                <w:b/>
                <w:sz w:val="28"/>
              </w:rPr>
            </w:pPr>
            <w:r w:rsidRPr="009146AC">
              <w:rPr>
                <w:b/>
                <w:sz w:val="28"/>
              </w:rPr>
              <w:t>Задачи целевой м</w:t>
            </w:r>
            <w:r w:rsidR="003E04C6">
              <w:rPr>
                <w:b/>
                <w:sz w:val="28"/>
              </w:rPr>
              <w:t>одели наставничества, на реализацию которых направле</w:t>
            </w:r>
            <w:r w:rsidRPr="009146AC">
              <w:rPr>
                <w:b/>
                <w:sz w:val="28"/>
              </w:rPr>
              <w:t>на практика</w:t>
            </w:r>
          </w:p>
        </w:tc>
        <w:tc>
          <w:tcPr>
            <w:tcW w:w="6135" w:type="dxa"/>
          </w:tcPr>
          <w:p w:rsidR="00F56DE4" w:rsidRPr="009146AC" w:rsidRDefault="009146AC" w:rsidP="009146AC">
            <w:pPr>
              <w:pStyle w:val="TableParagraph"/>
              <w:ind w:right="53"/>
              <w:jc w:val="both"/>
              <w:rPr>
                <w:sz w:val="28"/>
              </w:rPr>
            </w:pPr>
            <w:r w:rsidRPr="009146AC">
              <w:rPr>
                <w:sz w:val="28"/>
              </w:rPr>
              <w:t>Адаптация педагогов на рабочем месте, учёт потребности</w:t>
            </w:r>
            <w:r w:rsidR="003E04C6">
              <w:rPr>
                <w:sz w:val="28"/>
              </w:rPr>
              <w:t xml:space="preserve"> молодых педагогов, предупрежде</w:t>
            </w:r>
            <w:r w:rsidRPr="009146AC">
              <w:rPr>
                <w:sz w:val="28"/>
              </w:rPr>
              <w:t>ние оттока кадров, а также создание условий для</w:t>
            </w:r>
            <w:r w:rsidR="005900A4">
              <w:rPr>
                <w:sz w:val="28"/>
              </w:rPr>
              <w:t xml:space="preserve"> </w:t>
            </w:r>
            <w:r w:rsidRPr="009146AC">
              <w:rPr>
                <w:sz w:val="28"/>
              </w:rPr>
              <w:t>помощи</w:t>
            </w:r>
            <w:r w:rsidR="005900A4">
              <w:rPr>
                <w:sz w:val="28"/>
              </w:rPr>
              <w:t xml:space="preserve"> </w:t>
            </w:r>
            <w:r w:rsidRPr="009146AC">
              <w:rPr>
                <w:sz w:val="28"/>
              </w:rPr>
              <w:t>всем</w:t>
            </w:r>
            <w:r w:rsidR="005900A4">
              <w:rPr>
                <w:sz w:val="28"/>
              </w:rPr>
              <w:t xml:space="preserve"> </w:t>
            </w:r>
            <w:r w:rsidRPr="009146AC">
              <w:rPr>
                <w:sz w:val="28"/>
              </w:rPr>
              <w:t>педагогам,</w:t>
            </w:r>
            <w:r w:rsidR="005900A4">
              <w:rPr>
                <w:sz w:val="28"/>
              </w:rPr>
              <w:t xml:space="preserve"> </w:t>
            </w:r>
            <w:r w:rsidRPr="009146AC">
              <w:rPr>
                <w:sz w:val="28"/>
              </w:rPr>
              <w:t>имеющим</w:t>
            </w:r>
            <w:r w:rsidR="005900A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</w:t>
            </w:r>
            <w:r w:rsidRPr="009146AC">
              <w:rPr>
                <w:sz w:val="28"/>
              </w:rPr>
              <w:t>ональный</w:t>
            </w:r>
            <w:r w:rsidR="005900A4">
              <w:rPr>
                <w:sz w:val="28"/>
              </w:rPr>
              <w:t xml:space="preserve"> </w:t>
            </w:r>
            <w:r w:rsidRPr="009146AC">
              <w:rPr>
                <w:spacing w:val="-2"/>
                <w:sz w:val="28"/>
              </w:rPr>
              <w:t>дефицит.</w:t>
            </w:r>
          </w:p>
        </w:tc>
      </w:tr>
      <w:tr w:rsidR="00F56DE4" w:rsidRPr="009146AC">
        <w:trPr>
          <w:trHeight w:val="9014"/>
        </w:trPr>
        <w:tc>
          <w:tcPr>
            <w:tcW w:w="3555" w:type="dxa"/>
          </w:tcPr>
          <w:p w:rsidR="00F56DE4" w:rsidRPr="009146AC" w:rsidRDefault="009146AC">
            <w:pPr>
              <w:pStyle w:val="TableParagraph"/>
              <w:spacing w:line="320" w:lineRule="exact"/>
              <w:ind w:left="67"/>
              <w:rPr>
                <w:b/>
                <w:sz w:val="28"/>
              </w:rPr>
            </w:pPr>
            <w:r w:rsidRPr="009146AC">
              <w:rPr>
                <w:b/>
                <w:sz w:val="28"/>
              </w:rPr>
              <w:t>Цельизадачи</w:t>
            </w:r>
            <w:r w:rsidRPr="009146AC">
              <w:rPr>
                <w:b/>
                <w:spacing w:val="-2"/>
                <w:sz w:val="28"/>
              </w:rPr>
              <w:t xml:space="preserve"> практики</w:t>
            </w:r>
          </w:p>
        </w:tc>
        <w:tc>
          <w:tcPr>
            <w:tcW w:w="6135" w:type="dxa"/>
          </w:tcPr>
          <w:p w:rsidR="000C6A70" w:rsidRDefault="009146AC">
            <w:pPr>
              <w:pStyle w:val="TableParagraph"/>
              <w:ind w:right="54"/>
              <w:jc w:val="both"/>
              <w:rPr>
                <w:sz w:val="28"/>
              </w:rPr>
            </w:pPr>
            <w:r w:rsidRPr="009146AC">
              <w:rPr>
                <w:b/>
                <w:sz w:val="28"/>
              </w:rPr>
              <w:t>Цель наставничества</w:t>
            </w:r>
            <w:r w:rsidR="003E04C6">
              <w:rPr>
                <w:sz w:val="28"/>
              </w:rPr>
              <w:t>: разносторонняя под</w:t>
            </w:r>
            <w:r w:rsidRPr="009146AC">
              <w:rPr>
                <w:sz w:val="28"/>
              </w:rPr>
              <w:t>держка для усп</w:t>
            </w:r>
            <w:r w:rsidR="003E04C6">
              <w:rPr>
                <w:sz w:val="28"/>
              </w:rPr>
              <w:t>ешного закрепления на месте ра</w:t>
            </w:r>
            <w:r w:rsidRPr="009146AC">
              <w:rPr>
                <w:sz w:val="28"/>
              </w:rPr>
              <w:t>боты молодого специалиста, повышение его профессионального потенциала и уровня, а так- же создание комфортной профессиональной среды внутри</w:t>
            </w:r>
            <w:r w:rsidR="003E04C6">
              <w:rPr>
                <w:sz w:val="28"/>
              </w:rPr>
              <w:t xml:space="preserve"> учреждения дополнительного об</w:t>
            </w:r>
            <w:r w:rsidRPr="009146AC">
              <w:rPr>
                <w:sz w:val="28"/>
              </w:rPr>
              <w:t>разования, позволяющей реализовывать а</w:t>
            </w:r>
            <w:r w:rsidR="003E04C6">
              <w:rPr>
                <w:sz w:val="28"/>
              </w:rPr>
              <w:t>кту</w:t>
            </w:r>
            <w:r w:rsidRPr="009146AC">
              <w:rPr>
                <w:sz w:val="28"/>
              </w:rPr>
              <w:t xml:space="preserve">альныепедагогическиезадачинавысокомуровне. </w:t>
            </w:r>
          </w:p>
          <w:p w:rsidR="00F56DE4" w:rsidRPr="009146AC" w:rsidRDefault="009146AC">
            <w:pPr>
              <w:pStyle w:val="TableParagraph"/>
              <w:ind w:right="54"/>
              <w:jc w:val="both"/>
              <w:rPr>
                <w:b/>
                <w:sz w:val="28"/>
              </w:rPr>
            </w:pPr>
            <w:r w:rsidRPr="009146AC">
              <w:rPr>
                <w:b/>
                <w:spacing w:val="-2"/>
                <w:sz w:val="28"/>
              </w:rPr>
              <w:t>Задачи:</w:t>
            </w:r>
          </w:p>
          <w:p w:rsidR="00F56DE4" w:rsidRPr="009146AC" w:rsidRDefault="009146AC">
            <w:pPr>
              <w:pStyle w:val="TableParagraph"/>
              <w:ind w:right="56"/>
              <w:jc w:val="both"/>
              <w:rPr>
                <w:sz w:val="28"/>
              </w:rPr>
            </w:pPr>
            <w:r w:rsidRPr="009146AC">
              <w:rPr>
                <w:sz w:val="28"/>
              </w:rPr>
              <w:t xml:space="preserve">-Обеспечить </w:t>
            </w:r>
            <w:r w:rsidR="003E04C6">
              <w:rPr>
                <w:sz w:val="28"/>
              </w:rPr>
              <w:t>наиболее лёгкую адаптацию моло</w:t>
            </w:r>
            <w:r w:rsidRPr="009146AC">
              <w:rPr>
                <w:sz w:val="28"/>
              </w:rPr>
              <w:t>дого педагога в</w:t>
            </w:r>
            <w:r w:rsidR="003E04C6">
              <w:rPr>
                <w:sz w:val="28"/>
              </w:rPr>
              <w:t xml:space="preserve"> коллективе, в процессе адапта</w:t>
            </w:r>
            <w:r w:rsidRPr="009146AC">
              <w:rPr>
                <w:sz w:val="28"/>
              </w:rPr>
              <w:t>ции поддерживать педагога эмоционально, укреплять веру педагога в себя.</w:t>
            </w:r>
          </w:p>
          <w:p w:rsidR="00F56DE4" w:rsidRPr="009146AC" w:rsidRDefault="009146AC">
            <w:pPr>
              <w:pStyle w:val="TableParagraph"/>
              <w:ind w:right="57"/>
              <w:jc w:val="both"/>
              <w:rPr>
                <w:sz w:val="28"/>
              </w:rPr>
            </w:pPr>
            <w:r w:rsidRPr="009146AC">
              <w:rPr>
                <w:sz w:val="28"/>
              </w:rPr>
              <w:t>-Использовать эффективные формы повышения профессионал</w:t>
            </w:r>
            <w:r w:rsidR="000C6A70">
              <w:rPr>
                <w:sz w:val="28"/>
              </w:rPr>
              <w:t>ьной компетентности и професси</w:t>
            </w:r>
            <w:r w:rsidRPr="009146AC">
              <w:rPr>
                <w:sz w:val="28"/>
              </w:rPr>
              <w:t>онального маст</w:t>
            </w:r>
            <w:r w:rsidR="000C6A70">
              <w:rPr>
                <w:sz w:val="28"/>
              </w:rPr>
              <w:t>ерства молодого педагога, обес</w:t>
            </w:r>
            <w:r w:rsidRPr="009146AC">
              <w:rPr>
                <w:sz w:val="28"/>
              </w:rPr>
              <w:t>печить инфо</w:t>
            </w:r>
            <w:r w:rsidR="000C6A70">
              <w:rPr>
                <w:sz w:val="28"/>
              </w:rPr>
              <w:t>рмационное пространство для са</w:t>
            </w:r>
            <w:r w:rsidRPr="009146AC">
              <w:rPr>
                <w:sz w:val="28"/>
              </w:rPr>
              <w:t>мостоятельного овладения профессиональными знаниями и навыками.</w:t>
            </w:r>
          </w:p>
          <w:p w:rsidR="00F56DE4" w:rsidRPr="009146AC" w:rsidRDefault="009146AC" w:rsidP="000C6A70">
            <w:pPr>
              <w:pStyle w:val="TableParagraph"/>
              <w:ind w:right="56"/>
              <w:jc w:val="both"/>
              <w:rPr>
                <w:sz w:val="28"/>
              </w:rPr>
            </w:pPr>
            <w:r w:rsidRPr="009146AC">
              <w:rPr>
                <w:sz w:val="28"/>
              </w:rPr>
              <w:t>-Планирование профессиональн</w:t>
            </w:r>
            <w:r w:rsidR="000C6A70">
              <w:rPr>
                <w:sz w:val="28"/>
              </w:rPr>
              <w:t>ого роста моло</w:t>
            </w:r>
            <w:r w:rsidRPr="009146AC">
              <w:rPr>
                <w:sz w:val="28"/>
              </w:rPr>
              <w:t>дого педагога.</w:t>
            </w:r>
          </w:p>
          <w:p w:rsidR="00F56DE4" w:rsidRPr="009146AC" w:rsidRDefault="009146AC">
            <w:pPr>
              <w:pStyle w:val="TableParagraph"/>
              <w:ind w:right="58"/>
              <w:jc w:val="both"/>
              <w:rPr>
                <w:sz w:val="28"/>
              </w:rPr>
            </w:pPr>
            <w:r w:rsidRPr="009146AC">
              <w:rPr>
                <w:sz w:val="28"/>
              </w:rPr>
              <w:t xml:space="preserve">-Способствовать развитию профессионального мышления и </w:t>
            </w:r>
            <w:r w:rsidR="000C6A70">
              <w:rPr>
                <w:sz w:val="28"/>
              </w:rPr>
              <w:t>готовности к инновационным пре</w:t>
            </w:r>
            <w:r w:rsidRPr="009146AC">
              <w:rPr>
                <w:spacing w:val="-2"/>
                <w:sz w:val="28"/>
              </w:rPr>
              <w:t>образованиям.</w:t>
            </w:r>
          </w:p>
          <w:p w:rsidR="00F56DE4" w:rsidRPr="009146AC" w:rsidRDefault="009146AC">
            <w:pPr>
              <w:pStyle w:val="TableParagraph"/>
              <w:spacing w:line="322" w:lineRule="exact"/>
              <w:ind w:right="56"/>
              <w:jc w:val="both"/>
              <w:rPr>
                <w:sz w:val="28"/>
              </w:rPr>
            </w:pPr>
            <w:proofErr w:type="gramStart"/>
            <w:r w:rsidRPr="009146AC">
              <w:rPr>
                <w:sz w:val="28"/>
              </w:rPr>
              <w:t>-Приобщать молодого педагога к корпоративной культуре учр</w:t>
            </w:r>
            <w:r w:rsidR="000C6A70">
              <w:rPr>
                <w:sz w:val="28"/>
              </w:rPr>
              <w:t>еждения (под корпоративной куль</w:t>
            </w:r>
            <w:r w:rsidRPr="009146AC">
              <w:rPr>
                <w:sz w:val="28"/>
              </w:rPr>
              <w:t>турой понимается устойчивый, сложившийся в процессежизнедеятельности</w:t>
            </w:r>
            <w:r w:rsidRPr="009146AC">
              <w:rPr>
                <w:spacing w:val="-2"/>
                <w:sz w:val="28"/>
              </w:rPr>
              <w:t>учреждения,</w:t>
            </w:r>
            <w:proofErr w:type="gramEnd"/>
          </w:p>
        </w:tc>
      </w:tr>
    </w:tbl>
    <w:p w:rsidR="00F56DE4" w:rsidRPr="009146AC" w:rsidRDefault="00F56DE4">
      <w:pPr>
        <w:spacing w:line="322" w:lineRule="exact"/>
        <w:jc w:val="both"/>
        <w:rPr>
          <w:sz w:val="28"/>
        </w:rPr>
        <w:sectPr w:rsidR="00F56DE4" w:rsidRPr="009146AC">
          <w:type w:val="continuous"/>
          <w:pgSz w:w="11910" w:h="16840"/>
          <w:pgMar w:top="1040" w:right="4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5"/>
        <w:gridCol w:w="6135"/>
      </w:tblGrid>
      <w:tr w:rsidR="00F56DE4" w:rsidRPr="009146AC">
        <w:trPr>
          <w:trHeight w:val="1610"/>
        </w:trPr>
        <w:tc>
          <w:tcPr>
            <w:tcW w:w="3555" w:type="dxa"/>
          </w:tcPr>
          <w:p w:rsidR="00F56DE4" w:rsidRPr="009146AC" w:rsidRDefault="00F56D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35" w:type="dxa"/>
          </w:tcPr>
          <w:p w:rsidR="00F56DE4" w:rsidRPr="009146AC" w:rsidRDefault="009146AC" w:rsidP="009146AC">
            <w:pPr>
              <w:pStyle w:val="TableParagraph"/>
              <w:ind w:right="57"/>
              <w:jc w:val="both"/>
              <w:rPr>
                <w:sz w:val="28"/>
              </w:rPr>
            </w:pPr>
            <w:r w:rsidRPr="009146AC">
              <w:rPr>
                <w:sz w:val="28"/>
              </w:rPr>
              <w:t xml:space="preserve">стиль работы </w:t>
            </w:r>
            <w:r w:rsidR="000C6A70">
              <w:rPr>
                <w:sz w:val="28"/>
              </w:rPr>
              <w:t>его сотрудников, принципы орга</w:t>
            </w:r>
            <w:r w:rsidRPr="009146AC">
              <w:rPr>
                <w:sz w:val="28"/>
              </w:rPr>
              <w:t>низации внутренних процессов учреждения и стратегии де</w:t>
            </w:r>
            <w:r w:rsidR="000C6A70">
              <w:rPr>
                <w:sz w:val="28"/>
              </w:rPr>
              <w:t>ятельности, обеспечивающих ста</w:t>
            </w:r>
            <w:r w:rsidRPr="009146AC">
              <w:rPr>
                <w:sz w:val="28"/>
              </w:rPr>
              <w:t>бильноефункционированиеиразвитие),</w:t>
            </w:r>
            <w:r>
              <w:rPr>
                <w:spacing w:val="-2"/>
                <w:sz w:val="28"/>
              </w:rPr>
              <w:t>объеди</w:t>
            </w:r>
            <w:r w:rsidRPr="009146AC">
              <w:rPr>
                <w:sz w:val="28"/>
              </w:rPr>
              <w:t>нятьвокругтрадиций</w:t>
            </w:r>
            <w:r w:rsidRPr="009146AC">
              <w:rPr>
                <w:spacing w:val="-2"/>
                <w:sz w:val="28"/>
              </w:rPr>
              <w:t>учреждения.</w:t>
            </w:r>
          </w:p>
        </w:tc>
      </w:tr>
      <w:tr w:rsidR="00F56DE4" w:rsidRPr="009146AC">
        <w:trPr>
          <w:trHeight w:val="3864"/>
        </w:trPr>
        <w:tc>
          <w:tcPr>
            <w:tcW w:w="3555" w:type="dxa"/>
          </w:tcPr>
          <w:p w:rsidR="00F56DE4" w:rsidRPr="009146AC" w:rsidRDefault="009146AC">
            <w:pPr>
              <w:pStyle w:val="TableParagraph"/>
              <w:ind w:left="67" w:right="55"/>
              <w:jc w:val="both"/>
              <w:rPr>
                <w:b/>
                <w:sz w:val="28"/>
              </w:rPr>
            </w:pPr>
            <w:r w:rsidRPr="009146AC">
              <w:rPr>
                <w:b/>
                <w:sz w:val="28"/>
              </w:rPr>
              <w:t>Условия для внед</w:t>
            </w:r>
            <w:r w:rsidR="000C6A70">
              <w:rPr>
                <w:b/>
                <w:sz w:val="28"/>
              </w:rPr>
              <w:t>рения практики (в т.ч. социаль</w:t>
            </w:r>
            <w:r w:rsidRPr="009146AC">
              <w:rPr>
                <w:b/>
                <w:sz w:val="28"/>
              </w:rPr>
              <w:t>ное партнёрство в системе наставничества ОО)</w:t>
            </w:r>
          </w:p>
        </w:tc>
        <w:tc>
          <w:tcPr>
            <w:tcW w:w="6135" w:type="dxa"/>
          </w:tcPr>
          <w:p w:rsidR="00F56DE4" w:rsidRPr="009146AC" w:rsidRDefault="009146AC">
            <w:pPr>
              <w:pStyle w:val="TableParagraph"/>
              <w:rPr>
                <w:sz w:val="28"/>
              </w:rPr>
            </w:pPr>
            <w:r w:rsidRPr="009146AC">
              <w:rPr>
                <w:sz w:val="28"/>
              </w:rPr>
              <w:t xml:space="preserve">Изучение и </w:t>
            </w:r>
            <w:proofErr w:type="gramStart"/>
            <w:r w:rsidRPr="009146AC">
              <w:rPr>
                <w:sz w:val="28"/>
              </w:rPr>
              <w:t>с</w:t>
            </w:r>
            <w:r w:rsidR="000C6A70">
              <w:rPr>
                <w:sz w:val="28"/>
              </w:rPr>
              <w:t>истематизация</w:t>
            </w:r>
            <w:proofErr w:type="gramEnd"/>
            <w:r w:rsidR="000C6A70">
              <w:rPr>
                <w:sz w:val="28"/>
              </w:rPr>
              <w:t xml:space="preserve"> имеющиеся матери</w:t>
            </w:r>
            <w:r w:rsidRPr="009146AC">
              <w:rPr>
                <w:sz w:val="28"/>
              </w:rPr>
              <w:t>алов по вопросам наставничества.</w:t>
            </w:r>
          </w:p>
          <w:p w:rsidR="00F56DE4" w:rsidRPr="009146AC" w:rsidRDefault="009146AC">
            <w:pPr>
              <w:pStyle w:val="TableParagraph"/>
              <w:rPr>
                <w:sz w:val="28"/>
              </w:rPr>
            </w:pPr>
            <w:r w:rsidRPr="009146AC">
              <w:rPr>
                <w:sz w:val="28"/>
              </w:rPr>
              <w:t>Подготовканормативно-правовойбазадля</w:t>
            </w:r>
            <w:r w:rsidR="000C6A70">
              <w:rPr>
                <w:sz w:val="28"/>
              </w:rPr>
              <w:t>реа</w:t>
            </w:r>
            <w:r w:rsidRPr="009146AC">
              <w:rPr>
                <w:sz w:val="28"/>
              </w:rPr>
              <w:t>лизации целевой модели наставничества.</w:t>
            </w:r>
          </w:p>
          <w:p w:rsidR="00F56DE4" w:rsidRPr="009146AC" w:rsidRDefault="009146AC">
            <w:pPr>
              <w:pStyle w:val="TableParagraph"/>
              <w:rPr>
                <w:sz w:val="28"/>
              </w:rPr>
            </w:pPr>
            <w:r w:rsidRPr="009146AC">
              <w:rPr>
                <w:sz w:val="28"/>
              </w:rPr>
              <w:t>Информированиепедагогововозможностяхи целях целевой модели наставничества.</w:t>
            </w:r>
          </w:p>
          <w:p w:rsidR="00F56DE4" w:rsidRPr="009146AC" w:rsidRDefault="009146AC">
            <w:pPr>
              <w:pStyle w:val="TableParagraph"/>
              <w:rPr>
                <w:sz w:val="28"/>
              </w:rPr>
            </w:pPr>
            <w:r w:rsidRPr="009146AC">
              <w:rPr>
                <w:sz w:val="28"/>
              </w:rPr>
              <w:t>Формированиекомандынаставникови</w:t>
            </w:r>
            <w:r w:rsidR="000C6A70">
              <w:rPr>
                <w:sz w:val="28"/>
              </w:rPr>
              <w:t>настав</w:t>
            </w:r>
            <w:r w:rsidRPr="009146AC">
              <w:rPr>
                <w:sz w:val="28"/>
              </w:rPr>
              <w:t>ляемых, выбор куратора.</w:t>
            </w:r>
          </w:p>
          <w:p w:rsidR="00F56DE4" w:rsidRPr="009146AC" w:rsidRDefault="009146AC">
            <w:pPr>
              <w:pStyle w:val="TableParagraph"/>
              <w:tabs>
                <w:tab w:val="left" w:pos="2056"/>
                <w:tab w:val="left" w:pos="3516"/>
                <w:tab w:val="left" w:pos="4608"/>
              </w:tabs>
              <w:ind w:right="51"/>
              <w:rPr>
                <w:sz w:val="28"/>
              </w:rPr>
            </w:pPr>
            <w:r w:rsidRPr="009146AC">
              <w:rPr>
                <w:sz w:val="28"/>
              </w:rPr>
              <w:t xml:space="preserve">Определение целей, задач и результатов. </w:t>
            </w:r>
            <w:r w:rsidRPr="009146AC">
              <w:rPr>
                <w:spacing w:val="-2"/>
                <w:sz w:val="28"/>
              </w:rPr>
              <w:t>Формирование</w:t>
            </w:r>
            <w:r w:rsidRPr="009146AC">
              <w:rPr>
                <w:sz w:val="28"/>
              </w:rPr>
              <w:tab/>
            </w:r>
            <w:r w:rsidRPr="009146AC">
              <w:rPr>
                <w:spacing w:val="-2"/>
                <w:sz w:val="28"/>
              </w:rPr>
              <w:t>дорожной</w:t>
            </w:r>
            <w:r w:rsidRPr="009146AC">
              <w:rPr>
                <w:sz w:val="28"/>
              </w:rPr>
              <w:tab/>
            </w:r>
            <w:r w:rsidRPr="009146AC">
              <w:rPr>
                <w:spacing w:val="-2"/>
                <w:sz w:val="28"/>
              </w:rPr>
              <w:t xml:space="preserve">карты,определение </w:t>
            </w:r>
            <w:r w:rsidRPr="009146AC">
              <w:rPr>
                <w:sz w:val="28"/>
              </w:rPr>
              <w:t>необходимых ресурсов.</w:t>
            </w:r>
          </w:p>
        </w:tc>
      </w:tr>
      <w:tr w:rsidR="00F56DE4" w:rsidRPr="009146AC">
        <w:trPr>
          <w:trHeight w:val="2133"/>
        </w:trPr>
        <w:tc>
          <w:tcPr>
            <w:tcW w:w="3555" w:type="dxa"/>
          </w:tcPr>
          <w:p w:rsidR="00F56DE4" w:rsidRPr="009146AC" w:rsidRDefault="009146AC">
            <w:pPr>
              <w:pStyle w:val="TableParagraph"/>
              <w:ind w:left="67"/>
              <w:rPr>
                <w:b/>
                <w:sz w:val="28"/>
              </w:rPr>
            </w:pPr>
            <w:r w:rsidRPr="009146AC">
              <w:rPr>
                <w:b/>
                <w:sz w:val="28"/>
              </w:rPr>
              <w:t>Уникальность</w:t>
            </w:r>
            <w:r w:rsidRPr="009146AC">
              <w:rPr>
                <w:b/>
                <w:spacing w:val="-2"/>
                <w:sz w:val="28"/>
              </w:rPr>
              <w:t>практики</w:t>
            </w:r>
          </w:p>
        </w:tc>
        <w:tc>
          <w:tcPr>
            <w:tcW w:w="6135" w:type="dxa"/>
          </w:tcPr>
          <w:p w:rsidR="00F56DE4" w:rsidRPr="009146AC" w:rsidRDefault="009146AC">
            <w:pPr>
              <w:pStyle w:val="TableParagraph"/>
              <w:spacing w:line="317" w:lineRule="exact"/>
              <w:rPr>
                <w:sz w:val="28"/>
              </w:rPr>
            </w:pPr>
            <w:r w:rsidRPr="009146AC">
              <w:rPr>
                <w:sz w:val="28"/>
              </w:rPr>
              <w:t>Уникальностьпрактикизаключается</w:t>
            </w:r>
            <w:r w:rsidRPr="009146AC">
              <w:rPr>
                <w:spacing w:val="-10"/>
                <w:sz w:val="28"/>
              </w:rPr>
              <w:t>в</w:t>
            </w:r>
          </w:p>
          <w:p w:rsidR="00F56DE4" w:rsidRPr="009146AC" w:rsidRDefault="009146AC">
            <w:pPr>
              <w:pStyle w:val="TableParagraph"/>
              <w:rPr>
                <w:sz w:val="28"/>
              </w:rPr>
            </w:pPr>
            <w:r w:rsidRPr="009146AC">
              <w:rPr>
                <w:sz w:val="28"/>
              </w:rPr>
              <w:t>том, что наст</w:t>
            </w:r>
            <w:r>
              <w:rPr>
                <w:sz w:val="28"/>
              </w:rPr>
              <w:t>авник подводит молодого педаго</w:t>
            </w:r>
            <w:r w:rsidRPr="009146AC">
              <w:rPr>
                <w:sz w:val="28"/>
              </w:rPr>
              <w:t>гак«новомугоризонту»егостановленияв</w:t>
            </w:r>
            <w:r>
              <w:rPr>
                <w:sz w:val="28"/>
              </w:rPr>
              <w:t>обще</w:t>
            </w:r>
            <w:r w:rsidRPr="009146AC">
              <w:rPr>
                <w:sz w:val="28"/>
              </w:rPr>
              <w:t>стве,открываявозможностипрофессиональной компетентно</w:t>
            </w:r>
            <w:r w:rsidR="000C6A70">
              <w:rPr>
                <w:sz w:val="28"/>
              </w:rPr>
              <w:t>сти и профессионального мастер</w:t>
            </w:r>
            <w:r w:rsidRPr="009146AC">
              <w:rPr>
                <w:spacing w:val="-2"/>
                <w:sz w:val="28"/>
              </w:rPr>
              <w:t>ства.</w:t>
            </w:r>
          </w:p>
        </w:tc>
      </w:tr>
      <w:tr w:rsidR="00F56DE4" w:rsidRPr="009146AC">
        <w:trPr>
          <w:trHeight w:val="6761"/>
        </w:trPr>
        <w:tc>
          <w:tcPr>
            <w:tcW w:w="3555" w:type="dxa"/>
          </w:tcPr>
          <w:p w:rsidR="00F56DE4" w:rsidRPr="009146AC" w:rsidRDefault="009146AC">
            <w:pPr>
              <w:pStyle w:val="TableParagraph"/>
              <w:ind w:left="67" w:right="54"/>
              <w:jc w:val="both"/>
              <w:rPr>
                <w:b/>
                <w:sz w:val="28"/>
              </w:rPr>
            </w:pPr>
            <w:r w:rsidRPr="009146AC">
              <w:rPr>
                <w:b/>
                <w:sz w:val="28"/>
              </w:rPr>
              <w:t xml:space="preserve">Необходимые ресурсы (финансовые, кадровые, </w:t>
            </w:r>
            <w:r w:rsidRPr="009146AC">
              <w:rPr>
                <w:b/>
                <w:spacing w:val="-2"/>
                <w:sz w:val="28"/>
              </w:rPr>
              <w:t xml:space="preserve">материально-технические, </w:t>
            </w:r>
            <w:r w:rsidRPr="009146AC">
              <w:rPr>
                <w:b/>
                <w:sz w:val="28"/>
              </w:rPr>
              <w:t>методические и др.) для реализации практики</w:t>
            </w:r>
          </w:p>
        </w:tc>
        <w:tc>
          <w:tcPr>
            <w:tcW w:w="6135" w:type="dxa"/>
          </w:tcPr>
          <w:p w:rsidR="00F56DE4" w:rsidRPr="009146AC" w:rsidRDefault="009146AC">
            <w:pPr>
              <w:pStyle w:val="TableParagraph"/>
              <w:ind w:right="55"/>
              <w:jc w:val="both"/>
              <w:rPr>
                <w:sz w:val="28"/>
              </w:rPr>
            </w:pPr>
            <w:r w:rsidRPr="009146AC">
              <w:rPr>
                <w:sz w:val="28"/>
              </w:rPr>
              <w:t xml:space="preserve">Финансовые: бюджетные средства в рамках стимулирующего фонда оплаты педагогических </w:t>
            </w:r>
            <w:r w:rsidRPr="009146AC">
              <w:rPr>
                <w:spacing w:val="-2"/>
                <w:sz w:val="28"/>
              </w:rPr>
              <w:t>работников</w:t>
            </w:r>
          </w:p>
          <w:p w:rsidR="00F56DE4" w:rsidRPr="009146AC" w:rsidRDefault="009146AC">
            <w:pPr>
              <w:pStyle w:val="TableParagraph"/>
              <w:ind w:right="50"/>
              <w:jc w:val="both"/>
              <w:rPr>
                <w:sz w:val="28"/>
              </w:rPr>
            </w:pPr>
            <w:proofErr w:type="gramStart"/>
            <w:r w:rsidRPr="009146AC">
              <w:rPr>
                <w:sz w:val="28"/>
              </w:rPr>
              <w:t>Кадровые</w:t>
            </w:r>
            <w:proofErr w:type="gramEnd"/>
            <w:r w:rsidRPr="009146AC">
              <w:rPr>
                <w:sz w:val="28"/>
              </w:rPr>
              <w:t>: руководитель, куратор, педагог- наставник, молодой педагог.</w:t>
            </w:r>
          </w:p>
          <w:p w:rsidR="00F56DE4" w:rsidRPr="009146AC" w:rsidRDefault="009146AC">
            <w:pPr>
              <w:pStyle w:val="TableParagraph"/>
              <w:spacing w:line="321" w:lineRule="exact"/>
              <w:rPr>
                <w:sz w:val="28"/>
              </w:rPr>
            </w:pPr>
            <w:r w:rsidRPr="009146AC">
              <w:rPr>
                <w:spacing w:val="-2"/>
                <w:sz w:val="28"/>
              </w:rPr>
              <w:t>Материально-технические:</w:t>
            </w:r>
          </w:p>
          <w:p w:rsidR="00F56DE4" w:rsidRPr="009146AC" w:rsidRDefault="009146AC">
            <w:pPr>
              <w:pStyle w:val="TableParagraph"/>
              <w:rPr>
                <w:sz w:val="28"/>
              </w:rPr>
            </w:pPr>
            <w:r w:rsidRPr="009146AC">
              <w:rPr>
                <w:sz w:val="28"/>
              </w:rPr>
              <w:t xml:space="preserve">-кабинетдляпроведениявстречнаставникови </w:t>
            </w:r>
            <w:r w:rsidRPr="009146AC">
              <w:rPr>
                <w:spacing w:val="-2"/>
                <w:sz w:val="28"/>
              </w:rPr>
              <w:t>наставляемых;</w:t>
            </w:r>
          </w:p>
          <w:p w:rsidR="00F56DE4" w:rsidRPr="009146AC" w:rsidRDefault="009146AC">
            <w:pPr>
              <w:pStyle w:val="TableParagraph"/>
              <w:ind w:right="53"/>
              <w:jc w:val="both"/>
              <w:rPr>
                <w:sz w:val="28"/>
              </w:rPr>
            </w:pPr>
            <w:r w:rsidRPr="009146AC">
              <w:rPr>
                <w:sz w:val="28"/>
              </w:rPr>
              <w:t xml:space="preserve">-доска объявлений для размещения открытой информации по наставничеству педагогических работников </w:t>
            </w:r>
            <w:r w:rsidR="000C6A70">
              <w:rPr>
                <w:sz w:val="28"/>
              </w:rPr>
              <w:t>(в т.ч. электронный ресурс, ча</w:t>
            </w:r>
            <w:r w:rsidRPr="009146AC">
              <w:rPr>
                <w:sz w:val="28"/>
              </w:rPr>
              <w:t>ты/группы на</w:t>
            </w:r>
            <w:r w:rsidR="000C6A70">
              <w:rPr>
                <w:sz w:val="28"/>
              </w:rPr>
              <w:t>ставнико</w:t>
            </w:r>
            <w:proofErr w:type="gramStart"/>
            <w:r w:rsidR="000C6A70">
              <w:rPr>
                <w:sz w:val="28"/>
              </w:rPr>
              <w:t>в-</w:t>
            </w:r>
            <w:proofErr w:type="gramEnd"/>
            <w:r w:rsidR="000C6A70">
              <w:rPr>
                <w:sz w:val="28"/>
              </w:rPr>
              <w:t xml:space="preserve"> наставляемых в соци</w:t>
            </w:r>
            <w:r w:rsidRPr="009146AC">
              <w:rPr>
                <w:sz w:val="28"/>
              </w:rPr>
              <w:t>альных сетях);</w:t>
            </w:r>
          </w:p>
          <w:p w:rsidR="00F56DE4" w:rsidRPr="009146AC" w:rsidRDefault="009146AC">
            <w:pPr>
              <w:pStyle w:val="TableParagraph"/>
              <w:ind w:right="52"/>
              <w:jc w:val="both"/>
              <w:rPr>
                <w:sz w:val="28"/>
              </w:rPr>
            </w:pPr>
            <w:r w:rsidRPr="009146AC">
              <w:rPr>
                <w:sz w:val="28"/>
              </w:rPr>
              <w:t>– широкополо</w:t>
            </w:r>
            <w:r w:rsidR="000C6A70">
              <w:rPr>
                <w:sz w:val="28"/>
              </w:rPr>
              <w:t xml:space="preserve">сный (скоростной) интернет; </w:t>
            </w:r>
            <w:proofErr w:type="spellStart"/>
            <w:r w:rsidR="000C6A70">
              <w:rPr>
                <w:sz w:val="28"/>
              </w:rPr>
              <w:t>Wi-</w:t>
            </w:r>
            <w:r w:rsidRPr="009146AC">
              <w:rPr>
                <w:sz w:val="28"/>
              </w:rPr>
              <w:t>Fi</w:t>
            </w:r>
            <w:proofErr w:type="spellEnd"/>
            <w:r w:rsidRPr="009146AC">
              <w:rPr>
                <w:sz w:val="28"/>
              </w:rPr>
              <w:t>; ‒средства для организации ви</w:t>
            </w:r>
            <w:r w:rsidR="000C6A70">
              <w:rPr>
                <w:sz w:val="28"/>
              </w:rPr>
              <w:t>де</w:t>
            </w:r>
            <w:proofErr w:type="gramStart"/>
            <w:r w:rsidR="000C6A70">
              <w:rPr>
                <w:sz w:val="28"/>
              </w:rPr>
              <w:t>о-</w:t>
            </w:r>
            <w:proofErr w:type="gramEnd"/>
            <w:r w:rsidR="000C6A70">
              <w:rPr>
                <w:sz w:val="28"/>
              </w:rPr>
              <w:t xml:space="preserve"> конферен</w:t>
            </w:r>
            <w:r w:rsidRPr="009146AC">
              <w:rPr>
                <w:spacing w:val="-4"/>
                <w:sz w:val="28"/>
              </w:rPr>
              <w:t>ций.</w:t>
            </w:r>
          </w:p>
          <w:p w:rsidR="00F56DE4" w:rsidRPr="009146AC" w:rsidRDefault="009146AC">
            <w:pPr>
              <w:pStyle w:val="TableParagraph"/>
              <w:spacing w:line="322" w:lineRule="exact"/>
              <w:rPr>
                <w:sz w:val="28"/>
              </w:rPr>
            </w:pPr>
            <w:r w:rsidRPr="009146AC">
              <w:rPr>
                <w:spacing w:val="-2"/>
                <w:sz w:val="28"/>
              </w:rPr>
              <w:t>Методические:</w:t>
            </w:r>
          </w:p>
          <w:p w:rsidR="00F56DE4" w:rsidRPr="009146AC" w:rsidRDefault="009146AC">
            <w:pPr>
              <w:pStyle w:val="TableParagraph"/>
              <w:ind w:right="54"/>
              <w:jc w:val="both"/>
              <w:rPr>
                <w:sz w:val="28"/>
              </w:rPr>
            </w:pPr>
            <w:r w:rsidRPr="009146AC">
              <w:rPr>
                <w:sz w:val="28"/>
              </w:rPr>
              <w:t>-локальные н</w:t>
            </w:r>
            <w:r w:rsidR="000C6A70">
              <w:rPr>
                <w:sz w:val="28"/>
              </w:rPr>
              <w:t>ормативные акты, программы, со</w:t>
            </w:r>
            <w:r w:rsidRPr="009146AC">
              <w:rPr>
                <w:sz w:val="28"/>
              </w:rPr>
              <w:t>провождающие</w:t>
            </w:r>
            <w:r w:rsidR="000C6A70">
              <w:rPr>
                <w:sz w:val="28"/>
              </w:rPr>
              <w:t xml:space="preserve"> процесс наставничества педаго</w:t>
            </w:r>
            <w:r w:rsidRPr="009146AC">
              <w:rPr>
                <w:sz w:val="28"/>
              </w:rPr>
              <w:t>гических работников;</w:t>
            </w:r>
          </w:p>
          <w:p w:rsidR="000C6A70" w:rsidRPr="009146AC" w:rsidRDefault="009146AC" w:rsidP="000C6A70"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 w:rsidRPr="009146AC">
              <w:rPr>
                <w:sz w:val="28"/>
              </w:rPr>
              <w:t>-персонализированнаяпрограмма</w:t>
            </w:r>
            <w:r w:rsidRPr="009146AC">
              <w:rPr>
                <w:spacing w:val="-2"/>
                <w:sz w:val="28"/>
              </w:rPr>
              <w:t>наставниче</w:t>
            </w:r>
            <w:r w:rsidR="000C6A70" w:rsidRPr="009146AC">
              <w:rPr>
                <w:sz w:val="28"/>
              </w:rPr>
              <w:t xml:space="preserve">ской </w:t>
            </w:r>
            <w:r w:rsidR="000C6A70" w:rsidRPr="009146AC">
              <w:rPr>
                <w:spacing w:val="-2"/>
                <w:sz w:val="28"/>
              </w:rPr>
              <w:t>деятельности;</w:t>
            </w:r>
          </w:p>
          <w:p w:rsidR="000C6A70" w:rsidRPr="009146AC" w:rsidRDefault="000C6A70" w:rsidP="000C6A70">
            <w:pPr>
              <w:pStyle w:val="TableParagraph"/>
              <w:rPr>
                <w:sz w:val="28"/>
              </w:rPr>
            </w:pPr>
            <w:r w:rsidRPr="009146AC">
              <w:rPr>
                <w:sz w:val="28"/>
              </w:rPr>
              <w:t>-нормативно-правовая</w:t>
            </w:r>
            <w:r w:rsidRPr="009146AC">
              <w:rPr>
                <w:spacing w:val="-4"/>
                <w:sz w:val="28"/>
              </w:rPr>
              <w:t>база;</w:t>
            </w:r>
          </w:p>
          <w:p w:rsidR="00F56DE4" w:rsidRPr="009146AC" w:rsidRDefault="000C6A70" w:rsidP="000C6A70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 w:rsidRPr="009146AC">
              <w:rPr>
                <w:sz w:val="28"/>
              </w:rPr>
              <w:t>-научно-методическая</w:t>
            </w:r>
            <w:r w:rsidRPr="009146AC">
              <w:rPr>
                <w:spacing w:val="-2"/>
                <w:sz w:val="28"/>
              </w:rPr>
              <w:t>литература.</w:t>
            </w:r>
          </w:p>
        </w:tc>
      </w:tr>
    </w:tbl>
    <w:p w:rsidR="00F56DE4" w:rsidRPr="009146AC" w:rsidRDefault="00F56DE4">
      <w:pPr>
        <w:spacing w:line="307" w:lineRule="exact"/>
        <w:jc w:val="both"/>
        <w:rPr>
          <w:sz w:val="28"/>
        </w:rPr>
        <w:sectPr w:rsidR="00F56DE4" w:rsidRPr="009146AC">
          <w:type w:val="continuous"/>
          <w:pgSz w:w="11910" w:h="16840"/>
          <w:pgMar w:top="1100" w:right="460" w:bottom="677" w:left="15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5"/>
        <w:gridCol w:w="6135"/>
      </w:tblGrid>
      <w:tr w:rsidR="00F56DE4" w:rsidRPr="009146AC">
        <w:trPr>
          <w:trHeight w:val="323"/>
        </w:trPr>
        <w:tc>
          <w:tcPr>
            <w:tcW w:w="3555" w:type="dxa"/>
            <w:tcBorders>
              <w:bottom w:val="nil"/>
            </w:tcBorders>
          </w:tcPr>
          <w:p w:rsidR="00F56DE4" w:rsidRPr="009146AC" w:rsidRDefault="009146AC" w:rsidP="000C6A70">
            <w:pPr>
              <w:pStyle w:val="TableParagraph"/>
              <w:spacing w:line="304" w:lineRule="exact"/>
              <w:ind w:left="67"/>
              <w:rPr>
                <w:b/>
                <w:sz w:val="28"/>
              </w:rPr>
            </w:pPr>
            <w:r w:rsidRPr="009146AC">
              <w:rPr>
                <w:b/>
                <w:spacing w:val="-2"/>
                <w:sz w:val="28"/>
              </w:rPr>
              <w:lastRenderedPageBreak/>
              <w:t>Технологияреализации</w:t>
            </w:r>
            <w:r w:rsidR="000C6A70" w:rsidRPr="009146AC">
              <w:rPr>
                <w:b/>
                <w:spacing w:val="-2"/>
                <w:sz w:val="28"/>
              </w:rPr>
              <w:t xml:space="preserve"> практики:</w:t>
            </w:r>
            <w:r w:rsidR="000C6A70" w:rsidRPr="009146AC">
              <w:rPr>
                <w:b/>
                <w:sz w:val="28"/>
              </w:rPr>
              <w:tab/>
            </w:r>
            <w:r w:rsidR="000C6A70" w:rsidRPr="009146AC">
              <w:rPr>
                <w:b/>
                <w:spacing w:val="-2"/>
                <w:sz w:val="28"/>
              </w:rPr>
              <w:t>этапы,основ</w:t>
            </w:r>
            <w:r w:rsidR="000C6A70" w:rsidRPr="009146AC">
              <w:rPr>
                <w:b/>
                <w:spacing w:val="-5"/>
                <w:sz w:val="28"/>
              </w:rPr>
              <w:t>ные</w:t>
            </w:r>
            <w:r w:rsidR="000C6A70" w:rsidRPr="009146AC">
              <w:rPr>
                <w:b/>
                <w:spacing w:val="-2"/>
                <w:sz w:val="28"/>
              </w:rPr>
              <w:t>мероприятия,</w:t>
            </w:r>
            <w:r w:rsidR="000C6A70" w:rsidRPr="009146AC">
              <w:rPr>
                <w:b/>
                <w:spacing w:val="-4"/>
                <w:sz w:val="28"/>
              </w:rPr>
              <w:t>мето</w:t>
            </w:r>
            <w:r w:rsidR="000C6A70" w:rsidRPr="009146AC">
              <w:rPr>
                <w:b/>
                <w:spacing w:val="-2"/>
                <w:sz w:val="28"/>
              </w:rPr>
              <w:t>дики,педагогический</w:t>
            </w:r>
            <w:r w:rsidR="000C6A70" w:rsidRPr="009146AC">
              <w:rPr>
                <w:b/>
                <w:sz w:val="28"/>
              </w:rPr>
              <w:tab/>
            </w:r>
            <w:r w:rsidR="000C6A70" w:rsidRPr="009146AC">
              <w:rPr>
                <w:b/>
                <w:spacing w:val="-10"/>
                <w:sz w:val="28"/>
              </w:rPr>
              <w:t>и</w:t>
            </w:r>
            <w:r w:rsidR="000C6A70" w:rsidRPr="009146AC">
              <w:rPr>
                <w:b/>
                <w:sz w:val="28"/>
              </w:rPr>
              <w:t>методический</w:t>
            </w:r>
            <w:r w:rsidR="000C6A70" w:rsidRPr="009146AC">
              <w:rPr>
                <w:b/>
                <w:spacing w:val="-2"/>
                <w:sz w:val="28"/>
              </w:rPr>
              <w:t>инструмен</w:t>
            </w:r>
            <w:r w:rsidR="000C6A70" w:rsidRPr="009146AC">
              <w:rPr>
                <w:b/>
                <w:sz w:val="28"/>
              </w:rPr>
              <w:t>тарийврамках</w:t>
            </w:r>
            <w:r w:rsidR="000C6A70" w:rsidRPr="009146AC">
              <w:rPr>
                <w:b/>
                <w:spacing w:val="-2"/>
                <w:sz w:val="28"/>
              </w:rPr>
              <w:t>каждого</w:t>
            </w:r>
            <w:r w:rsidR="000C6A70" w:rsidRPr="009146AC">
              <w:rPr>
                <w:b/>
                <w:sz w:val="28"/>
              </w:rPr>
              <w:t xml:space="preserve"> из</w:t>
            </w:r>
            <w:r w:rsidR="000C6A70" w:rsidRPr="009146AC">
              <w:rPr>
                <w:b/>
                <w:spacing w:val="-2"/>
                <w:sz w:val="28"/>
              </w:rPr>
              <w:t>этапов</w:t>
            </w:r>
          </w:p>
        </w:tc>
        <w:tc>
          <w:tcPr>
            <w:tcW w:w="6135" w:type="dxa"/>
            <w:tcBorders>
              <w:bottom w:val="nil"/>
            </w:tcBorders>
          </w:tcPr>
          <w:p w:rsidR="00F56DE4" w:rsidRDefault="009146AC" w:rsidP="000C6A70">
            <w:pPr>
              <w:pStyle w:val="TableParagraph"/>
              <w:spacing w:line="304" w:lineRule="exact"/>
              <w:rPr>
                <w:spacing w:val="-2"/>
                <w:sz w:val="28"/>
              </w:rPr>
            </w:pPr>
            <w:r w:rsidRPr="009146AC">
              <w:rPr>
                <w:sz w:val="28"/>
                <w:u w:val="single"/>
              </w:rPr>
              <w:t>1-йэтап –</w:t>
            </w:r>
            <w:r w:rsidRPr="009146AC">
              <w:rPr>
                <w:spacing w:val="-2"/>
                <w:sz w:val="28"/>
                <w:u w:val="single"/>
              </w:rPr>
              <w:t>адаптационный</w:t>
            </w:r>
            <w:r w:rsidR="000C6A70" w:rsidRPr="009146AC">
              <w:rPr>
                <w:sz w:val="28"/>
              </w:rPr>
              <w:t xml:space="preserve"> Педагог-наставникопределяеткруг</w:t>
            </w:r>
            <w:r w:rsidR="000C6A70" w:rsidRPr="009146AC">
              <w:rPr>
                <w:spacing w:val="-2"/>
                <w:sz w:val="28"/>
              </w:rPr>
              <w:t>обязанно</w:t>
            </w:r>
            <w:r w:rsidR="000C6A70" w:rsidRPr="009146AC">
              <w:rPr>
                <w:sz w:val="28"/>
              </w:rPr>
              <w:t>стейиполномочиймолодогоспециалиста,</w:t>
            </w:r>
            <w:r w:rsidR="000C6A70" w:rsidRPr="009146AC">
              <w:rPr>
                <w:spacing w:val="-10"/>
                <w:sz w:val="28"/>
              </w:rPr>
              <w:t>а</w:t>
            </w:r>
            <w:r w:rsidR="000C6A70" w:rsidRPr="009146AC">
              <w:rPr>
                <w:sz w:val="28"/>
              </w:rPr>
              <w:t xml:space="preserve"> такжевыявляетнедостаткивегоумениях</w:t>
            </w:r>
            <w:r w:rsidR="000C6A70" w:rsidRPr="009146AC">
              <w:rPr>
                <w:spacing w:val="-10"/>
                <w:sz w:val="28"/>
              </w:rPr>
              <w:t>и</w:t>
            </w:r>
            <w:r w:rsidR="000C6A70" w:rsidRPr="009146AC">
              <w:rPr>
                <w:sz w:val="28"/>
              </w:rPr>
              <w:t xml:space="preserve"> навыках,чтобывыработатьпрограмму</w:t>
            </w:r>
            <w:r w:rsidR="000C6A70" w:rsidRPr="009146AC">
              <w:rPr>
                <w:spacing w:val="-2"/>
                <w:sz w:val="28"/>
              </w:rPr>
              <w:t>адап</w:t>
            </w:r>
            <w:r w:rsidR="000C6A70" w:rsidRPr="009146AC">
              <w:rPr>
                <w:sz w:val="28"/>
              </w:rPr>
              <w:t>тации(анкетирование,тестирование,</w:t>
            </w:r>
            <w:r w:rsidR="000C6A70" w:rsidRPr="009146AC">
              <w:rPr>
                <w:spacing w:val="-2"/>
                <w:sz w:val="28"/>
              </w:rPr>
              <w:t>собеседо</w:t>
            </w:r>
            <w:r w:rsidR="000C6A70" w:rsidRPr="009146AC">
              <w:rPr>
                <w:sz w:val="28"/>
              </w:rPr>
              <w:t>вание,посещение</w:t>
            </w:r>
            <w:r w:rsidR="000C6A70" w:rsidRPr="009146AC">
              <w:rPr>
                <w:spacing w:val="-2"/>
                <w:sz w:val="28"/>
              </w:rPr>
              <w:t>занятий)</w:t>
            </w:r>
          </w:p>
          <w:p w:rsidR="000C6A70" w:rsidRDefault="000C6A70" w:rsidP="000C6A70">
            <w:pPr>
              <w:pStyle w:val="TableParagraph"/>
              <w:spacing w:line="304" w:lineRule="exact"/>
              <w:rPr>
                <w:sz w:val="28"/>
                <w:u w:val="single"/>
              </w:rPr>
            </w:pPr>
            <w:r w:rsidRPr="009146AC">
              <w:rPr>
                <w:sz w:val="28"/>
                <w:u w:val="single"/>
              </w:rPr>
              <w:t>2-йэтап–основной</w:t>
            </w:r>
            <w:r w:rsidRPr="009146AC">
              <w:rPr>
                <w:spacing w:val="-2"/>
                <w:sz w:val="28"/>
              </w:rPr>
              <w:t>(проектировочный)</w:t>
            </w:r>
            <w:r w:rsidRPr="009146AC">
              <w:rPr>
                <w:sz w:val="28"/>
              </w:rPr>
              <w:t xml:space="preserve"> Педагог-наставниквместесмолодым</w:t>
            </w:r>
            <w:r w:rsidRPr="009146AC">
              <w:rPr>
                <w:spacing w:val="-2"/>
                <w:sz w:val="28"/>
              </w:rPr>
              <w:t>педагогомразрабатывают</w:t>
            </w:r>
            <w:r w:rsidRPr="009146AC">
              <w:rPr>
                <w:sz w:val="28"/>
              </w:rPr>
              <w:tab/>
            </w:r>
            <w:r w:rsidRPr="009146AC">
              <w:rPr>
                <w:spacing w:val="-10"/>
                <w:sz w:val="28"/>
              </w:rPr>
              <w:t>и</w:t>
            </w:r>
            <w:r w:rsidRPr="009146AC"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реализуют </w:t>
            </w:r>
            <w:r w:rsidRPr="009146AC">
              <w:rPr>
                <w:spacing w:val="-2"/>
                <w:sz w:val="28"/>
              </w:rPr>
              <w:t>индивидуальный</w:t>
            </w:r>
            <w:r w:rsidRPr="009146AC">
              <w:rPr>
                <w:sz w:val="28"/>
              </w:rPr>
              <w:t xml:space="preserve"> планпрофессиональногоразвитиямолодого</w:t>
            </w:r>
            <w:r w:rsidRPr="009146AC">
              <w:rPr>
                <w:spacing w:val="-5"/>
                <w:sz w:val="28"/>
              </w:rPr>
              <w:t>пе</w:t>
            </w:r>
            <w:r w:rsidRPr="009146AC">
              <w:rPr>
                <w:sz w:val="28"/>
              </w:rPr>
              <w:t>дагога</w:t>
            </w:r>
            <w:proofErr w:type="gramStart"/>
            <w:r w:rsidRPr="009146AC">
              <w:rPr>
                <w:sz w:val="28"/>
              </w:rPr>
              <w:t>.Н</w:t>
            </w:r>
            <w:proofErr w:type="gramEnd"/>
            <w:r w:rsidRPr="009146AC">
              <w:rPr>
                <w:sz w:val="28"/>
              </w:rPr>
              <w:t>аставникосуществляет</w:t>
            </w:r>
            <w:r w:rsidRPr="009146AC">
              <w:rPr>
                <w:spacing w:val="-2"/>
                <w:sz w:val="28"/>
              </w:rPr>
              <w:t>корректировку профессиональныхумений</w:t>
            </w:r>
            <w:r w:rsidRPr="009146AC">
              <w:rPr>
                <w:sz w:val="28"/>
              </w:rPr>
              <w:tab/>
            </w:r>
            <w:r w:rsidRPr="009146AC">
              <w:rPr>
                <w:spacing w:val="-2"/>
                <w:sz w:val="28"/>
              </w:rPr>
              <w:t>молодого</w:t>
            </w:r>
            <w:r w:rsidRPr="009146AC">
              <w:rPr>
                <w:sz w:val="28"/>
              </w:rPr>
              <w:tab/>
            </w:r>
            <w:r w:rsidRPr="009146AC">
              <w:rPr>
                <w:spacing w:val="-2"/>
                <w:sz w:val="28"/>
              </w:rPr>
              <w:t xml:space="preserve">педагога, </w:t>
            </w:r>
            <w:r>
              <w:rPr>
                <w:spacing w:val="-2"/>
                <w:sz w:val="28"/>
              </w:rPr>
              <w:t xml:space="preserve">помогает </w:t>
            </w:r>
            <w:r w:rsidRPr="009146AC">
              <w:rPr>
                <w:spacing w:val="-2"/>
                <w:sz w:val="28"/>
              </w:rPr>
              <w:t>выстроить</w:t>
            </w:r>
            <w:r w:rsidRPr="009146AC">
              <w:rPr>
                <w:sz w:val="28"/>
              </w:rPr>
              <w:tab/>
            </w:r>
            <w:r w:rsidRPr="009146AC">
              <w:rPr>
                <w:spacing w:val="-5"/>
                <w:sz w:val="28"/>
              </w:rPr>
              <w:t>ему</w:t>
            </w:r>
            <w:r w:rsidRPr="009146AC">
              <w:rPr>
                <w:sz w:val="28"/>
              </w:rPr>
              <w:tab/>
            </w:r>
            <w:r w:rsidRPr="009146AC">
              <w:rPr>
                <w:spacing w:val="-2"/>
                <w:sz w:val="28"/>
              </w:rPr>
              <w:t>собственную</w:t>
            </w:r>
            <w:r w:rsidRPr="009146AC">
              <w:rPr>
                <w:sz w:val="28"/>
              </w:rPr>
              <w:tab/>
            </w:r>
            <w:r w:rsidRPr="009146AC">
              <w:rPr>
                <w:spacing w:val="-4"/>
                <w:sz w:val="28"/>
              </w:rPr>
              <w:t>про</w:t>
            </w:r>
            <w:r w:rsidRPr="009146AC">
              <w:rPr>
                <w:sz w:val="28"/>
              </w:rPr>
              <w:t>граммусамосовершенствования.(Беседы,</w:t>
            </w:r>
            <w:r>
              <w:rPr>
                <w:spacing w:val="-4"/>
                <w:sz w:val="28"/>
              </w:rPr>
              <w:t>кон</w:t>
            </w:r>
            <w:r w:rsidRPr="009146AC">
              <w:rPr>
                <w:sz w:val="28"/>
              </w:rPr>
              <w:t>сультации,посещенияиобсуждение</w:t>
            </w:r>
            <w:r w:rsidRPr="009146AC">
              <w:rPr>
                <w:spacing w:val="-2"/>
                <w:sz w:val="28"/>
              </w:rPr>
              <w:t>занятий.</w:t>
            </w:r>
            <w:r w:rsidRPr="009146AC">
              <w:rPr>
                <w:sz w:val="28"/>
              </w:rPr>
              <w:t>Педагог-наставниккурируетпроведение</w:t>
            </w:r>
            <w:r w:rsidRPr="009146AC">
              <w:rPr>
                <w:spacing w:val="-2"/>
                <w:sz w:val="28"/>
              </w:rPr>
              <w:t>роди</w:t>
            </w:r>
            <w:r w:rsidRPr="009146AC">
              <w:rPr>
                <w:sz w:val="28"/>
              </w:rPr>
              <w:t>тельскихсобраний,участиемолодогопедагога</w:t>
            </w:r>
            <w:r w:rsidRPr="009146AC">
              <w:rPr>
                <w:spacing w:val="-10"/>
                <w:sz w:val="28"/>
              </w:rPr>
              <w:t>в</w:t>
            </w:r>
            <w:r w:rsidRPr="009146AC">
              <w:rPr>
                <w:sz w:val="28"/>
              </w:rPr>
              <w:t xml:space="preserve"> заседанияхпедагогическогосовета,</w:t>
            </w:r>
            <w:r w:rsidRPr="009146AC">
              <w:rPr>
                <w:spacing w:val="-2"/>
                <w:sz w:val="28"/>
              </w:rPr>
              <w:t>разработку</w:t>
            </w:r>
            <w:r w:rsidRPr="009146AC">
              <w:rPr>
                <w:sz w:val="28"/>
              </w:rPr>
              <w:t xml:space="preserve"> занятий,презентациюсебя,как</w:t>
            </w:r>
            <w:r w:rsidRPr="009146AC">
              <w:rPr>
                <w:spacing w:val="-2"/>
                <w:sz w:val="28"/>
              </w:rPr>
              <w:t>педагога.)</w:t>
            </w:r>
          </w:p>
          <w:p w:rsidR="000C6A70" w:rsidRDefault="000C6A70" w:rsidP="000C6A70">
            <w:pPr>
              <w:pStyle w:val="TableParagraph"/>
              <w:spacing w:line="316" w:lineRule="exact"/>
              <w:rPr>
                <w:spacing w:val="-2"/>
                <w:sz w:val="28"/>
              </w:rPr>
            </w:pPr>
            <w:r w:rsidRPr="009146AC">
              <w:rPr>
                <w:sz w:val="28"/>
                <w:u w:val="single"/>
              </w:rPr>
              <w:t>3-йэтап–контрольно-</w:t>
            </w:r>
            <w:r w:rsidRPr="009146AC">
              <w:rPr>
                <w:spacing w:val="-2"/>
                <w:sz w:val="28"/>
                <w:u w:val="single"/>
              </w:rPr>
              <w:t>оценочный</w:t>
            </w:r>
            <w:r w:rsidRPr="009146AC">
              <w:rPr>
                <w:spacing w:val="-2"/>
                <w:sz w:val="28"/>
              </w:rPr>
              <w:t>.</w:t>
            </w:r>
            <w:r w:rsidRPr="009146AC">
              <w:rPr>
                <w:sz w:val="28"/>
              </w:rPr>
              <w:t xml:space="preserve"> Педагог-наставникпроверяетуровень</w:t>
            </w:r>
            <w:r w:rsidRPr="009146AC">
              <w:rPr>
                <w:spacing w:val="-2"/>
                <w:sz w:val="28"/>
              </w:rPr>
              <w:t>професси</w:t>
            </w:r>
            <w:r w:rsidRPr="009146AC">
              <w:rPr>
                <w:sz w:val="28"/>
              </w:rPr>
              <w:t>ональнойкомпетентностимолодого</w:t>
            </w:r>
            <w:r w:rsidRPr="009146AC">
              <w:rPr>
                <w:spacing w:val="-2"/>
                <w:sz w:val="28"/>
              </w:rPr>
              <w:t>педагога,</w:t>
            </w:r>
            <w:r w:rsidRPr="009146AC">
              <w:rPr>
                <w:sz w:val="28"/>
              </w:rPr>
              <w:t xml:space="preserve"> определяетстепеньегоготовностик</w:t>
            </w:r>
            <w:r w:rsidRPr="009146AC">
              <w:rPr>
                <w:spacing w:val="-2"/>
                <w:sz w:val="28"/>
              </w:rPr>
              <w:t>выполне</w:t>
            </w:r>
            <w:r w:rsidRPr="009146AC">
              <w:rPr>
                <w:sz w:val="28"/>
              </w:rPr>
              <w:t>ниюсвоихфункциональныхобязанностей.</w:t>
            </w:r>
            <w:r w:rsidRPr="009146AC">
              <w:rPr>
                <w:spacing w:val="-2"/>
                <w:sz w:val="28"/>
              </w:rPr>
              <w:t>Усилия</w:t>
            </w:r>
            <w:r w:rsidRPr="009146AC">
              <w:rPr>
                <w:sz w:val="28"/>
              </w:rPr>
              <w:t xml:space="preserve"> педагога-наставниканаправленына</w:t>
            </w:r>
            <w:r w:rsidRPr="009146AC">
              <w:rPr>
                <w:spacing w:val="-2"/>
                <w:sz w:val="28"/>
              </w:rPr>
              <w:t>активиза</w:t>
            </w:r>
            <w:r w:rsidRPr="009146AC">
              <w:rPr>
                <w:sz w:val="28"/>
              </w:rPr>
              <w:t>циюизакреплениемотивовдеятельности</w:t>
            </w:r>
            <w:r w:rsidRPr="009146AC">
              <w:rPr>
                <w:spacing w:val="-2"/>
                <w:sz w:val="28"/>
              </w:rPr>
              <w:t>моло</w:t>
            </w:r>
            <w:r w:rsidRPr="009146AC">
              <w:rPr>
                <w:sz w:val="28"/>
              </w:rPr>
              <w:t>догопедагога,овладениеэффективными</w:t>
            </w:r>
            <w:r w:rsidRPr="009146AC">
              <w:rPr>
                <w:spacing w:val="-2"/>
                <w:sz w:val="28"/>
              </w:rPr>
              <w:t>спосо</w:t>
            </w:r>
            <w:r w:rsidRPr="009146AC">
              <w:rPr>
                <w:sz w:val="28"/>
              </w:rPr>
              <w:t>бамипреодолениятрудностей,возникающих</w:t>
            </w:r>
            <w:r w:rsidRPr="009146AC">
              <w:rPr>
                <w:spacing w:val="-10"/>
                <w:sz w:val="28"/>
              </w:rPr>
              <w:t>в</w:t>
            </w:r>
            <w:r w:rsidRPr="009146AC">
              <w:rPr>
                <w:sz w:val="28"/>
              </w:rPr>
              <w:t xml:space="preserve"> ходеработы</w:t>
            </w:r>
            <w:r w:rsidRPr="009146AC">
              <w:rPr>
                <w:spacing w:val="-2"/>
                <w:sz w:val="28"/>
              </w:rPr>
              <w:t>(отчеты).</w:t>
            </w:r>
          </w:p>
          <w:p w:rsidR="000C6A70" w:rsidRPr="009146AC" w:rsidRDefault="000C6A70" w:rsidP="000C6A70">
            <w:pPr>
              <w:pStyle w:val="TableParagraph"/>
              <w:spacing w:line="316" w:lineRule="exact"/>
              <w:ind w:left="774"/>
              <w:rPr>
                <w:b/>
                <w:sz w:val="28"/>
              </w:rPr>
            </w:pPr>
            <w:r w:rsidRPr="009146AC">
              <w:rPr>
                <w:b/>
                <w:sz w:val="28"/>
              </w:rPr>
              <w:t xml:space="preserve"> Методыиформы</w:t>
            </w:r>
            <w:r w:rsidRPr="009146AC">
              <w:rPr>
                <w:b/>
                <w:spacing w:val="-2"/>
                <w:sz w:val="28"/>
              </w:rPr>
              <w:t>работы</w:t>
            </w:r>
          </w:p>
          <w:p w:rsidR="000C6A70" w:rsidRDefault="000C6A70" w:rsidP="000C6A70">
            <w:pPr>
              <w:pStyle w:val="TableParagraph"/>
              <w:spacing w:line="304" w:lineRule="exact"/>
              <w:rPr>
                <w:spacing w:val="-2"/>
                <w:sz w:val="28"/>
              </w:rPr>
            </w:pPr>
            <w:r w:rsidRPr="009146AC">
              <w:rPr>
                <w:spacing w:val="-2"/>
                <w:sz w:val="28"/>
              </w:rPr>
              <w:t>Традиционные</w:t>
            </w:r>
            <w:proofErr w:type="gramStart"/>
            <w:r w:rsidRPr="009146AC">
              <w:rPr>
                <w:spacing w:val="-2"/>
                <w:sz w:val="28"/>
              </w:rPr>
              <w:t>:б</w:t>
            </w:r>
            <w:proofErr w:type="gramEnd"/>
            <w:r w:rsidRPr="009146AC">
              <w:rPr>
                <w:spacing w:val="-2"/>
                <w:sz w:val="28"/>
              </w:rPr>
              <w:t>еседы;собеседования;тренинги;</w:t>
            </w:r>
            <w:r w:rsidRPr="009146AC">
              <w:rPr>
                <w:sz w:val="28"/>
              </w:rPr>
              <w:t xml:space="preserve"> встречисопытнымипедагогами;</w:t>
            </w:r>
            <w:r w:rsidRPr="009146AC">
              <w:rPr>
                <w:spacing w:val="-2"/>
                <w:sz w:val="28"/>
              </w:rPr>
              <w:t>тематические</w:t>
            </w:r>
            <w:r w:rsidRPr="009146AC">
              <w:rPr>
                <w:sz w:val="28"/>
              </w:rPr>
              <w:t xml:space="preserve"> педсоветы,семинары;методические</w:t>
            </w:r>
            <w:r w:rsidRPr="009146AC">
              <w:rPr>
                <w:spacing w:val="-2"/>
                <w:sz w:val="28"/>
              </w:rPr>
              <w:t>консульта</w:t>
            </w:r>
            <w:r w:rsidRPr="009146AC">
              <w:rPr>
                <w:sz w:val="28"/>
              </w:rPr>
              <w:t>ции;посещение занятий;анкетирование,</w:t>
            </w:r>
            <w:r w:rsidRPr="009146AC">
              <w:rPr>
                <w:spacing w:val="-2"/>
                <w:sz w:val="28"/>
              </w:rPr>
              <w:t>тести</w:t>
            </w:r>
            <w:r w:rsidRPr="009146AC">
              <w:rPr>
                <w:sz w:val="28"/>
              </w:rPr>
              <w:t>рование;участиевразныхмероприятиях;</w:t>
            </w:r>
            <w:r>
              <w:rPr>
                <w:spacing w:val="-4"/>
                <w:sz w:val="28"/>
              </w:rPr>
              <w:t>про</w:t>
            </w:r>
            <w:r w:rsidRPr="009146AC">
              <w:rPr>
                <w:sz w:val="28"/>
              </w:rPr>
              <w:t>хождениекурсов,посещение</w:t>
            </w:r>
            <w:r w:rsidRPr="009146AC">
              <w:rPr>
                <w:spacing w:val="-2"/>
                <w:sz w:val="28"/>
              </w:rPr>
              <w:t xml:space="preserve">семинаров. </w:t>
            </w:r>
          </w:p>
          <w:p w:rsidR="000C6A70" w:rsidRPr="009146AC" w:rsidRDefault="000C6A70" w:rsidP="000C6A70">
            <w:pPr>
              <w:pStyle w:val="TableParagraph"/>
              <w:spacing w:line="304" w:lineRule="exact"/>
              <w:rPr>
                <w:sz w:val="28"/>
              </w:rPr>
            </w:pPr>
            <w:r w:rsidRPr="009146AC">
              <w:rPr>
                <w:spacing w:val="-2"/>
                <w:sz w:val="28"/>
              </w:rPr>
              <w:t xml:space="preserve">Нетрадиционные: </w:t>
            </w:r>
            <w:proofErr w:type="spellStart"/>
            <w:r w:rsidRPr="009146AC">
              <w:rPr>
                <w:spacing w:val="-2"/>
                <w:sz w:val="28"/>
              </w:rPr>
              <w:t>коучинг</w:t>
            </w:r>
            <w:proofErr w:type="spellEnd"/>
            <w:r w:rsidRPr="009146AC">
              <w:rPr>
                <w:spacing w:val="-2"/>
                <w:sz w:val="28"/>
              </w:rPr>
              <w:t>,</w:t>
            </w:r>
            <w:r w:rsidRPr="009146AC">
              <w:rPr>
                <w:sz w:val="28"/>
              </w:rPr>
              <w:tab/>
            </w:r>
            <w:proofErr w:type="spellStart"/>
            <w:r w:rsidRPr="009146AC">
              <w:rPr>
                <w:spacing w:val="-2"/>
                <w:sz w:val="28"/>
              </w:rPr>
              <w:t>кейс-метод,технология</w:t>
            </w:r>
            <w:proofErr w:type="spellEnd"/>
            <w:r w:rsidRPr="009146AC">
              <w:rPr>
                <w:sz w:val="28"/>
              </w:rPr>
              <w:tab/>
            </w:r>
            <w:r w:rsidRPr="009146AC">
              <w:rPr>
                <w:spacing w:val="-2"/>
                <w:sz w:val="28"/>
              </w:rPr>
              <w:t>сотрудничества,</w:t>
            </w:r>
            <w:r w:rsidRPr="009146AC">
              <w:rPr>
                <w:sz w:val="28"/>
              </w:rPr>
              <w:tab/>
            </w:r>
            <w:proofErr w:type="spellStart"/>
            <w:r w:rsidRPr="009146AC">
              <w:rPr>
                <w:spacing w:val="-2"/>
                <w:sz w:val="28"/>
              </w:rPr>
              <w:t>технологияоткрытого</w:t>
            </w:r>
            <w:proofErr w:type="spellEnd"/>
            <w:r w:rsidRPr="009146AC">
              <w:rPr>
                <w:sz w:val="28"/>
              </w:rPr>
              <w:tab/>
            </w:r>
            <w:r w:rsidRPr="009146AC">
              <w:rPr>
                <w:spacing w:val="-2"/>
                <w:sz w:val="28"/>
              </w:rPr>
              <w:t xml:space="preserve">пространства, </w:t>
            </w:r>
            <w:proofErr w:type="spellStart"/>
            <w:r w:rsidRPr="009146AC">
              <w:rPr>
                <w:spacing w:val="-2"/>
                <w:sz w:val="28"/>
              </w:rPr>
              <w:t>квик-настройка,мастер-класс</w:t>
            </w:r>
            <w:proofErr w:type="spellEnd"/>
            <w:r w:rsidRPr="009146AC">
              <w:rPr>
                <w:spacing w:val="-2"/>
                <w:sz w:val="28"/>
              </w:rPr>
              <w:t>.</w:t>
            </w:r>
          </w:p>
        </w:tc>
      </w:tr>
    </w:tbl>
    <w:p w:rsidR="00F56DE4" w:rsidRPr="009146AC" w:rsidRDefault="00F56DE4">
      <w:pPr>
        <w:spacing w:line="303" w:lineRule="exact"/>
        <w:rPr>
          <w:sz w:val="28"/>
        </w:rPr>
        <w:sectPr w:rsidR="00F56DE4" w:rsidRPr="009146AC">
          <w:type w:val="continuous"/>
          <w:pgSz w:w="11910" w:h="16840"/>
          <w:pgMar w:top="1100" w:right="460" w:bottom="691" w:left="15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5"/>
        <w:gridCol w:w="6135"/>
      </w:tblGrid>
      <w:tr w:rsidR="00F56DE4" w:rsidRPr="009146AC">
        <w:trPr>
          <w:trHeight w:val="9982"/>
        </w:trPr>
        <w:tc>
          <w:tcPr>
            <w:tcW w:w="3555" w:type="dxa"/>
          </w:tcPr>
          <w:p w:rsidR="00F56DE4" w:rsidRPr="009146AC" w:rsidRDefault="009146AC" w:rsidP="000C6A70">
            <w:pPr>
              <w:pStyle w:val="TableParagraph"/>
              <w:ind w:left="67" w:right="56"/>
              <w:jc w:val="both"/>
              <w:rPr>
                <w:b/>
                <w:sz w:val="28"/>
              </w:rPr>
            </w:pPr>
            <w:r w:rsidRPr="009146AC">
              <w:rPr>
                <w:b/>
                <w:sz w:val="28"/>
              </w:rPr>
              <w:lastRenderedPageBreak/>
              <w:t>Результаты и эф</w:t>
            </w:r>
            <w:r w:rsidR="000C6A70">
              <w:rPr>
                <w:b/>
                <w:sz w:val="28"/>
              </w:rPr>
              <w:t>фекты практики - изменения, которые влечёт за собой ре</w:t>
            </w:r>
            <w:r w:rsidRPr="009146AC">
              <w:rPr>
                <w:b/>
                <w:sz w:val="28"/>
              </w:rPr>
              <w:t>ализация практики</w:t>
            </w:r>
          </w:p>
        </w:tc>
        <w:tc>
          <w:tcPr>
            <w:tcW w:w="6135" w:type="dxa"/>
          </w:tcPr>
          <w:p w:rsidR="00F56DE4" w:rsidRPr="009146AC" w:rsidRDefault="009146AC">
            <w:pPr>
              <w:pStyle w:val="TableParagraph"/>
              <w:spacing w:line="319" w:lineRule="exact"/>
              <w:jc w:val="both"/>
              <w:rPr>
                <w:b/>
                <w:sz w:val="28"/>
              </w:rPr>
            </w:pPr>
            <w:r w:rsidRPr="009146AC">
              <w:rPr>
                <w:b/>
                <w:sz w:val="28"/>
              </w:rPr>
              <w:t>для</w:t>
            </w:r>
            <w:r w:rsidRPr="009146AC">
              <w:rPr>
                <w:b/>
                <w:spacing w:val="-2"/>
                <w:sz w:val="28"/>
              </w:rPr>
              <w:t>личности</w:t>
            </w:r>
          </w:p>
          <w:p w:rsidR="00F56DE4" w:rsidRPr="009146AC" w:rsidRDefault="009146AC">
            <w:pPr>
              <w:pStyle w:val="TableParagraph"/>
              <w:ind w:right="57"/>
              <w:jc w:val="both"/>
              <w:rPr>
                <w:sz w:val="28"/>
              </w:rPr>
            </w:pPr>
            <w:r w:rsidRPr="009146AC">
              <w:rPr>
                <w:sz w:val="28"/>
              </w:rPr>
              <w:t>-активизация практических, индивидуальных, самостоятельных навыков преподавания;</w:t>
            </w:r>
          </w:p>
          <w:p w:rsidR="00F56DE4" w:rsidRPr="009146AC" w:rsidRDefault="009146AC">
            <w:pPr>
              <w:pStyle w:val="TableParagraph"/>
              <w:ind w:right="59"/>
              <w:jc w:val="both"/>
              <w:rPr>
                <w:sz w:val="28"/>
              </w:rPr>
            </w:pPr>
            <w:r w:rsidRPr="009146AC">
              <w:rPr>
                <w:sz w:val="28"/>
              </w:rPr>
              <w:t>-повышение профессиональной компетентности педагога в вопросах педагогики и психологии;</w:t>
            </w:r>
          </w:p>
          <w:p w:rsidR="00F56DE4" w:rsidRPr="009146AC" w:rsidRDefault="009146AC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ind w:right="57" w:firstLine="0"/>
              <w:jc w:val="both"/>
              <w:rPr>
                <w:sz w:val="28"/>
              </w:rPr>
            </w:pPr>
            <w:r w:rsidRPr="009146AC">
              <w:rPr>
                <w:sz w:val="28"/>
              </w:rPr>
              <w:t>появление со</w:t>
            </w:r>
            <w:r w:rsidR="000C6A70">
              <w:rPr>
                <w:sz w:val="28"/>
              </w:rPr>
              <w:t>бственных продуктов педагогиче</w:t>
            </w:r>
            <w:r w:rsidRPr="009146AC">
              <w:rPr>
                <w:sz w:val="28"/>
              </w:rPr>
              <w:t>ской деятельности (публикаций, методических разработок, дидактических материалов);</w:t>
            </w:r>
          </w:p>
          <w:p w:rsidR="00F56DE4" w:rsidRPr="009146AC" w:rsidRDefault="009146AC">
            <w:pPr>
              <w:pStyle w:val="TableParagraph"/>
              <w:ind w:right="61"/>
              <w:jc w:val="both"/>
              <w:rPr>
                <w:sz w:val="28"/>
              </w:rPr>
            </w:pPr>
            <w:r w:rsidRPr="009146AC">
              <w:rPr>
                <w:sz w:val="28"/>
              </w:rPr>
              <w:t>-участие в про</w:t>
            </w:r>
            <w:r w:rsidR="000C6A70">
              <w:rPr>
                <w:sz w:val="28"/>
              </w:rPr>
              <w:t>фессиональных конкурсах, фести</w:t>
            </w:r>
            <w:r w:rsidRPr="009146AC">
              <w:rPr>
                <w:spacing w:val="-2"/>
                <w:sz w:val="28"/>
              </w:rPr>
              <w:t>валях;</w:t>
            </w:r>
          </w:p>
          <w:p w:rsidR="00F56DE4" w:rsidRPr="009146AC" w:rsidRDefault="009146AC" w:rsidP="0013384F">
            <w:pPr>
              <w:pStyle w:val="TableParagraph"/>
              <w:ind w:right="58"/>
              <w:jc w:val="both"/>
              <w:rPr>
                <w:sz w:val="28"/>
              </w:rPr>
            </w:pPr>
            <w:r w:rsidRPr="009146AC">
              <w:rPr>
                <w:sz w:val="28"/>
              </w:rPr>
              <w:t>-совершенств</w:t>
            </w:r>
            <w:r w:rsidR="000C6A70">
              <w:rPr>
                <w:sz w:val="28"/>
              </w:rPr>
              <w:t>ование методов работы по разви</w:t>
            </w:r>
            <w:r w:rsidRPr="009146AC">
              <w:rPr>
                <w:sz w:val="28"/>
              </w:rPr>
              <w:t>тию творческ</w:t>
            </w:r>
            <w:r w:rsidR="0013384F">
              <w:rPr>
                <w:sz w:val="28"/>
              </w:rPr>
              <w:t>ой и самостоятельной деятельно</w:t>
            </w:r>
            <w:r w:rsidRPr="009146AC">
              <w:rPr>
                <w:sz w:val="28"/>
              </w:rPr>
              <w:t>сти обучающихся;</w:t>
            </w:r>
          </w:p>
          <w:p w:rsidR="00F56DE4" w:rsidRPr="009146AC" w:rsidRDefault="009146AC">
            <w:pPr>
              <w:pStyle w:val="TableParagraph"/>
              <w:spacing w:line="242" w:lineRule="auto"/>
              <w:ind w:right="59"/>
              <w:jc w:val="both"/>
              <w:rPr>
                <w:sz w:val="28"/>
              </w:rPr>
            </w:pPr>
            <w:r w:rsidRPr="009146AC">
              <w:rPr>
                <w:sz w:val="28"/>
              </w:rPr>
              <w:t>-использование</w:t>
            </w:r>
            <w:r w:rsidR="0013384F">
              <w:rPr>
                <w:sz w:val="28"/>
              </w:rPr>
              <w:t xml:space="preserve"> в работе инновационных педаго</w:t>
            </w:r>
            <w:r w:rsidRPr="009146AC">
              <w:rPr>
                <w:sz w:val="28"/>
              </w:rPr>
              <w:t>гических технологий;</w:t>
            </w:r>
          </w:p>
          <w:p w:rsidR="00F56DE4" w:rsidRPr="009146AC" w:rsidRDefault="009146AC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 w:rsidRPr="009146AC">
              <w:rPr>
                <w:sz w:val="28"/>
              </w:rPr>
              <w:t>-успешноепрохождениепроцедуры</w:t>
            </w:r>
            <w:r w:rsidRPr="009146AC">
              <w:rPr>
                <w:spacing w:val="-2"/>
                <w:sz w:val="28"/>
              </w:rPr>
              <w:t>аттестации.</w:t>
            </w:r>
          </w:p>
          <w:p w:rsidR="00F56DE4" w:rsidRPr="009146AC" w:rsidRDefault="009146AC">
            <w:pPr>
              <w:pStyle w:val="TableParagraph"/>
              <w:spacing w:line="318" w:lineRule="exact"/>
              <w:jc w:val="both"/>
              <w:rPr>
                <w:b/>
                <w:sz w:val="28"/>
              </w:rPr>
            </w:pPr>
            <w:r w:rsidRPr="009146AC">
              <w:rPr>
                <w:b/>
                <w:sz w:val="28"/>
              </w:rPr>
              <w:t>дляобразовательной</w:t>
            </w:r>
            <w:r w:rsidRPr="009146AC">
              <w:rPr>
                <w:b/>
                <w:spacing w:val="-2"/>
                <w:sz w:val="28"/>
              </w:rPr>
              <w:t>организации</w:t>
            </w:r>
          </w:p>
          <w:p w:rsidR="00F56DE4" w:rsidRPr="009146AC" w:rsidRDefault="009146AC">
            <w:pPr>
              <w:pStyle w:val="TableParagraph"/>
              <w:ind w:right="58"/>
              <w:jc w:val="both"/>
              <w:rPr>
                <w:sz w:val="28"/>
              </w:rPr>
            </w:pPr>
            <w:r w:rsidRPr="009146AC">
              <w:rPr>
                <w:sz w:val="28"/>
              </w:rPr>
              <w:t>-рост числа</w:t>
            </w:r>
            <w:r w:rsidR="0013384F">
              <w:rPr>
                <w:sz w:val="28"/>
              </w:rPr>
              <w:t xml:space="preserve"> специалистов, желающих продол</w:t>
            </w:r>
            <w:r w:rsidRPr="009146AC">
              <w:rPr>
                <w:sz w:val="28"/>
              </w:rPr>
              <w:t>жать свою р</w:t>
            </w:r>
            <w:r w:rsidR="0013384F">
              <w:rPr>
                <w:sz w:val="28"/>
              </w:rPr>
              <w:t>аботу в качестве педагога в колл</w:t>
            </w:r>
            <w:r w:rsidRPr="009146AC">
              <w:rPr>
                <w:sz w:val="28"/>
              </w:rPr>
              <w:t xml:space="preserve">ективе </w:t>
            </w:r>
            <w:r>
              <w:rPr>
                <w:sz w:val="28"/>
              </w:rPr>
              <w:t>МКОУ «</w:t>
            </w:r>
            <w:proofErr w:type="spellStart"/>
            <w:r>
              <w:rPr>
                <w:sz w:val="28"/>
              </w:rPr>
              <w:t>Глебовская</w:t>
            </w:r>
            <w:proofErr w:type="spellEnd"/>
            <w:r>
              <w:rPr>
                <w:sz w:val="28"/>
              </w:rPr>
              <w:t xml:space="preserve"> СОШ</w:t>
            </w:r>
            <w:r w:rsidR="0013384F">
              <w:rPr>
                <w:sz w:val="28"/>
              </w:rPr>
              <w:t xml:space="preserve"> имени Артёма</w:t>
            </w:r>
            <w:r>
              <w:rPr>
                <w:sz w:val="28"/>
              </w:rPr>
              <w:t>»</w:t>
            </w:r>
          </w:p>
          <w:p w:rsidR="00F56DE4" w:rsidRPr="009146AC" w:rsidRDefault="009146AC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ind w:right="56" w:firstLine="0"/>
              <w:jc w:val="both"/>
              <w:rPr>
                <w:sz w:val="28"/>
              </w:rPr>
            </w:pPr>
            <w:r w:rsidRPr="009146AC">
              <w:rPr>
                <w:sz w:val="28"/>
              </w:rPr>
              <w:t>качественны</w:t>
            </w:r>
            <w:r w:rsidR="0013384F">
              <w:rPr>
                <w:sz w:val="28"/>
              </w:rPr>
              <w:t>й и количественный рост посеща</w:t>
            </w:r>
            <w:r w:rsidRPr="009146AC">
              <w:rPr>
                <w:sz w:val="28"/>
              </w:rPr>
              <w:t>емости заняти</w:t>
            </w:r>
            <w:r w:rsidR="0013384F">
              <w:rPr>
                <w:sz w:val="28"/>
              </w:rPr>
              <w:t>й в группах, с которыми работа</w:t>
            </w:r>
            <w:r w:rsidRPr="009146AC">
              <w:rPr>
                <w:sz w:val="28"/>
              </w:rPr>
              <w:t>ет наставляемый;</w:t>
            </w:r>
          </w:p>
          <w:p w:rsidR="00F56DE4" w:rsidRPr="009146AC" w:rsidRDefault="009146AC">
            <w:pPr>
              <w:pStyle w:val="TableParagraph"/>
              <w:ind w:right="59"/>
              <w:jc w:val="both"/>
              <w:rPr>
                <w:sz w:val="28"/>
              </w:rPr>
            </w:pPr>
            <w:r w:rsidRPr="009146AC">
              <w:rPr>
                <w:sz w:val="28"/>
              </w:rPr>
              <w:t>-сокращение числа конфликтов с педагогическим и родительским сообществами;</w:t>
            </w:r>
          </w:p>
          <w:p w:rsidR="00F56DE4" w:rsidRPr="009146AC" w:rsidRDefault="009146AC">
            <w:pPr>
              <w:pStyle w:val="TableParagraph"/>
              <w:ind w:right="57"/>
              <w:jc w:val="both"/>
              <w:rPr>
                <w:sz w:val="28"/>
              </w:rPr>
            </w:pPr>
            <w:r w:rsidRPr="009146AC">
              <w:rPr>
                <w:sz w:val="28"/>
              </w:rPr>
              <w:t xml:space="preserve">-рост </w:t>
            </w:r>
            <w:proofErr w:type="gramStart"/>
            <w:r w:rsidRPr="009146AC">
              <w:rPr>
                <w:sz w:val="28"/>
              </w:rPr>
              <w:t>числа</w:t>
            </w:r>
            <w:r w:rsidR="0013384F">
              <w:rPr>
                <w:sz w:val="28"/>
              </w:rPr>
              <w:t xml:space="preserve"> продуктов деятельности участни</w:t>
            </w:r>
            <w:r w:rsidRPr="009146AC">
              <w:rPr>
                <w:sz w:val="28"/>
              </w:rPr>
              <w:t>ков программы</w:t>
            </w:r>
            <w:proofErr w:type="gramEnd"/>
            <w:r w:rsidR="0013384F">
              <w:rPr>
                <w:sz w:val="28"/>
              </w:rPr>
              <w:t xml:space="preserve"> наставничества: статей, иссле</w:t>
            </w:r>
            <w:r w:rsidRPr="009146AC">
              <w:rPr>
                <w:sz w:val="28"/>
              </w:rPr>
              <w:t>дований, метод</w:t>
            </w:r>
            <w:r w:rsidR="0013384F">
              <w:rPr>
                <w:sz w:val="28"/>
              </w:rPr>
              <w:t>ических практик молодого специ</w:t>
            </w:r>
            <w:r w:rsidRPr="009146AC">
              <w:rPr>
                <w:sz w:val="28"/>
              </w:rPr>
              <w:t>алиста и т.п.</w:t>
            </w:r>
          </w:p>
        </w:tc>
      </w:tr>
      <w:tr w:rsidR="00F56DE4" w:rsidRPr="009146AC">
        <w:trPr>
          <w:trHeight w:val="3220"/>
        </w:trPr>
        <w:tc>
          <w:tcPr>
            <w:tcW w:w="3555" w:type="dxa"/>
          </w:tcPr>
          <w:p w:rsidR="00F56DE4" w:rsidRPr="009146AC" w:rsidRDefault="009146AC">
            <w:pPr>
              <w:pStyle w:val="TableParagraph"/>
              <w:spacing w:line="320" w:lineRule="exact"/>
              <w:ind w:left="67"/>
              <w:rPr>
                <w:b/>
                <w:sz w:val="28"/>
              </w:rPr>
            </w:pPr>
            <w:r w:rsidRPr="009146AC">
              <w:rPr>
                <w:b/>
                <w:spacing w:val="-2"/>
                <w:sz w:val="28"/>
              </w:rPr>
              <w:t>Риски</w:t>
            </w:r>
          </w:p>
        </w:tc>
        <w:tc>
          <w:tcPr>
            <w:tcW w:w="6135" w:type="dxa"/>
          </w:tcPr>
          <w:p w:rsidR="00F56DE4" w:rsidRPr="009146AC" w:rsidRDefault="009146AC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ind w:right="156" w:firstLine="0"/>
              <w:rPr>
                <w:sz w:val="28"/>
              </w:rPr>
            </w:pPr>
            <w:r w:rsidRPr="009146AC">
              <w:rPr>
                <w:sz w:val="28"/>
              </w:rPr>
              <w:t>Недостаточновысокоекачество</w:t>
            </w:r>
            <w:r w:rsidR="0013384F">
              <w:rPr>
                <w:sz w:val="28"/>
              </w:rPr>
              <w:t>наставниче</w:t>
            </w:r>
            <w:r w:rsidRPr="009146AC">
              <w:rPr>
                <w:sz w:val="28"/>
              </w:rPr>
              <w:t>ской деятельности и формализм в выполнении функций наставника;</w:t>
            </w:r>
          </w:p>
          <w:p w:rsidR="00F56DE4" w:rsidRPr="009146AC" w:rsidRDefault="009146AC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ind w:right="153" w:firstLine="0"/>
              <w:rPr>
                <w:sz w:val="28"/>
              </w:rPr>
            </w:pPr>
            <w:r w:rsidRPr="009146AC">
              <w:rPr>
                <w:sz w:val="28"/>
              </w:rPr>
              <w:t>отсутствие у части педагогов восприятия наставничествакакмеханизма</w:t>
            </w:r>
            <w:r w:rsidR="0013384F">
              <w:rPr>
                <w:sz w:val="28"/>
              </w:rPr>
              <w:t>профессиональ</w:t>
            </w:r>
            <w:r w:rsidRPr="009146AC">
              <w:rPr>
                <w:sz w:val="28"/>
              </w:rPr>
              <w:t>ного роста педагогов;</w:t>
            </w:r>
          </w:p>
          <w:p w:rsidR="00F56DE4" w:rsidRPr="009146AC" w:rsidRDefault="009146AC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ind w:right="249" w:firstLine="0"/>
              <w:rPr>
                <w:sz w:val="28"/>
              </w:rPr>
            </w:pPr>
            <w:r w:rsidRPr="009146AC">
              <w:rPr>
                <w:sz w:val="28"/>
              </w:rPr>
              <w:t>высокаянагрузкананаставникови</w:t>
            </w:r>
            <w:r w:rsidR="0013384F">
              <w:rPr>
                <w:sz w:val="28"/>
              </w:rPr>
              <w:t>наставля</w:t>
            </w:r>
            <w:r w:rsidRPr="009146AC">
              <w:rPr>
                <w:spacing w:val="-2"/>
                <w:sz w:val="28"/>
              </w:rPr>
              <w:t>емых;</w:t>
            </w:r>
          </w:p>
          <w:p w:rsidR="0013384F" w:rsidRPr="009146AC" w:rsidRDefault="009146AC" w:rsidP="0013384F">
            <w:pPr>
              <w:pStyle w:val="TableParagraph"/>
              <w:ind w:left="198"/>
              <w:rPr>
                <w:sz w:val="28"/>
              </w:rPr>
            </w:pPr>
            <w:r w:rsidRPr="009146AC">
              <w:rPr>
                <w:sz w:val="28"/>
              </w:rPr>
              <w:t>-</w:t>
            </w:r>
            <w:r w:rsidR="0013384F" w:rsidRPr="009146AC">
              <w:rPr>
                <w:sz w:val="28"/>
              </w:rPr>
              <w:t>сопротивление</w:t>
            </w:r>
            <w:r w:rsidRPr="009146AC">
              <w:rPr>
                <w:sz w:val="28"/>
              </w:rPr>
              <w:t xml:space="preserve"> участников</w:t>
            </w:r>
            <w:r w:rsidRPr="009146AC">
              <w:rPr>
                <w:sz w:val="28"/>
              </w:rPr>
              <w:tab/>
            </w:r>
            <w:r w:rsidRPr="009146AC">
              <w:rPr>
                <w:spacing w:val="-2"/>
                <w:sz w:val="28"/>
              </w:rPr>
              <w:t xml:space="preserve">программы </w:t>
            </w:r>
            <w:r w:rsidRPr="009146AC">
              <w:rPr>
                <w:sz w:val="28"/>
              </w:rPr>
              <w:t>наставничества (сложные межличностные</w:t>
            </w:r>
            <w:r w:rsidR="0013384F" w:rsidRPr="009146AC">
              <w:rPr>
                <w:sz w:val="28"/>
              </w:rPr>
              <w:t xml:space="preserve"> отношенияисопротивлениемежду</w:t>
            </w:r>
            <w:r w:rsidR="0013384F">
              <w:rPr>
                <w:sz w:val="28"/>
              </w:rPr>
              <w:t>наставни</w:t>
            </w:r>
            <w:r w:rsidR="0013384F" w:rsidRPr="009146AC">
              <w:rPr>
                <w:sz w:val="28"/>
              </w:rPr>
              <w:t>ком и наставляемым);</w:t>
            </w:r>
          </w:p>
          <w:p w:rsidR="0013384F" w:rsidRPr="009146AC" w:rsidRDefault="0013384F" w:rsidP="0013384F">
            <w:pPr>
              <w:pStyle w:val="TableParagraph"/>
              <w:ind w:left="198"/>
              <w:rPr>
                <w:sz w:val="28"/>
              </w:rPr>
            </w:pPr>
            <w:r w:rsidRPr="009146AC">
              <w:rPr>
                <w:sz w:val="28"/>
              </w:rPr>
              <w:t>-изменениемотивациинаставляемого,</w:t>
            </w:r>
            <w:r>
              <w:rPr>
                <w:sz w:val="28"/>
              </w:rPr>
              <w:t>сниже</w:t>
            </w:r>
            <w:r w:rsidRPr="009146AC">
              <w:rPr>
                <w:sz w:val="28"/>
              </w:rPr>
              <w:t>ние мотивации наставника;</w:t>
            </w:r>
          </w:p>
          <w:p w:rsidR="00F56DE4" w:rsidRPr="009146AC" w:rsidRDefault="0013384F" w:rsidP="0013384F">
            <w:pPr>
              <w:pStyle w:val="TableParagraph"/>
              <w:tabs>
                <w:tab w:val="left" w:pos="4315"/>
              </w:tabs>
              <w:spacing w:line="322" w:lineRule="exact"/>
              <w:ind w:left="198" w:right="449"/>
              <w:rPr>
                <w:sz w:val="28"/>
              </w:rPr>
            </w:pPr>
            <w:r w:rsidRPr="009146AC">
              <w:rPr>
                <w:sz w:val="28"/>
              </w:rPr>
              <w:t>-завышенныеожидания</w:t>
            </w:r>
            <w:r w:rsidRPr="009146AC">
              <w:rPr>
                <w:spacing w:val="-2"/>
                <w:sz w:val="28"/>
              </w:rPr>
              <w:t>результатов.</w:t>
            </w:r>
          </w:p>
        </w:tc>
      </w:tr>
    </w:tbl>
    <w:p w:rsidR="00F56DE4" w:rsidRPr="009146AC" w:rsidRDefault="00F56DE4">
      <w:pPr>
        <w:spacing w:line="322" w:lineRule="exact"/>
        <w:rPr>
          <w:sz w:val="28"/>
        </w:rPr>
        <w:sectPr w:rsidR="00F56DE4" w:rsidRPr="009146AC">
          <w:type w:val="continuous"/>
          <w:pgSz w:w="11910" w:h="16840"/>
          <w:pgMar w:top="1100" w:right="4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5"/>
        <w:gridCol w:w="6135"/>
      </w:tblGrid>
      <w:tr w:rsidR="00F56DE4">
        <w:trPr>
          <w:trHeight w:val="1288"/>
        </w:trPr>
        <w:tc>
          <w:tcPr>
            <w:tcW w:w="3555" w:type="dxa"/>
          </w:tcPr>
          <w:p w:rsidR="00F56DE4" w:rsidRDefault="0013384F">
            <w:pPr>
              <w:pStyle w:val="TableParagraph"/>
              <w:spacing w:line="322" w:lineRule="exact"/>
              <w:ind w:left="67" w:right="5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Контакты лица, </w:t>
            </w:r>
            <w:proofErr w:type="gramStart"/>
            <w:r>
              <w:rPr>
                <w:b/>
                <w:sz w:val="28"/>
              </w:rPr>
              <w:t>ответственных</w:t>
            </w:r>
            <w:proofErr w:type="gramEnd"/>
            <w:r>
              <w:rPr>
                <w:b/>
                <w:sz w:val="28"/>
              </w:rPr>
              <w:t xml:space="preserve"> за взаимодействие по вопросам реали</w:t>
            </w:r>
            <w:r w:rsidR="009146AC">
              <w:rPr>
                <w:b/>
                <w:sz w:val="28"/>
              </w:rPr>
              <w:t>зации практики</w:t>
            </w:r>
          </w:p>
        </w:tc>
        <w:tc>
          <w:tcPr>
            <w:tcW w:w="6135" w:type="dxa"/>
          </w:tcPr>
          <w:p w:rsidR="009146AC" w:rsidRPr="0013384F" w:rsidRDefault="009146AC" w:rsidP="009146AC">
            <w:pPr>
              <w:pStyle w:val="TableParagraph"/>
              <w:ind w:left="0"/>
              <w:rPr>
                <w:sz w:val="28"/>
              </w:rPr>
            </w:pPr>
            <w:r w:rsidRPr="0013384F">
              <w:rPr>
                <w:sz w:val="28"/>
              </w:rPr>
              <w:t>Галкина Елена Викторовна, 89202614617</w:t>
            </w:r>
          </w:p>
          <w:p w:rsidR="00F56DE4" w:rsidRDefault="00F56DE4">
            <w:pPr>
              <w:pStyle w:val="TableParagraph"/>
              <w:spacing w:line="317" w:lineRule="exact"/>
              <w:rPr>
                <w:i/>
                <w:sz w:val="28"/>
              </w:rPr>
            </w:pPr>
          </w:p>
        </w:tc>
      </w:tr>
    </w:tbl>
    <w:p w:rsidR="001A13A5" w:rsidRDefault="001A13A5"/>
    <w:p w:rsidR="005900A4" w:rsidRDefault="005900A4"/>
    <w:p w:rsidR="005900A4" w:rsidRDefault="005900A4" w:rsidP="005900A4">
      <w:pPr>
        <w:pStyle w:val="1"/>
        <w:spacing w:before="78" w:line="276" w:lineRule="auto"/>
        <w:ind w:left="2983" w:right="3000"/>
        <w:jc w:val="center"/>
      </w:pPr>
      <w:r>
        <w:t>ПЛАН РАБОТЫ УЧИТЕЛЯ НАСТАВНИКА С МОЛОДЫМ СПЕЦИАЛИСТОМ</w:t>
      </w:r>
    </w:p>
    <w:p w:rsidR="005900A4" w:rsidRDefault="005900A4" w:rsidP="005900A4">
      <w:pPr>
        <w:spacing w:line="275" w:lineRule="exact"/>
        <w:ind w:left="2982" w:right="3000"/>
        <w:jc w:val="center"/>
        <w:rPr>
          <w:b/>
          <w:sz w:val="24"/>
        </w:rPr>
      </w:pPr>
      <w:r>
        <w:rPr>
          <w:b/>
          <w:sz w:val="24"/>
        </w:rPr>
        <w:t>на2024-2025учебныйгод</w:t>
      </w:r>
    </w:p>
    <w:p w:rsidR="005900A4" w:rsidRDefault="005900A4" w:rsidP="005900A4">
      <w:pPr>
        <w:pStyle w:val="a3"/>
        <w:spacing w:before="0"/>
        <w:rPr>
          <w:sz w:val="20"/>
        </w:rPr>
      </w:pPr>
    </w:p>
    <w:p w:rsidR="005900A4" w:rsidRDefault="005900A4" w:rsidP="005900A4">
      <w:pPr>
        <w:pStyle w:val="a3"/>
        <w:spacing w:before="7"/>
        <w:rPr>
          <w:b w:val="0"/>
          <w:sz w:val="17"/>
        </w:rPr>
      </w:pPr>
    </w:p>
    <w:tbl>
      <w:tblPr>
        <w:tblStyle w:val="TableNormal"/>
        <w:tblW w:w="953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7542"/>
      </w:tblGrid>
      <w:tr w:rsidR="005900A4" w:rsidTr="005900A4">
        <w:trPr>
          <w:trHeight w:val="448"/>
        </w:trPr>
        <w:tc>
          <w:tcPr>
            <w:tcW w:w="1988" w:type="dxa"/>
          </w:tcPr>
          <w:p w:rsidR="005900A4" w:rsidRDefault="005900A4" w:rsidP="004440A5">
            <w:pPr>
              <w:pStyle w:val="TableParagraph"/>
              <w:spacing w:before="63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7542" w:type="dxa"/>
          </w:tcPr>
          <w:p w:rsidR="005900A4" w:rsidRDefault="005900A4" w:rsidP="004440A5">
            <w:pPr>
              <w:pStyle w:val="TableParagraph"/>
              <w:spacing w:line="275" w:lineRule="exact"/>
              <w:ind w:left="2873" w:right="2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 мероприятия</w:t>
            </w:r>
          </w:p>
        </w:tc>
      </w:tr>
      <w:tr w:rsidR="005900A4" w:rsidTr="005900A4">
        <w:trPr>
          <w:trHeight w:val="2044"/>
        </w:trPr>
        <w:tc>
          <w:tcPr>
            <w:tcW w:w="1988" w:type="dxa"/>
          </w:tcPr>
          <w:p w:rsidR="005900A4" w:rsidRDefault="005900A4" w:rsidP="004440A5">
            <w:pPr>
              <w:pStyle w:val="TableParagraph"/>
              <w:rPr>
                <w:b/>
                <w:sz w:val="26"/>
              </w:rPr>
            </w:pPr>
          </w:p>
          <w:p w:rsidR="005900A4" w:rsidRDefault="005900A4" w:rsidP="004440A5">
            <w:pPr>
              <w:pStyle w:val="TableParagraph"/>
              <w:rPr>
                <w:b/>
                <w:sz w:val="26"/>
              </w:rPr>
            </w:pPr>
          </w:p>
          <w:p w:rsidR="005900A4" w:rsidRDefault="005900A4" w:rsidP="004440A5">
            <w:pPr>
              <w:pStyle w:val="TableParagraph"/>
              <w:rPr>
                <w:b/>
                <w:sz w:val="23"/>
              </w:rPr>
            </w:pPr>
          </w:p>
          <w:p w:rsidR="005900A4" w:rsidRDefault="005900A4" w:rsidP="004440A5">
            <w:pPr>
              <w:pStyle w:val="TableParagraph"/>
              <w:spacing w:before="1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7542" w:type="dxa"/>
          </w:tcPr>
          <w:p w:rsidR="005900A4" w:rsidRDefault="005900A4" w:rsidP="005900A4">
            <w:pPr>
              <w:pStyle w:val="TableParagraph"/>
              <w:numPr>
                <w:ilvl w:val="0"/>
                <w:numId w:val="13"/>
              </w:numPr>
              <w:tabs>
                <w:tab w:val="left" w:pos="569"/>
              </w:tabs>
              <w:spacing w:line="275" w:lineRule="exact"/>
              <w:ind w:hanging="349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Беседа</w:t>
            </w:r>
            <w:proofErr w:type="gramStart"/>
            <w:r>
              <w:rPr>
                <w:sz w:val="24"/>
              </w:rPr>
              <w:t>:Б</w:t>
            </w:r>
            <w:proofErr w:type="gramEnd"/>
            <w:r>
              <w:rPr>
                <w:sz w:val="24"/>
              </w:rPr>
              <w:t>лижайшиеиперспективныепланышколы</w:t>
            </w:r>
            <w:proofErr w:type="spellEnd"/>
            <w:r>
              <w:rPr>
                <w:sz w:val="24"/>
              </w:rPr>
              <w:t>.</w:t>
            </w:r>
          </w:p>
          <w:p w:rsidR="005900A4" w:rsidRDefault="005900A4" w:rsidP="005900A4">
            <w:pPr>
              <w:pStyle w:val="TableParagraph"/>
              <w:numPr>
                <w:ilvl w:val="0"/>
                <w:numId w:val="13"/>
              </w:numPr>
              <w:tabs>
                <w:tab w:val="left" w:pos="569"/>
              </w:tabs>
              <w:spacing w:before="74" w:line="276" w:lineRule="auto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Инструктаж</w:t>
            </w:r>
            <w:proofErr w:type="gramStart"/>
            <w:r>
              <w:rPr>
                <w:sz w:val="24"/>
              </w:rPr>
              <w:t>:Н</w:t>
            </w:r>
            <w:proofErr w:type="gramEnd"/>
            <w:r>
              <w:rPr>
                <w:sz w:val="24"/>
              </w:rPr>
              <w:t xml:space="preserve">ормативно–правоваябазашколы(ФГОС,примерныепрограммы,рабочиепрограммы,локальныеакты,должностнаяинструкция),правилавнутреннего </w:t>
            </w:r>
            <w:proofErr w:type="spellStart"/>
            <w:r>
              <w:rPr>
                <w:sz w:val="24"/>
              </w:rPr>
              <w:t>распорядкашколы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900A4" w:rsidTr="005900A4">
        <w:trPr>
          <w:trHeight w:val="3784"/>
        </w:trPr>
        <w:tc>
          <w:tcPr>
            <w:tcW w:w="1988" w:type="dxa"/>
          </w:tcPr>
          <w:p w:rsidR="005900A4" w:rsidRDefault="005900A4" w:rsidP="004440A5">
            <w:pPr>
              <w:pStyle w:val="TableParagraph"/>
              <w:rPr>
                <w:b/>
                <w:sz w:val="26"/>
              </w:rPr>
            </w:pPr>
          </w:p>
          <w:p w:rsidR="005900A4" w:rsidRDefault="005900A4" w:rsidP="004440A5">
            <w:pPr>
              <w:pStyle w:val="TableParagraph"/>
              <w:rPr>
                <w:b/>
                <w:sz w:val="26"/>
              </w:rPr>
            </w:pPr>
          </w:p>
          <w:p w:rsidR="005900A4" w:rsidRDefault="005900A4" w:rsidP="004440A5">
            <w:pPr>
              <w:pStyle w:val="TableParagraph"/>
              <w:rPr>
                <w:b/>
                <w:sz w:val="26"/>
              </w:rPr>
            </w:pPr>
          </w:p>
          <w:p w:rsidR="005900A4" w:rsidRDefault="005900A4" w:rsidP="004440A5">
            <w:pPr>
              <w:pStyle w:val="TableParagraph"/>
              <w:rPr>
                <w:b/>
                <w:sz w:val="26"/>
              </w:rPr>
            </w:pPr>
          </w:p>
          <w:p w:rsidR="005900A4" w:rsidRDefault="005900A4" w:rsidP="004440A5">
            <w:pPr>
              <w:pStyle w:val="TableParagraph"/>
              <w:rPr>
                <w:b/>
                <w:sz w:val="26"/>
              </w:rPr>
            </w:pPr>
          </w:p>
          <w:p w:rsidR="005900A4" w:rsidRDefault="005900A4" w:rsidP="004440A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900A4" w:rsidRDefault="005900A4" w:rsidP="004440A5">
            <w:pPr>
              <w:pStyle w:val="TableParagraph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7542" w:type="dxa"/>
          </w:tcPr>
          <w:p w:rsidR="005900A4" w:rsidRDefault="005900A4" w:rsidP="005900A4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Практическоезанятие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ланированиеиорганизацияработыпопредмету(изучениеосновныхтемпрограмм,знакомствосУМК,методическойлитературой,оформлениеэлектронногожурнала)</w:t>
            </w:r>
          </w:p>
          <w:p w:rsidR="005900A4" w:rsidRDefault="005900A4" w:rsidP="005900A4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spacing w:line="276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Посещениемолодымспециалистомуроковучителя-наставника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амоанализуроканаставником.</w:t>
            </w:r>
          </w:p>
          <w:p w:rsidR="005900A4" w:rsidRDefault="005900A4" w:rsidP="005900A4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Посещение наставником уроков молодого учителя с целью знакомства </w:t>
            </w:r>
            <w:proofErr w:type="spellStart"/>
            <w:r>
              <w:rPr>
                <w:sz w:val="24"/>
              </w:rPr>
              <w:t>сработой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ыявлениязатруднений,оказанияметодической</w:t>
            </w:r>
            <w:proofErr w:type="spellEnd"/>
            <w:r>
              <w:rPr>
                <w:sz w:val="24"/>
              </w:rPr>
              <w:t xml:space="preserve"> помощи.</w:t>
            </w:r>
          </w:p>
          <w:p w:rsidR="005900A4" w:rsidRDefault="005900A4" w:rsidP="005900A4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spacing w:before="29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Самообразование-лучшееобразование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 xml:space="preserve">казаниепомощиввыбореметодическойтемы </w:t>
            </w:r>
            <w:proofErr w:type="spellStart"/>
            <w:r>
              <w:rPr>
                <w:sz w:val="24"/>
              </w:rPr>
              <w:t>посамообразованию</w:t>
            </w:r>
            <w:proofErr w:type="spellEnd"/>
            <w:r>
              <w:rPr>
                <w:sz w:val="24"/>
              </w:rPr>
              <w:t>.</w:t>
            </w:r>
          </w:p>
          <w:p w:rsidR="005900A4" w:rsidRDefault="005900A4" w:rsidP="005900A4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spacing w:before="39" w:line="276" w:lineRule="auto"/>
              <w:ind w:right="1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Практикум</w:t>
            </w:r>
            <w:r>
              <w:rPr>
                <w:sz w:val="24"/>
              </w:rPr>
              <w:t>потемам</w:t>
            </w:r>
            <w:proofErr w:type="spellEnd"/>
            <w:proofErr w:type="gramStart"/>
            <w:r>
              <w:rPr>
                <w:sz w:val="24"/>
              </w:rPr>
              <w:t>:"</w:t>
            </w:r>
            <w:proofErr w:type="spellStart"/>
            <w:proofErr w:type="gramEnd"/>
            <w:r>
              <w:rPr>
                <w:sz w:val="24"/>
              </w:rPr>
              <w:t>Разработкаконспектовуроковипоурочныхпланов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5900A4" w:rsidTr="005900A4">
        <w:trPr>
          <w:trHeight w:val="4392"/>
        </w:trPr>
        <w:tc>
          <w:tcPr>
            <w:tcW w:w="1988" w:type="dxa"/>
          </w:tcPr>
          <w:p w:rsidR="005900A4" w:rsidRDefault="005900A4" w:rsidP="004440A5">
            <w:pPr>
              <w:pStyle w:val="TableParagraph"/>
              <w:rPr>
                <w:b/>
                <w:sz w:val="26"/>
              </w:rPr>
            </w:pPr>
          </w:p>
          <w:p w:rsidR="005900A4" w:rsidRDefault="005900A4" w:rsidP="004440A5">
            <w:pPr>
              <w:pStyle w:val="TableParagraph"/>
              <w:rPr>
                <w:b/>
                <w:sz w:val="26"/>
              </w:rPr>
            </w:pPr>
          </w:p>
          <w:p w:rsidR="005900A4" w:rsidRDefault="005900A4" w:rsidP="004440A5">
            <w:pPr>
              <w:pStyle w:val="TableParagraph"/>
              <w:rPr>
                <w:b/>
                <w:sz w:val="26"/>
              </w:rPr>
            </w:pPr>
          </w:p>
          <w:p w:rsidR="005900A4" w:rsidRDefault="005900A4" w:rsidP="004440A5">
            <w:pPr>
              <w:pStyle w:val="TableParagraph"/>
              <w:rPr>
                <w:b/>
                <w:sz w:val="26"/>
              </w:rPr>
            </w:pPr>
          </w:p>
          <w:p w:rsidR="005900A4" w:rsidRDefault="005900A4" w:rsidP="004440A5">
            <w:pPr>
              <w:pStyle w:val="TableParagraph"/>
              <w:rPr>
                <w:b/>
                <w:sz w:val="26"/>
              </w:rPr>
            </w:pPr>
          </w:p>
          <w:p w:rsidR="005900A4" w:rsidRDefault="005900A4" w:rsidP="004440A5">
            <w:pPr>
              <w:pStyle w:val="TableParagraph"/>
              <w:rPr>
                <w:b/>
                <w:sz w:val="26"/>
              </w:rPr>
            </w:pPr>
          </w:p>
          <w:p w:rsidR="005900A4" w:rsidRDefault="005900A4" w:rsidP="004440A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900A4" w:rsidRDefault="005900A4" w:rsidP="004440A5">
            <w:pPr>
              <w:pStyle w:val="TableParagraph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7542" w:type="dxa"/>
          </w:tcPr>
          <w:p w:rsidR="005900A4" w:rsidRDefault="005900A4" w:rsidP="005900A4">
            <w:pPr>
              <w:pStyle w:val="TableParagraph"/>
              <w:numPr>
                <w:ilvl w:val="0"/>
                <w:numId w:val="11"/>
              </w:numPr>
              <w:tabs>
                <w:tab w:val="left" w:pos="569"/>
              </w:tabs>
              <w:spacing w:line="276" w:lineRule="auto"/>
              <w:ind w:right="101" w:hanging="579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Методическийпрактикум:Конструированиеурока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 xml:space="preserve">ребованияирекомендации.Анализи </w:t>
            </w:r>
            <w:proofErr w:type="spellStart"/>
            <w:r>
              <w:rPr>
                <w:sz w:val="24"/>
              </w:rPr>
              <w:t>самоанализурока</w:t>
            </w:r>
            <w:proofErr w:type="spellEnd"/>
            <w:r>
              <w:rPr>
                <w:sz w:val="24"/>
              </w:rPr>
              <w:t>.</w:t>
            </w:r>
          </w:p>
          <w:p w:rsidR="005900A4" w:rsidRDefault="005900A4" w:rsidP="005900A4">
            <w:pPr>
              <w:pStyle w:val="TableParagraph"/>
              <w:numPr>
                <w:ilvl w:val="0"/>
                <w:numId w:val="11"/>
              </w:numPr>
              <w:tabs>
                <w:tab w:val="left" w:pos="569"/>
              </w:tabs>
              <w:spacing w:before="36"/>
              <w:ind w:left="568" w:hanging="426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Практическиезанятия</w:t>
            </w:r>
            <w:proofErr w:type="spellEnd"/>
            <w:r>
              <w:rPr>
                <w:sz w:val="24"/>
              </w:rPr>
              <w:t>:</w:t>
            </w:r>
          </w:p>
          <w:p w:rsidR="005900A4" w:rsidRDefault="005900A4" w:rsidP="005900A4">
            <w:pPr>
              <w:pStyle w:val="TableParagraph"/>
              <w:numPr>
                <w:ilvl w:val="1"/>
                <w:numId w:val="11"/>
              </w:numPr>
              <w:tabs>
                <w:tab w:val="left" w:pos="1443"/>
              </w:tabs>
              <w:spacing w:before="79"/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Работасшкольнойдокументацией</w:t>
            </w:r>
            <w:proofErr w:type="spellEnd"/>
            <w:r>
              <w:rPr>
                <w:sz w:val="24"/>
              </w:rPr>
              <w:t>;</w:t>
            </w:r>
          </w:p>
          <w:p w:rsidR="005900A4" w:rsidRDefault="005900A4" w:rsidP="005900A4">
            <w:pPr>
              <w:pStyle w:val="TableParagraph"/>
              <w:numPr>
                <w:ilvl w:val="1"/>
                <w:numId w:val="11"/>
              </w:numPr>
              <w:tabs>
                <w:tab w:val="left" w:pos="1443"/>
              </w:tabs>
              <w:spacing w:before="68"/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Современныйурокиегоорганизация</w:t>
            </w:r>
            <w:proofErr w:type="spellEnd"/>
            <w:r>
              <w:rPr>
                <w:sz w:val="24"/>
              </w:rPr>
              <w:t>;</w:t>
            </w:r>
          </w:p>
          <w:p w:rsidR="005900A4" w:rsidRDefault="005900A4" w:rsidP="005900A4">
            <w:pPr>
              <w:pStyle w:val="TableParagraph"/>
              <w:numPr>
                <w:ilvl w:val="1"/>
                <w:numId w:val="11"/>
              </w:numPr>
              <w:tabs>
                <w:tab w:val="left" w:pos="1443"/>
              </w:tabs>
              <w:spacing w:before="107" w:line="273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Разработкаолимпиадныхзаданий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етодикаподготовкиобучающихсякконкурсам,олимпиадампопредмету.</w:t>
            </w:r>
          </w:p>
          <w:p w:rsidR="005900A4" w:rsidRDefault="005900A4" w:rsidP="005900A4">
            <w:pPr>
              <w:pStyle w:val="TableParagraph"/>
              <w:numPr>
                <w:ilvl w:val="0"/>
                <w:numId w:val="11"/>
              </w:numPr>
              <w:tabs>
                <w:tab w:val="left" w:pos="569"/>
              </w:tabs>
              <w:spacing w:before="1" w:line="276" w:lineRule="auto"/>
              <w:ind w:right="88" w:hanging="579"/>
              <w:jc w:val="both"/>
              <w:rPr>
                <w:sz w:val="24"/>
              </w:rPr>
            </w:pPr>
            <w:r>
              <w:rPr>
                <w:sz w:val="24"/>
              </w:rPr>
              <w:t>Посещениемолодымспециалистомуроковучителя-наставника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 xml:space="preserve">амоанализи </w:t>
            </w:r>
            <w:proofErr w:type="spellStart"/>
            <w:r>
              <w:rPr>
                <w:sz w:val="24"/>
              </w:rPr>
              <w:t>анализурока</w:t>
            </w:r>
            <w:proofErr w:type="spellEnd"/>
            <w:r>
              <w:rPr>
                <w:sz w:val="24"/>
              </w:rPr>
              <w:t>.</w:t>
            </w:r>
          </w:p>
          <w:p w:rsidR="005900A4" w:rsidRDefault="005900A4" w:rsidP="005900A4">
            <w:pPr>
              <w:pStyle w:val="TableParagraph"/>
              <w:numPr>
                <w:ilvl w:val="0"/>
                <w:numId w:val="11"/>
              </w:numPr>
              <w:tabs>
                <w:tab w:val="left" w:pos="569"/>
              </w:tabs>
              <w:spacing w:before="66" w:line="276" w:lineRule="auto"/>
              <w:ind w:right="95" w:hanging="579"/>
              <w:jc w:val="both"/>
              <w:rPr>
                <w:sz w:val="24"/>
              </w:rPr>
            </w:pPr>
            <w:r>
              <w:rPr>
                <w:sz w:val="24"/>
              </w:rPr>
              <w:t>Посещениенаставникомуроковмолодогоучителясцельювыявлениязатруднений,оказанияметодическойпомощи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амоанализианализурока.</w:t>
            </w:r>
          </w:p>
        </w:tc>
      </w:tr>
      <w:tr w:rsidR="005900A4" w:rsidTr="005900A4">
        <w:trPr>
          <w:trHeight w:val="2539"/>
        </w:trPr>
        <w:tc>
          <w:tcPr>
            <w:tcW w:w="1988" w:type="dxa"/>
          </w:tcPr>
          <w:p w:rsidR="005900A4" w:rsidRDefault="005900A4" w:rsidP="004440A5">
            <w:pPr>
              <w:pStyle w:val="TableParagraph"/>
              <w:rPr>
                <w:b/>
                <w:sz w:val="26"/>
              </w:rPr>
            </w:pPr>
          </w:p>
          <w:p w:rsidR="005900A4" w:rsidRDefault="005900A4" w:rsidP="004440A5">
            <w:pPr>
              <w:pStyle w:val="TableParagraph"/>
              <w:rPr>
                <w:b/>
                <w:sz w:val="26"/>
              </w:rPr>
            </w:pPr>
          </w:p>
          <w:p w:rsidR="005900A4" w:rsidRDefault="005900A4" w:rsidP="004440A5">
            <w:pPr>
              <w:pStyle w:val="TableParagraph"/>
              <w:rPr>
                <w:b/>
                <w:sz w:val="26"/>
              </w:rPr>
            </w:pPr>
          </w:p>
          <w:p w:rsidR="005900A4" w:rsidRDefault="005900A4" w:rsidP="004440A5">
            <w:pPr>
              <w:pStyle w:val="TableParagraph"/>
              <w:spacing w:before="214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7542" w:type="dxa"/>
          </w:tcPr>
          <w:p w:rsidR="005900A4" w:rsidRDefault="005900A4" w:rsidP="005900A4">
            <w:pPr>
              <w:pStyle w:val="TableParagraph"/>
              <w:numPr>
                <w:ilvl w:val="0"/>
                <w:numId w:val="10"/>
              </w:numPr>
              <w:tabs>
                <w:tab w:val="left" w:pos="569"/>
              </w:tabs>
              <w:spacing w:line="275" w:lineRule="exact"/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Практикум</w:t>
            </w:r>
            <w:proofErr w:type="gramStart"/>
            <w:r>
              <w:rPr>
                <w:sz w:val="24"/>
              </w:rPr>
              <w:t>:о</w:t>
            </w:r>
            <w:proofErr w:type="gramEnd"/>
            <w:r>
              <w:rPr>
                <w:sz w:val="24"/>
              </w:rPr>
              <w:t>формлениеотчетностипоитогамтриместра</w:t>
            </w:r>
            <w:proofErr w:type="spellEnd"/>
          </w:p>
          <w:p w:rsidR="005900A4" w:rsidRDefault="005900A4" w:rsidP="005900A4">
            <w:pPr>
              <w:pStyle w:val="TableParagraph"/>
              <w:numPr>
                <w:ilvl w:val="0"/>
                <w:numId w:val="10"/>
              </w:numPr>
              <w:tabs>
                <w:tab w:val="left" w:pos="569"/>
              </w:tabs>
              <w:spacing w:before="43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Изучениеположенийосистемеоценкииоформах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ериодичности,порядкетекущегоконтроляуспеваемости,промежуточнойаттестацииобучающихся.</w:t>
            </w:r>
          </w:p>
          <w:p w:rsidR="005900A4" w:rsidRDefault="005900A4" w:rsidP="005900A4">
            <w:pPr>
              <w:pStyle w:val="TableParagraph"/>
              <w:numPr>
                <w:ilvl w:val="0"/>
                <w:numId w:val="10"/>
              </w:numPr>
              <w:tabs>
                <w:tab w:val="left" w:pos="569"/>
              </w:tabs>
              <w:spacing w:line="278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Посещениемолодымспециалистомуроковучителя-наставника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 xml:space="preserve">амоанализи </w:t>
            </w:r>
            <w:proofErr w:type="spellStart"/>
            <w:r>
              <w:rPr>
                <w:sz w:val="24"/>
              </w:rPr>
              <w:t>анализурока</w:t>
            </w:r>
            <w:proofErr w:type="spellEnd"/>
            <w:r>
              <w:rPr>
                <w:sz w:val="24"/>
              </w:rPr>
              <w:t>.</w:t>
            </w:r>
          </w:p>
          <w:p w:rsidR="005900A4" w:rsidRDefault="005900A4" w:rsidP="005900A4">
            <w:pPr>
              <w:pStyle w:val="TableParagraph"/>
              <w:numPr>
                <w:ilvl w:val="0"/>
                <w:numId w:val="10"/>
              </w:numPr>
              <w:tabs>
                <w:tab w:val="left" w:pos="569"/>
              </w:tabs>
              <w:spacing w:line="272" w:lineRule="exact"/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Посещениенаставникомуроковмолодогоучителясцельювыявления</w:t>
            </w:r>
            <w:proofErr w:type="spellEnd"/>
          </w:p>
          <w:p w:rsidR="005900A4" w:rsidRDefault="005900A4" w:rsidP="004440A5">
            <w:pPr>
              <w:pStyle w:val="TableParagraph"/>
              <w:spacing w:before="40"/>
              <w:ind w:left="56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затруднений,оказанияметодическойпомощи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амоанализианализ</w:t>
            </w:r>
            <w:proofErr w:type="spellEnd"/>
            <w:r>
              <w:rPr>
                <w:sz w:val="24"/>
              </w:rPr>
              <w:t xml:space="preserve"> урока.</w:t>
            </w:r>
          </w:p>
        </w:tc>
      </w:tr>
      <w:tr w:rsidR="005900A4" w:rsidTr="005900A4">
        <w:trPr>
          <w:trHeight w:val="3141"/>
        </w:trPr>
        <w:tc>
          <w:tcPr>
            <w:tcW w:w="1988" w:type="dxa"/>
          </w:tcPr>
          <w:p w:rsidR="005900A4" w:rsidRDefault="005900A4" w:rsidP="004440A5">
            <w:pPr>
              <w:pStyle w:val="TableParagraph"/>
              <w:rPr>
                <w:b/>
                <w:sz w:val="26"/>
              </w:rPr>
            </w:pPr>
          </w:p>
          <w:p w:rsidR="005900A4" w:rsidRDefault="005900A4" w:rsidP="004440A5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900A4" w:rsidRDefault="005900A4" w:rsidP="004440A5">
            <w:pPr>
              <w:pStyle w:val="TableParagraph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7542" w:type="dxa"/>
          </w:tcPr>
          <w:p w:rsidR="005900A4" w:rsidRDefault="005900A4" w:rsidP="005900A4">
            <w:pPr>
              <w:pStyle w:val="TableParagraph"/>
              <w:numPr>
                <w:ilvl w:val="0"/>
                <w:numId w:val="9"/>
              </w:numPr>
              <w:tabs>
                <w:tab w:val="left" w:pos="569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Беседа</w:t>
            </w:r>
            <w:r>
              <w:rPr>
                <w:sz w:val="24"/>
              </w:rPr>
              <w:t>: Организация индивидуальных занятий с различными категориямиобучающихся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ндивидуальныйподходворганизацииучебнойдеятельности</w:t>
            </w:r>
          </w:p>
          <w:p w:rsidR="005900A4" w:rsidRDefault="005900A4" w:rsidP="005900A4">
            <w:pPr>
              <w:pStyle w:val="TableParagraph"/>
              <w:numPr>
                <w:ilvl w:val="0"/>
                <w:numId w:val="9"/>
              </w:numPr>
              <w:tabs>
                <w:tab w:val="left" w:pos="569"/>
              </w:tabs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Тренинг</w:t>
            </w:r>
            <w:proofErr w:type="gramStart"/>
            <w:r>
              <w:rPr>
                <w:sz w:val="24"/>
              </w:rPr>
              <w:t>:У</w:t>
            </w:r>
            <w:proofErr w:type="gramEnd"/>
            <w:r>
              <w:rPr>
                <w:sz w:val="24"/>
              </w:rPr>
              <w:t>чусьстроитьотношения;Анализпедагогическихситуаций</w:t>
            </w:r>
            <w:proofErr w:type="spellEnd"/>
            <w:r>
              <w:rPr>
                <w:sz w:val="24"/>
              </w:rPr>
              <w:t>;</w:t>
            </w:r>
          </w:p>
          <w:p w:rsidR="005900A4" w:rsidRDefault="005900A4" w:rsidP="004440A5">
            <w:pPr>
              <w:pStyle w:val="TableParagraph"/>
              <w:spacing w:before="40"/>
              <w:ind w:left="56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Общаясхемаанализапричинконфликтныхситуаций</w:t>
            </w:r>
            <w:proofErr w:type="spellEnd"/>
          </w:p>
          <w:p w:rsidR="005900A4" w:rsidRDefault="005900A4" w:rsidP="005900A4">
            <w:pPr>
              <w:pStyle w:val="TableParagraph"/>
              <w:numPr>
                <w:ilvl w:val="0"/>
                <w:numId w:val="8"/>
              </w:numPr>
              <w:tabs>
                <w:tab w:val="left" w:pos="569"/>
                <w:tab w:val="left" w:pos="1949"/>
                <w:tab w:val="left" w:pos="3122"/>
                <w:tab w:val="left" w:pos="4784"/>
                <w:tab w:val="left" w:pos="5717"/>
                <w:tab w:val="left" w:pos="6754"/>
                <w:tab w:val="left" w:pos="7056"/>
              </w:tabs>
              <w:spacing w:line="278" w:lineRule="auto"/>
              <w:ind w:right="8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молодым</w:t>
            </w:r>
            <w:r>
              <w:rPr>
                <w:sz w:val="24"/>
              </w:rPr>
              <w:tab/>
              <w:t>специалистом</w:t>
            </w:r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наставника</w:t>
            </w:r>
            <w:proofErr w:type="gramStart"/>
            <w:r>
              <w:rPr>
                <w:spacing w:val="-1"/>
                <w:sz w:val="24"/>
              </w:rPr>
              <w:t>.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амоанализи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анализурока</w:t>
            </w:r>
            <w:proofErr w:type="spellEnd"/>
            <w:r>
              <w:rPr>
                <w:sz w:val="24"/>
              </w:rPr>
              <w:t>.</w:t>
            </w:r>
          </w:p>
          <w:p w:rsidR="005900A4" w:rsidRDefault="005900A4" w:rsidP="005900A4">
            <w:pPr>
              <w:pStyle w:val="TableParagraph"/>
              <w:numPr>
                <w:ilvl w:val="0"/>
                <w:numId w:val="8"/>
              </w:numPr>
              <w:tabs>
                <w:tab w:val="left" w:pos="569"/>
              </w:tabs>
              <w:spacing w:line="276" w:lineRule="auto"/>
              <w:ind w:right="91"/>
              <w:rPr>
                <w:sz w:val="24"/>
              </w:rPr>
            </w:pPr>
            <w:r>
              <w:rPr>
                <w:sz w:val="24"/>
              </w:rPr>
              <w:t>Посещениенаставникомуроковмолодогоучителясцельювыявлениязатруднений,оказанияметодическойпомощи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амоанализианализ урока.</w:t>
            </w:r>
          </w:p>
        </w:tc>
      </w:tr>
      <w:tr w:rsidR="005900A4" w:rsidTr="005900A4">
        <w:trPr>
          <w:trHeight w:val="2838"/>
        </w:trPr>
        <w:tc>
          <w:tcPr>
            <w:tcW w:w="1988" w:type="dxa"/>
          </w:tcPr>
          <w:p w:rsidR="005900A4" w:rsidRDefault="005900A4" w:rsidP="004440A5">
            <w:pPr>
              <w:pStyle w:val="TableParagraph"/>
              <w:rPr>
                <w:b/>
                <w:sz w:val="26"/>
              </w:rPr>
            </w:pPr>
          </w:p>
          <w:p w:rsidR="005900A4" w:rsidRDefault="005900A4" w:rsidP="004440A5">
            <w:pPr>
              <w:pStyle w:val="TableParagraph"/>
              <w:rPr>
                <w:b/>
                <w:sz w:val="26"/>
              </w:rPr>
            </w:pPr>
          </w:p>
          <w:p w:rsidR="005900A4" w:rsidRDefault="005900A4" w:rsidP="004440A5">
            <w:pPr>
              <w:pStyle w:val="TableParagraph"/>
              <w:rPr>
                <w:b/>
                <w:sz w:val="26"/>
              </w:rPr>
            </w:pPr>
          </w:p>
          <w:p w:rsidR="005900A4" w:rsidRDefault="005900A4" w:rsidP="004440A5">
            <w:pPr>
              <w:pStyle w:val="TableParagraph"/>
              <w:spacing w:before="7"/>
              <w:rPr>
                <w:b/>
                <w:sz w:val="31"/>
              </w:rPr>
            </w:pPr>
          </w:p>
          <w:p w:rsidR="005900A4" w:rsidRDefault="005900A4" w:rsidP="004440A5">
            <w:pPr>
              <w:pStyle w:val="TableParagraph"/>
              <w:spacing w:before="1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7542" w:type="dxa"/>
          </w:tcPr>
          <w:p w:rsidR="005900A4" w:rsidRDefault="005900A4" w:rsidP="005900A4">
            <w:pPr>
              <w:pStyle w:val="TableParagraph"/>
              <w:numPr>
                <w:ilvl w:val="0"/>
                <w:numId w:val="7"/>
              </w:numPr>
              <w:tabs>
                <w:tab w:val="left" w:pos="569"/>
              </w:tabs>
              <w:spacing w:before="1"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Индивидуальнаябеседа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 xml:space="preserve">Психолого–педагогическиетребованиякпроверке,учетуи </w:t>
            </w:r>
            <w:proofErr w:type="spellStart"/>
            <w:r>
              <w:rPr>
                <w:sz w:val="24"/>
              </w:rPr>
              <w:t>оценкезнанийобучающихся</w:t>
            </w:r>
            <w:proofErr w:type="spellEnd"/>
            <w:r>
              <w:rPr>
                <w:sz w:val="24"/>
              </w:rPr>
              <w:t>»</w:t>
            </w:r>
          </w:p>
          <w:p w:rsidR="005900A4" w:rsidRDefault="005900A4" w:rsidP="005900A4">
            <w:pPr>
              <w:pStyle w:val="TableParagraph"/>
              <w:numPr>
                <w:ilvl w:val="0"/>
                <w:numId w:val="7"/>
              </w:numPr>
              <w:tabs>
                <w:tab w:val="left" w:pos="569"/>
                <w:tab w:val="left" w:pos="1949"/>
                <w:tab w:val="left" w:pos="3122"/>
                <w:tab w:val="left" w:pos="4784"/>
                <w:tab w:val="left" w:pos="5717"/>
                <w:tab w:val="left" w:pos="6754"/>
                <w:tab w:val="left" w:pos="7056"/>
              </w:tabs>
              <w:spacing w:line="276" w:lineRule="auto"/>
              <w:ind w:right="8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молодым</w:t>
            </w:r>
            <w:r>
              <w:rPr>
                <w:sz w:val="24"/>
              </w:rPr>
              <w:tab/>
              <w:t>специалистом</w:t>
            </w:r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наставника</w:t>
            </w:r>
            <w:proofErr w:type="gramStart"/>
            <w:r>
              <w:rPr>
                <w:spacing w:val="-1"/>
                <w:sz w:val="24"/>
              </w:rPr>
              <w:t>.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амоанализи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анализурока</w:t>
            </w:r>
            <w:proofErr w:type="spellEnd"/>
            <w:r>
              <w:rPr>
                <w:sz w:val="24"/>
              </w:rPr>
              <w:t>.</w:t>
            </w:r>
          </w:p>
          <w:p w:rsidR="005900A4" w:rsidRDefault="005900A4" w:rsidP="005900A4">
            <w:pPr>
              <w:pStyle w:val="TableParagraph"/>
              <w:numPr>
                <w:ilvl w:val="0"/>
                <w:numId w:val="7"/>
              </w:numPr>
              <w:tabs>
                <w:tab w:val="left" w:pos="569"/>
              </w:tabs>
              <w:spacing w:line="278" w:lineRule="auto"/>
              <w:ind w:right="91"/>
              <w:rPr>
                <w:sz w:val="24"/>
              </w:rPr>
            </w:pPr>
            <w:r>
              <w:rPr>
                <w:sz w:val="24"/>
              </w:rPr>
              <w:t>Посещениенаставникомуроковмолодогоучителясцельювыявлениязатруднений,оказанияметодическойпомощи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амоанализианализ урока.</w:t>
            </w:r>
          </w:p>
          <w:p w:rsidR="005900A4" w:rsidRDefault="005900A4" w:rsidP="005900A4">
            <w:pPr>
              <w:pStyle w:val="TableParagraph"/>
              <w:numPr>
                <w:ilvl w:val="0"/>
                <w:numId w:val="7"/>
              </w:numPr>
              <w:tabs>
                <w:tab w:val="left" w:pos="569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Обменмнениямипотеме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Факторы,которыевлияютнакачествопреподавания»</w:t>
            </w:r>
          </w:p>
        </w:tc>
      </w:tr>
      <w:tr w:rsidR="005900A4" w:rsidTr="005900A4">
        <w:trPr>
          <w:trHeight w:val="2825"/>
        </w:trPr>
        <w:tc>
          <w:tcPr>
            <w:tcW w:w="1988" w:type="dxa"/>
          </w:tcPr>
          <w:p w:rsidR="005900A4" w:rsidRDefault="005900A4" w:rsidP="004440A5">
            <w:pPr>
              <w:pStyle w:val="TableParagraph"/>
              <w:rPr>
                <w:b/>
                <w:sz w:val="26"/>
              </w:rPr>
            </w:pPr>
          </w:p>
          <w:p w:rsidR="005900A4" w:rsidRDefault="005900A4" w:rsidP="004440A5">
            <w:pPr>
              <w:pStyle w:val="TableParagraph"/>
              <w:rPr>
                <w:b/>
                <w:sz w:val="26"/>
              </w:rPr>
            </w:pPr>
          </w:p>
          <w:p w:rsidR="005900A4" w:rsidRDefault="005900A4" w:rsidP="004440A5">
            <w:pPr>
              <w:pStyle w:val="TableParagraph"/>
              <w:rPr>
                <w:b/>
                <w:sz w:val="26"/>
              </w:rPr>
            </w:pPr>
          </w:p>
          <w:p w:rsidR="005900A4" w:rsidRDefault="005900A4" w:rsidP="004440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00A4" w:rsidRDefault="005900A4" w:rsidP="004440A5">
            <w:pPr>
              <w:pStyle w:val="TableParagraph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7542" w:type="dxa"/>
          </w:tcPr>
          <w:p w:rsidR="005900A4" w:rsidRDefault="005900A4" w:rsidP="005900A4">
            <w:pPr>
              <w:pStyle w:val="TableParagraph"/>
              <w:numPr>
                <w:ilvl w:val="0"/>
                <w:numId w:val="6"/>
              </w:numPr>
              <w:tabs>
                <w:tab w:val="left" w:pos="569"/>
                <w:tab w:val="left" w:pos="1947"/>
                <w:tab w:val="left" w:pos="3115"/>
                <w:tab w:val="left" w:pos="4775"/>
                <w:tab w:val="left" w:pos="5758"/>
                <w:tab w:val="left" w:pos="7332"/>
              </w:tabs>
              <w:spacing w:before="20" w:line="273" w:lineRule="auto"/>
              <w:ind w:right="9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молодым</w:t>
            </w:r>
            <w:r>
              <w:rPr>
                <w:sz w:val="24"/>
              </w:rPr>
              <w:tab/>
              <w:t>специалистом</w:t>
            </w:r>
            <w:r>
              <w:rPr>
                <w:sz w:val="24"/>
              </w:rPr>
              <w:tab/>
              <w:t>уроков,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опытных</w:t>
            </w:r>
            <w:r>
              <w:rPr>
                <w:sz w:val="24"/>
              </w:rPr>
              <w:t>учителейшколы</w:t>
            </w:r>
            <w:proofErr w:type="spellEnd"/>
            <w:r>
              <w:rPr>
                <w:sz w:val="24"/>
              </w:rPr>
              <w:t>.</w:t>
            </w:r>
          </w:p>
          <w:p w:rsidR="005900A4" w:rsidRDefault="005900A4" w:rsidP="005900A4">
            <w:pPr>
              <w:pStyle w:val="TableParagraph"/>
              <w:numPr>
                <w:ilvl w:val="0"/>
                <w:numId w:val="6"/>
              </w:numPr>
              <w:tabs>
                <w:tab w:val="left" w:pos="569"/>
                <w:tab w:val="left" w:pos="1949"/>
                <w:tab w:val="left" w:pos="3122"/>
                <w:tab w:val="left" w:pos="4784"/>
                <w:tab w:val="left" w:pos="5717"/>
                <w:tab w:val="left" w:pos="6754"/>
                <w:tab w:val="left" w:pos="7056"/>
              </w:tabs>
              <w:spacing w:before="5" w:line="276" w:lineRule="auto"/>
              <w:ind w:right="8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молодым</w:t>
            </w:r>
            <w:r>
              <w:rPr>
                <w:sz w:val="24"/>
              </w:rPr>
              <w:tab/>
              <w:t>специалистом</w:t>
            </w:r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наставника</w:t>
            </w:r>
            <w:proofErr w:type="gramStart"/>
            <w:r>
              <w:rPr>
                <w:spacing w:val="-1"/>
                <w:sz w:val="24"/>
              </w:rPr>
              <w:t>.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амоанализи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анализурока</w:t>
            </w:r>
            <w:proofErr w:type="spellEnd"/>
            <w:r>
              <w:rPr>
                <w:sz w:val="24"/>
              </w:rPr>
              <w:t>.</w:t>
            </w:r>
          </w:p>
          <w:p w:rsidR="005900A4" w:rsidRDefault="005900A4" w:rsidP="005900A4">
            <w:pPr>
              <w:pStyle w:val="TableParagraph"/>
              <w:numPr>
                <w:ilvl w:val="0"/>
                <w:numId w:val="6"/>
              </w:numPr>
              <w:tabs>
                <w:tab w:val="left" w:pos="569"/>
              </w:tabs>
              <w:spacing w:before="30"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Посещениенаставникомуроковмолодогоучителясцельювыявлениязатруднений,оказанияметодическойпомощи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амоанализианализурока.</w:t>
            </w:r>
          </w:p>
          <w:p w:rsidR="005900A4" w:rsidRDefault="005900A4" w:rsidP="005900A4">
            <w:pPr>
              <w:pStyle w:val="TableParagraph"/>
              <w:numPr>
                <w:ilvl w:val="0"/>
                <w:numId w:val="6"/>
              </w:numPr>
              <w:tabs>
                <w:tab w:val="left" w:pos="569"/>
                <w:tab w:val="left" w:pos="2308"/>
                <w:tab w:val="left" w:pos="4220"/>
                <w:tab w:val="left" w:pos="6378"/>
                <w:tab w:val="left" w:pos="8031"/>
              </w:tabs>
              <w:spacing w:line="276" w:lineRule="auto"/>
              <w:ind w:right="86"/>
              <w:rPr>
                <w:sz w:val="24"/>
              </w:rPr>
            </w:pPr>
            <w:r>
              <w:rPr>
                <w:b/>
                <w:sz w:val="24"/>
              </w:rPr>
              <w:t>Практикум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"Современные</w:t>
            </w:r>
            <w:r>
              <w:rPr>
                <w:sz w:val="24"/>
              </w:rPr>
              <w:tab/>
              <w:t>образовательные</w:t>
            </w:r>
            <w:r>
              <w:rPr>
                <w:sz w:val="24"/>
              </w:rPr>
              <w:tab/>
              <w:t>технологии,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9"/>
                <w:sz w:val="24"/>
              </w:rPr>
              <w:t>их</w:t>
            </w:r>
            <w:r>
              <w:rPr>
                <w:sz w:val="24"/>
              </w:rPr>
              <w:t>использованиевучебномпроцессе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5900A4" w:rsidTr="005900A4">
        <w:trPr>
          <w:trHeight w:val="4096"/>
        </w:trPr>
        <w:tc>
          <w:tcPr>
            <w:tcW w:w="1988" w:type="dxa"/>
          </w:tcPr>
          <w:p w:rsidR="005900A4" w:rsidRDefault="005900A4" w:rsidP="004440A5">
            <w:pPr>
              <w:pStyle w:val="TableParagraph"/>
              <w:rPr>
                <w:b/>
                <w:sz w:val="26"/>
              </w:rPr>
            </w:pPr>
          </w:p>
          <w:p w:rsidR="005900A4" w:rsidRDefault="005900A4" w:rsidP="004440A5">
            <w:pPr>
              <w:pStyle w:val="TableParagraph"/>
              <w:rPr>
                <w:b/>
                <w:sz w:val="26"/>
              </w:rPr>
            </w:pPr>
          </w:p>
          <w:p w:rsidR="005900A4" w:rsidRDefault="005900A4" w:rsidP="004440A5">
            <w:pPr>
              <w:pStyle w:val="TableParagraph"/>
              <w:rPr>
                <w:b/>
                <w:sz w:val="26"/>
              </w:rPr>
            </w:pPr>
          </w:p>
          <w:p w:rsidR="005900A4" w:rsidRDefault="005900A4" w:rsidP="004440A5">
            <w:pPr>
              <w:pStyle w:val="TableParagraph"/>
              <w:rPr>
                <w:b/>
                <w:sz w:val="26"/>
              </w:rPr>
            </w:pPr>
          </w:p>
          <w:p w:rsidR="005900A4" w:rsidRDefault="005900A4" w:rsidP="004440A5">
            <w:pPr>
              <w:pStyle w:val="TableParagraph"/>
              <w:rPr>
                <w:b/>
                <w:sz w:val="26"/>
              </w:rPr>
            </w:pPr>
          </w:p>
          <w:p w:rsidR="005900A4" w:rsidRDefault="005900A4" w:rsidP="004440A5">
            <w:pPr>
              <w:pStyle w:val="TableParagraph"/>
              <w:spacing w:before="2"/>
              <w:rPr>
                <w:b/>
                <w:sz w:val="34"/>
              </w:rPr>
            </w:pPr>
          </w:p>
          <w:p w:rsidR="005900A4" w:rsidRDefault="005900A4" w:rsidP="004440A5">
            <w:pPr>
              <w:pStyle w:val="TableParagraph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7542" w:type="dxa"/>
          </w:tcPr>
          <w:p w:rsidR="005900A4" w:rsidRDefault="005900A4" w:rsidP="005900A4">
            <w:pPr>
              <w:pStyle w:val="TableParagraph"/>
              <w:numPr>
                <w:ilvl w:val="0"/>
                <w:numId w:val="5"/>
              </w:numPr>
              <w:tabs>
                <w:tab w:val="left" w:pos="569"/>
              </w:tabs>
              <w:spacing w:line="276" w:lineRule="auto"/>
              <w:ind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Комплексныйанализдеятельностимолодыхспециалистов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одготовкакаудитудокументовучителя-предметникаиклассногоруководителя.</w:t>
            </w:r>
          </w:p>
          <w:p w:rsidR="005900A4" w:rsidRDefault="005900A4" w:rsidP="005900A4">
            <w:pPr>
              <w:pStyle w:val="TableParagraph"/>
              <w:numPr>
                <w:ilvl w:val="0"/>
                <w:numId w:val="5"/>
              </w:numPr>
              <w:tabs>
                <w:tab w:val="left" w:pos="569"/>
              </w:tabs>
              <w:spacing w:before="19"/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Подготовкакметодическомудню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азработкаконспектаоткрытогоурока</w:t>
            </w:r>
            <w:proofErr w:type="spellEnd"/>
            <w:r>
              <w:rPr>
                <w:sz w:val="24"/>
              </w:rPr>
              <w:t>.</w:t>
            </w:r>
          </w:p>
          <w:p w:rsidR="005900A4" w:rsidRDefault="005900A4" w:rsidP="005900A4">
            <w:pPr>
              <w:pStyle w:val="TableParagraph"/>
              <w:numPr>
                <w:ilvl w:val="0"/>
                <w:numId w:val="5"/>
              </w:numPr>
              <w:tabs>
                <w:tab w:val="left" w:pos="569"/>
                <w:tab w:val="left" w:pos="2180"/>
                <w:tab w:val="left" w:pos="4473"/>
                <w:tab w:val="left" w:pos="6447"/>
              </w:tabs>
              <w:spacing w:before="38" w:line="276" w:lineRule="auto"/>
              <w:ind w:right="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Дискуссия</w:t>
            </w:r>
            <w:r>
              <w:rPr>
                <w:sz w:val="24"/>
              </w:rPr>
              <w:t>: Трудная ситуация на занятии и ваш выход из неё. Анализпедагогическихситуаций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нализразличныхстилейпедагогическогообщения</w:t>
            </w:r>
            <w:r>
              <w:rPr>
                <w:sz w:val="24"/>
              </w:rPr>
              <w:tab/>
              <w:t>(авторитарный,</w:t>
            </w:r>
            <w:r>
              <w:rPr>
                <w:sz w:val="24"/>
              </w:rPr>
              <w:tab/>
              <w:t>либерально-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попустительский,</w:t>
            </w:r>
            <w:r>
              <w:rPr>
                <w:sz w:val="24"/>
              </w:rPr>
              <w:t>демократический).Преимуществадемократическогостиляобщения.Структурапедагогическихвоздействий(организующее,оценивающее,дисциплинирующее);</w:t>
            </w:r>
          </w:p>
          <w:p w:rsidR="005900A4" w:rsidRDefault="005900A4" w:rsidP="005900A4">
            <w:pPr>
              <w:pStyle w:val="TableParagraph"/>
              <w:numPr>
                <w:ilvl w:val="0"/>
                <w:numId w:val="5"/>
              </w:numPr>
              <w:tabs>
                <w:tab w:val="left" w:pos="569"/>
              </w:tabs>
              <w:spacing w:before="21" w:line="276" w:lineRule="auto"/>
              <w:ind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Беседа</w:t>
            </w:r>
            <w:r>
              <w:rPr>
                <w:sz w:val="24"/>
              </w:rPr>
              <w:t xml:space="preserve">: Виды контроля, их рациональное использование на </w:t>
            </w:r>
            <w:proofErr w:type="spellStart"/>
            <w:r>
              <w:rPr>
                <w:sz w:val="24"/>
              </w:rPr>
              <w:t>различныхэтапахизучения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программногоматериала</w:t>
            </w:r>
            <w:proofErr w:type="spellEnd"/>
          </w:p>
        </w:tc>
      </w:tr>
      <w:tr w:rsidR="005900A4" w:rsidTr="005900A4">
        <w:trPr>
          <w:trHeight w:val="1301"/>
        </w:trPr>
        <w:tc>
          <w:tcPr>
            <w:tcW w:w="1988" w:type="dxa"/>
          </w:tcPr>
          <w:p w:rsidR="005900A4" w:rsidRDefault="005900A4" w:rsidP="004440A5">
            <w:pPr>
              <w:pStyle w:val="TableParagraph"/>
              <w:rPr>
                <w:b/>
                <w:sz w:val="26"/>
              </w:rPr>
            </w:pPr>
          </w:p>
          <w:p w:rsidR="005900A4" w:rsidRDefault="005900A4" w:rsidP="004440A5">
            <w:pPr>
              <w:pStyle w:val="TableParagraph"/>
              <w:spacing w:before="192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7542" w:type="dxa"/>
          </w:tcPr>
          <w:p w:rsidR="005900A4" w:rsidRDefault="005900A4" w:rsidP="005900A4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  <w:tab w:val="left" w:pos="1630"/>
                <w:tab w:val="left" w:pos="2823"/>
                <w:tab w:val="left" w:pos="4320"/>
                <w:tab w:val="left" w:pos="4670"/>
                <w:tab w:val="left" w:pos="6423"/>
                <w:tab w:val="left" w:pos="7080"/>
              </w:tabs>
              <w:spacing w:before="25"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молодого</w:t>
            </w:r>
            <w:r>
              <w:rPr>
                <w:sz w:val="24"/>
              </w:rPr>
              <w:tab/>
              <w:t>специалиста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ab/>
              <w:t>методическом</w:t>
            </w:r>
            <w:r>
              <w:rPr>
                <w:b/>
                <w:sz w:val="24"/>
              </w:rPr>
              <w:tab/>
              <w:t>дне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проведение</w:t>
            </w:r>
            <w:r>
              <w:rPr>
                <w:sz w:val="24"/>
              </w:rPr>
              <w:t>открытогоурока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Анализи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самоанализурока</w:t>
            </w:r>
            <w:proofErr w:type="spellEnd"/>
            <w:r>
              <w:rPr>
                <w:sz w:val="24"/>
              </w:rPr>
              <w:t>.</w:t>
            </w:r>
          </w:p>
          <w:p w:rsidR="005900A4" w:rsidRDefault="005900A4" w:rsidP="005900A4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spacing w:before="1"/>
              <w:ind w:hanging="361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Беседа</w:t>
            </w:r>
            <w:proofErr w:type="gramStart"/>
            <w:r>
              <w:rPr>
                <w:spacing w:val="-1"/>
                <w:sz w:val="24"/>
              </w:rPr>
              <w:t>:«</w:t>
            </w:r>
            <w:proofErr w:type="gramEnd"/>
            <w:r>
              <w:rPr>
                <w:spacing w:val="-1"/>
                <w:sz w:val="24"/>
              </w:rPr>
              <w:t>Содержание</w:t>
            </w:r>
            <w:r>
              <w:rPr>
                <w:sz w:val="24"/>
              </w:rPr>
              <w:t xml:space="preserve"> формы </w:t>
            </w:r>
            <w:proofErr w:type="spellStart"/>
            <w:r>
              <w:rPr>
                <w:sz w:val="24"/>
              </w:rPr>
              <w:t>иметодыработыпедагогасродителями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5900A4" w:rsidTr="005900A4">
        <w:trPr>
          <w:trHeight w:val="2627"/>
        </w:trPr>
        <w:tc>
          <w:tcPr>
            <w:tcW w:w="1988" w:type="dxa"/>
          </w:tcPr>
          <w:p w:rsidR="005900A4" w:rsidRDefault="005900A4" w:rsidP="004440A5">
            <w:pPr>
              <w:pStyle w:val="TableParagraph"/>
              <w:rPr>
                <w:b/>
                <w:sz w:val="26"/>
              </w:rPr>
            </w:pPr>
          </w:p>
          <w:p w:rsidR="005900A4" w:rsidRDefault="005900A4" w:rsidP="004440A5">
            <w:pPr>
              <w:pStyle w:val="TableParagraph"/>
              <w:rPr>
                <w:b/>
                <w:sz w:val="26"/>
              </w:rPr>
            </w:pPr>
          </w:p>
          <w:p w:rsidR="005900A4" w:rsidRDefault="005900A4" w:rsidP="004440A5">
            <w:pPr>
              <w:pStyle w:val="TableParagraph"/>
              <w:rPr>
                <w:b/>
                <w:sz w:val="26"/>
              </w:rPr>
            </w:pPr>
          </w:p>
          <w:p w:rsidR="005900A4" w:rsidRDefault="005900A4" w:rsidP="004440A5">
            <w:pPr>
              <w:pStyle w:val="TableParagraph"/>
              <w:spacing w:before="3"/>
              <w:rPr>
                <w:b/>
              </w:rPr>
            </w:pPr>
          </w:p>
          <w:p w:rsidR="005900A4" w:rsidRDefault="005900A4" w:rsidP="004440A5">
            <w:pPr>
              <w:pStyle w:val="TableParagraph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7542" w:type="dxa"/>
          </w:tcPr>
          <w:p w:rsidR="005900A4" w:rsidRDefault="005900A4" w:rsidP="005900A4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</w:tabs>
              <w:spacing w:before="25" w:line="276" w:lineRule="auto"/>
              <w:ind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Анкетирование</w:t>
            </w:r>
            <w:r>
              <w:rPr>
                <w:sz w:val="24"/>
              </w:rPr>
              <w:t xml:space="preserve">: Профессиональные затруднения. Степень </w:t>
            </w:r>
            <w:proofErr w:type="spellStart"/>
            <w:r>
              <w:rPr>
                <w:sz w:val="24"/>
              </w:rPr>
              <w:t>комфортностинахождениявколлективе</w:t>
            </w:r>
            <w:proofErr w:type="spellEnd"/>
            <w:r>
              <w:rPr>
                <w:sz w:val="24"/>
              </w:rPr>
              <w:t>;</w:t>
            </w:r>
          </w:p>
          <w:p w:rsidR="005900A4" w:rsidRDefault="005900A4" w:rsidP="005900A4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</w:tabs>
              <w:spacing w:before="35" w:line="278" w:lineRule="auto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Анкетирование</w:t>
            </w:r>
            <w:proofErr w:type="gramStart"/>
            <w:r>
              <w:rPr>
                <w:sz w:val="24"/>
              </w:rPr>
              <w:t>:О</w:t>
            </w:r>
            <w:proofErr w:type="gramEnd"/>
            <w:r>
              <w:rPr>
                <w:sz w:val="24"/>
              </w:rPr>
              <w:t>ценкасобственногоквалификационногоуровнямолодымучителеми педагогом наставником;</w:t>
            </w:r>
          </w:p>
          <w:p w:rsidR="005900A4" w:rsidRDefault="005900A4" w:rsidP="005900A4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</w:tabs>
              <w:spacing w:before="22" w:line="276" w:lineRule="auto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sz w:val="24"/>
              </w:rPr>
              <w:t>процессаадаптациимолодогоспециалиста</w:t>
            </w:r>
            <w:proofErr w:type="gramStart"/>
            <w:r>
              <w:rPr>
                <w:sz w:val="24"/>
              </w:rPr>
              <w:t>:и</w:t>
            </w:r>
            <w:proofErr w:type="gramEnd"/>
            <w:r>
              <w:rPr>
                <w:sz w:val="24"/>
              </w:rPr>
              <w:t>ндивидуальноесобеседованиеповыявлениюсильныхислабыхсторонвподготовкемолодогоспециалистакпедагогическойдеятельности,выявление</w:t>
            </w:r>
          </w:p>
          <w:p w:rsidR="005900A4" w:rsidRDefault="005900A4" w:rsidP="004440A5">
            <w:pPr>
              <w:pStyle w:val="TableParagraph"/>
              <w:spacing w:line="274" w:lineRule="exact"/>
              <w:ind w:left="56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склонностейиличныхинтересов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5900A4" w:rsidRDefault="005900A4" w:rsidP="005900A4"/>
    <w:p w:rsidR="005900A4" w:rsidRDefault="005900A4"/>
    <w:sectPr w:rsidR="005900A4" w:rsidSect="002A7D40">
      <w:type w:val="continuous"/>
      <w:pgSz w:w="11910" w:h="16840"/>
      <w:pgMar w:top="1100" w:right="460" w:bottom="280" w:left="1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14B4"/>
    <w:multiLevelType w:val="hybridMultilevel"/>
    <w:tmpl w:val="E8C2F40C"/>
    <w:lvl w:ilvl="0" w:tplc="3AA66E00">
      <w:numFmt w:val="bullet"/>
      <w:lvlText w:val="-"/>
      <w:lvlJc w:val="left"/>
      <w:pPr>
        <w:ind w:left="198" w:hanging="14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6EB807AC">
      <w:numFmt w:val="bullet"/>
      <w:lvlText w:val="•"/>
      <w:lvlJc w:val="left"/>
      <w:pPr>
        <w:ind w:left="792" w:hanging="144"/>
      </w:pPr>
      <w:rPr>
        <w:rFonts w:hint="default"/>
        <w:lang w:val="ru-RU" w:eastAsia="en-US" w:bidi="ar-SA"/>
      </w:rPr>
    </w:lvl>
    <w:lvl w:ilvl="2" w:tplc="8AA2EBF6">
      <w:numFmt w:val="bullet"/>
      <w:lvlText w:val="•"/>
      <w:lvlJc w:val="left"/>
      <w:pPr>
        <w:ind w:left="1385" w:hanging="144"/>
      </w:pPr>
      <w:rPr>
        <w:rFonts w:hint="default"/>
        <w:lang w:val="ru-RU" w:eastAsia="en-US" w:bidi="ar-SA"/>
      </w:rPr>
    </w:lvl>
    <w:lvl w:ilvl="3" w:tplc="C82E1346">
      <w:numFmt w:val="bullet"/>
      <w:lvlText w:val="•"/>
      <w:lvlJc w:val="left"/>
      <w:pPr>
        <w:ind w:left="1977" w:hanging="144"/>
      </w:pPr>
      <w:rPr>
        <w:rFonts w:hint="default"/>
        <w:lang w:val="ru-RU" w:eastAsia="en-US" w:bidi="ar-SA"/>
      </w:rPr>
    </w:lvl>
    <w:lvl w:ilvl="4" w:tplc="E9CA715A">
      <w:numFmt w:val="bullet"/>
      <w:lvlText w:val="•"/>
      <w:lvlJc w:val="left"/>
      <w:pPr>
        <w:ind w:left="2570" w:hanging="144"/>
      </w:pPr>
      <w:rPr>
        <w:rFonts w:hint="default"/>
        <w:lang w:val="ru-RU" w:eastAsia="en-US" w:bidi="ar-SA"/>
      </w:rPr>
    </w:lvl>
    <w:lvl w:ilvl="5" w:tplc="E2068808">
      <w:numFmt w:val="bullet"/>
      <w:lvlText w:val="•"/>
      <w:lvlJc w:val="left"/>
      <w:pPr>
        <w:ind w:left="3162" w:hanging="144"/>
      </w:pPr>
      <w:rPr>
        <w:rFonts w:hint="default"/>
        <w:lang w:val="ru-RU" w:eastAsia="en-US" w:bidi="ar-SA"/>
      </w:rPr>
    </w:lvl>
    <w:lvl w:ilvl="6" w:tplc="05D06B0C">
      <w:numFmt w:val="bullet"/>
      <w:lvlText w:val="•"/>
      <w:lvlJc w:val="left"/>
      <w:pPr>
        <w:ind w:left="3755" w:hanging="144"/>
      </w:pPr>
      <w:rPr>
        <w:rFonts w:hint="default"/>
        <w:lang w:val="ru-RU" w:eastAsia="en-US" w:bidi="ar-SA"/>
      </w:rPr>
    </w:lvl>
    <w:lvl w:ilvl="7" w:tplc="0EE273AE">
      <w:numFmt w:val="bullet"/>
      <w:lvlText w:val="•"/>
      <w:lvlJc w:val="left"/>
      <w:pPr>
        <w:ind w:left="4347" w:hanging="144"/>
      </w:pPr>
      <w:rPr>
        <w:rFonts w:hint="default"/>
        <w:lang w:val="ru-RU" w:eastAsia="en-US" w:bidi="ar-SA"/>
      </w:rPr>
    </w:lvl>
    <w:lvl w:ilvl="8" w:tplc="65B2DD1C">
      <w:numFmt w:val="bullet"/>
      <w:lvlText w:val="•"/>
      <w:lvlJc w:val="left"/>
      <w:pPr>
        <w:ind w:left="4940" w:hanging="144"/>
      </w:pPr>
      <w:rPr>
        <w:rFonts w:hint="default"/>
        <w:lang w:val="ru-RU" w:eastAsia="en-US" w:bidi="ar-SA"/>
      </w:rPr>
    </w:lvl>
  </w:abstractNum>
  <w:abstractNum w:abstractNumId="1">
    <w:nsid w:val="0FAF5A80"/>
    <w:multiLevelType w:val="hybridMultilevel"/>
    <w:tmpl w:val="76A6198E"/>
    <w:lvl w:ilvl="0" w:tplc="BD142F08">
      <w:numFmt w:val="bullet"/>
      <w:lvlText w:val="-"/>
      <w:lvlJc w:val="left"/>
      <w:pPr>
        <w:ind w:left="66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AF9C672C">
      <w:numFmt w:val="bullet"/>
      <w:lvlText w:val="•"/>
      <w:lvlJc w:val="left"/>
      <w:pPr>
        <w:ind w:left="666" w:hanging="164"/>
      </w:pPr>
      <w:rPr>
        <w:rFonts w:hint="default"/>
        <w:lang w:val="ru-RU" w:eastAsia="en-US" w:bidi="ar-SA"/>
      </w:rPr>
    </w:lvl>
    <w:lvl w:ilvl="2" w:tplc="7EB464B0">
      <w:numFmt w:val="bullet"/>
      <w:lvlText w:val="•"/>
      <w:lvlJc w:val="left"/>
      <w:pPr>
        <w:ind w:left="1273" w:hanging="164"/>
      </w:pPr>
      <w:rPr>
        <w:rFonts w:hint="default"/>
        <w:lang w:val="ru-RU" w:eastAsia="en-US" w:bidi="ar-SA"/>
      </w:rPr>
    </w:lvl>
    <w:lvl w:ilvl="3" w:tplc="54D60E84">
      <w:numFmt w:val="bullet"/>
      <w:lvlText w:val="•"/>
      <w:lvlJc w:val="left"/>
      <w:pPr>
        <w:ind w:left="1879" w:hanging="164"/>
      </w:pPr>
      <w:rPr>
        <w:rFonts w:hint="default"/>
        <w:lang w:val="ru-RU" w:eastAsia="en-US" w:bidi="ar-SA"/>
      </w:rPr>
    </w:lvl>
    <w:lvl w:ilvl="4" w:tplc="1E306004">
      <w:numFmt w:val="bullet"/>
      <w:lvlText w:val="•"/>
      <w:lvlJc w:val="left"/>
      <w:pPr>
        <w:ind w:left="2486" w:hanging="164"/>
      </w:pPr>
      <w:rPr>
        <w:rFonts w:hint="default"/>
        <w:lang w:val="ru-RU" w:eastAsia="en-US" w:bidi="ar-SA"/>
      </w:rPr>
    </w:lvl>
    <w:lvl w:ilvl="5" w:tplc="E5BAC66A">
      <w:numFmt w:val="bullet"/>
      <w:lvlText w:val="•"/>
      <w:lvlJc w:val="left"/>
      <w:pPr>
        <w:ind w:left="3092" w:hanging="164"/>
      </w:pPr>
      <w:rPr>
        <w:rFonts w:hint="default"/>
        <w:lang w:val="ru-RU" w:eastAsia="en-US" w:bidi="ar-SA"/>
      </w:rPr>
    </w:lvl>
    <w:lvl w:ilvl="6" w:tplc="7E7CEAAC">
      <w:numFmt w:val="bullet"/>
      <w:lvlText w:val="•"/>
      <w:lvlJc w:val="left"/>
      <w:pPr>
        <w:ind w:left="3699" w:hanging="164"/>
      </w:pPr>
      <w:rPr>
        <w:rFonts w:hint="default"/>
        <w:lang w:val="ru-RU" w:eastAsia="en-US" w:bidi="ar-SA"/>
      </w:rPr>
    </w:lvl>
    <w:lvl w:ilvl="7" w:tplc="6C0A45C2">
      <w:numFmt w:val="bullet"/>
      <w:lvlText w:val="•"/>
      <w:lvlJc w:val="left"/>
      <w:pPr>
        <w:ind w:left="4305" w:hanging="164"/>
      </w:pPr>
      <w:rPr>
        <w:rFonts w:hint="default"/>
        <w:lang w:val="ru-RU" w:eastAsia="en-US" w:bidi="ar-SA"/>
      </w:rPr>
    </w:lvl>
    <w:lvl w:ilvl="8" w:tplc="954E4F84">
      <w:numFmt w:val="bullet"/>
      <w:lvlText w:val="•"/>
      <w:lvlJc w:val="left"/>
      <w:pPr>
        <w:ind w:left="4912" w:hanging="164"/>
      </w:pPr>
      <w:rPr>
        <w:rFonts w:hint="default"/>
        <w:lang w:val="ru-RU" w:eastAsia="en-US" w:bidi="ar-SA"/>
      </w:rPr>
    </w:lvl>
  </w:abstractNum>
  <w:abstractNum w:abstractNumId="2">
    <w:nsid w:val="18A23BD3"/>
    <w:multiLevelType w:val="hybridMultilevel"/>
    <w:tmpl w:val="B1DAACDE"/>
    <w:lvl w:ilvl="0" w:tplc="2EA03362">
      <w:start w:val="3"/>
      <w:numFmt w:val="decimal"/>
      <w:lvlText w:val="%1."/>
      <w:lvlJc w:val="left"/>
      <w:pPr>
        <w:ind w:left="5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269EB0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755AA0EA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DC50A562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506EFD88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F6CC89FA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B11C26EC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AB2E9C50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3F48415C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3">
    <w:nsid w:val="28DA70E3"/>
    <w:multiLevelType w:val="hybridMultilevel"/>
    <w:tmpl w:val="E9CCDADE"/>
    <w:lvl w:ilvl="0" w:tplc="02C24468">
      <w:start w:val="1"/>
      <w:numFmt w:val="decimal"/>
      <w:lvlText w:val="%1."/>
      <w:lvlJc w:val="left"/>
      <w:pPr>
        <w:ind w:left="568" w:hanging="360"/>
        <w:jc w:val="left"/>
      </w:pPr>
      <w:rPr>
        <w:rFonts w:hint="default"/>
        <w:w w:val="100"/>
        <w:lang w:val="ru-RU" w:eastAsia="en-US" w:bidi="ar-SA"/>
      </w:rPr>
    </w:lvl>
    <w:lvl w:ilvl="1" w:tplc="9E8E2B84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CFA2FBA4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8D9E6E90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219E0C56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95683FE0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DB447D5C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A98C14F8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F47CEFB4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4">
    <w:nsid w:val="2E035633"/>
    <w:multiLevelType w:val="hybridMultilevel"/>
    <w:tmpl w:val="52F04C94"/>
    <w:lvl w:ilvl="0" w:tplc="3C2605AE">
      <w:start w:val="1"/>
      <w:numFmt w:val="decimal"/>
      <w:lvlText w:val="%1."/>
      <w:lvlJc w:val="left"/>
      <w:pPr>
        <w:ind w:left="5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666934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733C5F86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023879EC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CD0CD024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6B6EF8F2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0A1C253E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220C6706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D6622CD8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5">
    <w:nsid w:val="35E605D3"/>
    <w:multiLevelType w:val="hybridMultilevel"/>
    <w:tmpl w:val="1E60B018"/>
    <w:lvl w:ilvl="0" w:tplc="FD5C484C">
      <w:start w:val="1"/>
      <w:numFmt w:val="decimal"/>
      <w:lvlText w:val="%1."/>
      <w:lvlJc w:val="left"/>
      <w:pPr>
        <w:ind w:left="568" w:hanging="360"/>
        <w:jc w:val="left"/>
      </w:pPr>
      <w:rPr>
        <w:rFonts w:hint="default"/>
        <w:w w:val="100"/>
        <w:lang w:val="ru-RU" w:eastAsia="en-US" w:bidi="ar-SA"/>
      </w:rPr>
    </w:lvl>
    <w:lvl w:ilvl="1" w:tplc="DDC681B6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B07E831E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8548BA98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DBB0A588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04A46412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6F3E11A6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92DCA352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ECB8FE52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6">
    <w:nsid w:val="389206BA"/>
    <w:multiLevelType w:val="hybridMultilevel"/>
    <w:tmpl w:val="7E562DAE"/>
    <w:lvl w:ilvl="0" w:tplc="CB04F958">
      <w:start w:val="1"/>
      <w:numFmt w:val="decimal"/>
      <w:lvlText w:val="%1."/>
      <w:lvlJc w:val="left"/>
      <w:pPr>
        <w:ind w:left="56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A475CA">
      <w:numFmt w:val="bullet"/>
      <w:lvlText w:val="•"/>
      <w:lvlJc w:val="left"/>
      <w:pPr>
        <w:ind w:left="1339" w:hanging="348"/>
      </w:pPr>
      <w:rPr>
        <w:rFonts w:hint="default"/>
        <w:lang w:val="ru-RU" w:eastAsia="en-US" w:bidi="ar-SA"/>
      </w:rPr>
    </w:lvl>
    <w:lvl w:ilvl="2" w:tplc="6A0A8854">
      <w:numFmt w:val="bullet"/>
      <w:lvlText w:val="•"/>
      <w:lvlJc w:val="left"/>
      <w:pPr>
        <w:ind w:left="2119" w:hanging="348"/>
      </w:pPr>
      <w:rPr>
        <w:rFonts w:hint="default"/>
        <w:lang w:val="ru-RU" w:eastAsia="en-US" w:bidi="ar-SA"/>
      </w:rPr>
    </w:lvl>
    <w:lvl w:ilvl="3" w:tplc="5E3C97F4">
      <w:numFmt w:val="bullet"/>
      <w:lvlText w:val="•"/>
      <w:lvlJc w:val="left"/>
      <w:pPr>
        <w:ind w:left="2898" w:hanging="348"/>
      </w:pPr>
      <w:rPr>
        <w:rFonts w:hint="default"/>
        <w:lang w:val="ru-RU" w:eastAsia="en-US" w:bidi="ar-SA"/>
      </w:rPr>
    </w:lvl>
    <w:lvl w:ilvl="4" w:tplc="EBC0D6E8">
      <w:numFmt w:val="bullet"/>
      <w:lvlText w:val="•"/>
      <w:lvlJc w:val="left"/>
      <w:pPr>
        <w:ind w:left="3678" w:hanging="348"/>
      </w:pPr>
      <w:rPr>
        <w:rFonts w:hint="default"/>
        <w:lang w:val="ru-RU" w:eastAsia="en-US" w:bidi="ar-SA"/>
      </w:rPr>
    </w:lvl>
    <w:lvl w:ilvl="5" w:tplc="1F74EBB8">
      <w:numFmt w:val="bullet"/>
      <w:lvlText w:val="•"/>
      <w:lvlJc w:val="left"/>
      <w:pPr>
        <w:ind w:left="4458" w:hanging="348"/>
      </w:pPr>
      <w:rPr>
        <w:rFonts w:hint="default"/>
        <w:lang w:val="ru-RU" w:eastAsia="en-US" w:bidi="ar-SA"/>
      </w:rPr>
    </w:lvl>
    <w:lvl w:ilvl="6" w:tplc="A94C77D4">
      <w:numFmt w:val="bullet"/>
      <w:lvlText w:val="•"/>
      <w:lvlJc w:val="left"/>
      <w:pPr>
        <w:ind w:left="5237" w:hanging="348"/>
      </w:pPr>
      <w:rPr>
        <w:rFonts w:hint="default"/>
        <w:lang w:val="ru-RU" w:eastAsia="en-US" w:bidi="ar-SA"/>
      </w:rPr>
    </w:lvl>
    <w:lvl w:ilvl="7" w:tplc="92D8F870">
      <w:numFmt w:val="bullet"/>
      <w:lvlText w:val="•"/>
      <w:lvlJc w:val="left"/>
      <w:pPr>
        <w:ind w:left="6017" w:hanging="348"/>
      </w:pPr>
      <w:rPr>
        <w:rFonts w:hint="default"/>
        <w:lang w:val="ru-RU" w:eastAsia="en-US" w:bidi="ar-SA"/>
      </w:rPr>
    </w:lvl>
    <w:lvl w:ilvl="8" w:tplc="6D4ECF68">
      <w:numFmt w:val="bullet"/>
      <w:lvlText w:val="•"/>
      <w:lvlJc w:val="left"/>
      <w:pPr>
        <w:ind w:left="6796" w:hanging="348"/>
      </w:pPr>
      <w:rPr>
        <w:rFonts w:hint="default"/>
        <w:lang w:val="ru-RU" w:eastAsia="en-US" w:bidi="ar-SA"/>
      </w:rPr>
    </w:lvl>
  </w:abstractNum>
  <w:abstractNum w:abstractNumId="7">
    <w:nsid w:val="4D561F1B"/>
    <w:multiLevelType w:val="hybridMultilevel"/>
    <w:tmpl w:val="290C2898"/>
    <w:lvl w:ilvl="0" w:tplc="CE541D2C">
      <w:start w:val="1"/>
      <w:numFmt w:val="decimal"/>
      <w:lvlText w:val="%1."/>
      <w:lvlJc w:val="left"/>
      <w:pPr>
        <w:ind w:left="5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74F988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75C8F4DE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9D0A1474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E38CFAA4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277ABD5A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DE8EA2D2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F35839DE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6EA08132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8">
    <w:nsid w:val="51FD15F8"/>
    <w:multiLevelType w:val="hybridMultilevel"/>
    <w:tmpl w:val="0D56F2EC"/>
    <w:lvl w:ilvl="0" w:tplc="E6C6C48C">
      <w:start w:val="1"/>
      <w:numFmt w:val="decimal"/>
      <w:lvlText w:val="%1."/>
      <w:lvlJc w:val="left"/>
      <w:pPr>
        <w:ind w:left="5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042654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DF960400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F44E1A42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CF207F3E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EC1802D2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A820447E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FB848ECC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A4C21DB0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9">
    <w:nsid w:val="5D6B214D"/>
    <w:multiLevelType w:val="hybridMultilevel"/>
    <w:tmpl w:val="9EA49F32"/>
    <w:lvl w:ilvl="0" w:tplc="B784B738">
      <w:start w:val="1"/>
      <w:numFmt w:val="decimal"/>
      <w:lvlText w:val="%1."/>
      <w:lvlJc w:val="left"/>
      <w:pPr>
        <w:ind w:left="5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48F1EE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E34A1302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8B54A522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7B62C946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1DCED67C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D6E490D6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F1B2E8FA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7868ADBC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10">
    <w:nsid w:val="65A24A46"/>
    <w:multiLevelType w:val="hybridMultilevel"/>
    <w:tmpl w:val="47FE688C"/>
    <w:lvl w:ilvl="0" w:tplc="5AAAA5B0">
      <w:start w:val="1"/>
      <w:numFmt w:val="decimal"/>
      <w:lvlText w:val="%1."/>
      <w:lvlJc w:val="left"/>
      <w:pPr>
        <w:ind w:left="721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C867B4">
      <w:numFmt w:val="bullet"/>
      <w:lvlText w:val=""/>
      <w:lvlJc w:val="left"/>
      <w:pPr>
        <w:ind w:left="1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98211C4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3" w:tplc="D6B6ABB8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48983C9E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5" w:tplc="001A5596">
      <w:numFmt w:val="bullet"/>
      <w:lvlText w:val="•"/>
      <w:lvlJc w:val="left"/>
      <w:pPr>
        <w:ind w:left="4513" w:hanging="360"/>
      </w:pPr>
      <w:rPr>
        <w:rFonts w:hint="default"/>
        <w:lang w:val="ru-RU" w:eastAsia="en-US" w:bidi="ar-SA"/>
      </w:rPr>
    </w:lvl>
    <w:lvl w:ilvl="6" w:tplc="EEAE439C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7" w:tplc="4A46EDEC">
      <w:numFmt w:val="bullet"/>
      <w:lvlText w:val="•"/>
      <w:lvlJc w:val="left"/>
      <w:pPr>
        <w:ind w:left="6050" w:hanging="360"/>
      </w:pPr>
      <w:rPr>
        <w:rFonts w:hint="default"/>
        <w:lang w:val="ru-RU" w:eastAsia="en-US" w:bidi="ar-SA"/>
      </w:rPr>
    </w:lvl>
    <w:lvl w:ilvl="8" w:tplc="26CEFC7C">
      <w:numFmt w:val="bullet"/>
      <w:lvlText w:val="•"/>
      <w:lvlJc w:val="left"/>
      <w:pPr>
        <w:ind w:left="6819" w:hanging="360"/>
      </w:pPr>
      <w:rPr>
        <w:rFonts w:hint="default"/>
        <w:lang w:val="ru-RU" w:eastAsia="en-US" w:bidi="ar-SA"/>
      </w:rPr>
    </w:lvl>
  </w:abstractNum>
  <w:abstractNum w:abstractNumId="11">
    <w:nsid w:val="6CBB073D"/>
    <w:multiLevelType w:val="hybridMultilevel"/>
    <w:tmpl w:val="DB6A0B4C"/>
    <w:lvl w:ilvl="0" w:tplc="D24EB612">
      <w:start w:val="1"/>
      <w:numFmt w:val="decimal"/>
      <w:lvlText w:val="%1."/>
      <w:lvlJc w:val="left"/>
      <w:pPr>
        <w:ind w:left="5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7C230C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0EBCBE5C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7C705966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1E8C6B4E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1512CAEC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483A5964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EEBA0EBE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160078C4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12">
    <w:nsid w:val="6DED6FC0"/>
    <w:multiLevelType w:val="hybridMultilevel"/>
    <w:tmpl w:val="C3228DE4"/>
    <w:lvl w:ilvl="0" w:tplc="FA041BFC">
      <w:start w:val="1"/>
      <w:numFmt w:val="decimal"/>
      <w:lvlText w:val="%1."/>
      <w:lvlJc w:val="left"/>
      <w:pPr>
        <w:ind w:left="5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AC0386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95ECE560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3B602808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264ED382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CF2426EA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52DC2780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E8083742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4900F026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2"/>
  </w:num>
  <w:num w:numId="9">
    <w:abstractNumId w:val="12"/>
  </w:num>
  <w:num w:numId="10">
    <w:abstractNumId w:val="7"/>
  </w:num>
  <w:num w:numId="11">
    <w:abstractNumId w:val="10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56DE4"/>
    <w:rsid w:val="000C6A70"/>
    <w:rsid w:val="0013384F"/>
    <w:rsid w:val="001A13A5"/>
    <w:rsid w:val="002A7D40"/>
    <w:rsid w:val="003E04C6"/>
    <w:rsid w:val="005900A4"/>
    <w:rsid w:val="009146AC"/>
    <w:rsid w:val="00DF26C1"/>
    <w:rsid w:val="00F56DE4"/>
    <w:rsid w:val="00F92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7D4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5900A4"/>
    <w:pPr>
      <w:ind w:left="92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7D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7D40"/>
    <w:pPr>
      <w:spacing w:before="7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A7D40"/>
  </w:style>
  <w:style w:type="paragraph" w:customStyle="1" w:styleId="TableParagraph">
    <w:name w:val="Table Paragraph"/>
    <w:basedOn w:val="a"/>
    <w:uiPriority w:val="1"/>
    <w:qFormat/>
    <w:rsid w:val="002A7D40"/>
    <w:pPr>
      <w:ind w:left="66"/>
    </w:pPr>
  </w:style>
  <w:style w:type="character" w:customStyle="1" w:styleId="10">
    <w:name w:val="Заголовок 1 Знак"/>
    <w:basedOn w:val="a0"/>
    <w:link w:val="1"/>
    <w:uiPriority w:val="1"/>
    <w:rsid w:val="005900A4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Вика</cp:lastModifiedBy>
  <cp:revision>4</cp:revision>
  <dcterms:created xsi:type="dcterms:W3CDTF">2024-11-02T12:41:00Z</dcterms:created>
  <dcterms:modified xsi:type="dcterms:W3CDTF">2024-11-04T16:36:00Z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2023-10-30T00:00:00Z</vt:filetime>
  </property>
  <property fmtid="{D5CDD505-2E9C-101B-9397-08002B2CF9AE}" pid="5" name="Producer">
    <vt:lpwstr>Microsoft® Word 2013</vt:lpwstr>
  </property>
</Properties>
</file>