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3B" w:rsidRDefault="00B949D5" w:rsidP="00B704B0">
      <w:pPr>
        <w:rPr>
          <w:sz w:val="28"/>
          <w:szCs w:val="28"/>
        </w:rPr>
      </w:pPr>
      <w:r>
        <w:rPr>
          <w:rFonts w:eastAsiaTheme="minorHAnsi"/>
          <w:noProof/>
        </w:rPr>
        <w:drawing>
          <wp:inline distT="0" distB="0" distL="0" distR="0">
            <wp:extent cx="6116643" cy="9182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EC2" w:rsidRPr="00411EC2" w:rsidRDefault="00411EC2" w:rsidP="00411EC2">
      <w:pPr>
        <w:spacing w:line="259" w:lineRule="auto"/>
        <w:jc w:val="center"/>
        <w:rPr>
          <w:sz w:val="28"/>
          <w:szCs w:val="28"/>
        </w:rPr>
      </w:pPr>
      <w:r w:rsidRPr="00411EC2">
        <w:rPr>
          <w:sz w:val="28"/>
          <w:szCs w:val="28"/>
        </w:rPr>
        <w:lastRenderedPageBreak/>
        <w:t>ОГЛАВЛЕНИЕ</w:t>
      </w:r>
    </w:p>
    <w:p w:rsidR="00411EC2" w:rsidRPr="00411EC2" w:rsidRDefault="00411EC2" w:rsidP="00411EC2">
      <w:pPr>
        <w:spacing w:line="259" w:lineRule="auto"/>
        <w:jc w:val="center"/>
        <w:rPr>
          <w:sz w:val="28"/>
          <w:szCs w:val="28"/>
        </w:rPr>
      </w:pPr>
    </w:p>
    <w:p w:rsidR="00411EC2" w:rsidRPr="00411EC2" w:rsidRDefault="00411EC2" w:rsidP="00411EC2">
      <w:pPr>
        <w:pStyle w:val="a4"/>
        <w:numPr>
          <w:ilvl w:val="0"/>
          <w:numId w:val="11"/>
        </w:numPr>
        <w:spacing w:line="259" w:lineRule="auto"/>
        <w:rPr>
          <w:sz w:val="28"/>
          <w:szCs w:val="28"/>
        </w:rPr>
      </w:pPr>
      <w:r w:rsidRPr="00411EC2">
        <w:rPr>
          <w:b/>
          <w:sz w:val="28"/>
          <w:szCs w:val="28"/>
        </w:rPr>
        <w:t>Титульный лист…………………………………………</w:t>
      </w:r>
      <w:r>
        <w:rPr>
          <w:b/>
          <w:sz w:val="28"/>
          <w:szCs w:val="28"/>
        </w:rPr>
        <w:t>….</w:t>
      </w:r>
      <w:r w:rsidRPr="00411EC2">
        <w:rPr>
          <w:b/>
          <w:sz w:val="28"/>
          <w:szCs w:val="28"/>
        </w:rPr>
        <w:t>……</w:t>
      </w:r>
      <w:r w:rsidR="008A0C7C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>.</w:t>
      </w:r>
      <w:r w:rsidRPr="00411EC2">
        <w:rPr>
          <w:b/>
          <w:sz w:val="28"/>
          <w:szCs w:val="28"/>
        </w:rPr>
        <w:t xml:space="preserve">……1 </w:t>
      </w:r>
    </w:p>
    <w:p w:rsidR="00411EC2" w:rsidRPr="00411EC2" w:rsidRDefault="00411EC2" w:rsidP="00411EC2">
      <w:pPr>
        <w:pStyle w:val="a4"/>
        <w:numPr>
          <w:ilvl w:val="0"/>
          <w:numId w:val="11"/>
        </w:numPr>
        <w:spacing w:line="259" w:lineRule="auto"/>
        <w:jc w:val="both"/>
        <w:rPr>
          <w:b/>
          <w:sz w:val="28"/>
          <w:szCs w:val="28"/>
        </w:rPr>
      </w:pPr>
      <w:r w:rsidRPr="00411EC2">
        <w:rPr>
          <w:b/>
          <w:sz w:val="28"/>
          <w:szCs w:val="28"/>
        </w:rPr>
        <w:t>Комплекс основных характеристик программы:…</w:t>
      </w:r>
      <w:r>
        <w:rPr>
          <w:b/>
          <w:sz w:val="28"/>
          <w:szCs w:val="28"/>
        </w:rPr>
        <w:t>……</w:t>
      </w:r>
      <w:r w:rsidRPr="00411EC2">
        <w:rPr>
          <w:b/>
          <w:sz w:val="28"/>
          <w:szCs w:val="28"/>
        </w:rPr>
        <w:t>…</w:t>
      </w:r>
      <w:r w:rsidR="00A37A14">
        <w:rPr>
          <w:b/>
          <w:sz w:val="28"/>
          <w:szCs w:val="28"/>
        </w:rPr>
        <w:t>…..</w:t>
      </w:r>
      <w:r w:rsidR="008A0C7C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..</w:t>
      </w:r>
      <w:r w:rsidRPr="00411EC2">
        <w:rPr>
          <w:b/>
          <w:sz w:val="28"/>
          <w:szCs w:val="28"/>
        </w:rPr>
        <w:t xml:space="preserve">.3 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2.1.Пояснительная записка…………………………</w:t>
      </w:r>
      <w:r>
        <w:rPr>
          <w:sz w:val="28"/>
          <w:szCs w:val="28"/>
        </w:rPr>
        <w:t>……</w:t>
      </w:r>
      <w:r w:rsidRPr="00411EC2">
        <w:rPr>
          <w:sz w:val="28"/>
          <w:szCs w:val="28"/>
        </w:rPr>
        <w:t>………</w:t>
      </w:r>
      <w:r w:rsidR="008A0C7C">
        <w:rPr>
          <w:sz w:val="28"/>
          <w:szCs w:val="28"/>
        </w:rPr>
        <w:t>…….</w:t>
      </w:r>
      <w:r w:rsidRPr="00411EC2">
        <w:rPr>
          <w:sz w:val="28"/>
          <w:szCs w:val="28"/>
        </w:rPr>
        <w:t>…</w:t>
      </w:r>
      <w:r w:rsidR="008A0C7C">
        <w:rPr>
          <w:sz w:val="28"/>
          <w:szCs w:val="28"/>
        </w:rPr>
        <w:t>.</w:t>
      </w:r>
      <w:r w:rsidRPr="00411EC2">
        <w:rPr>
          <w:sz w:val="28"/>
          <w:szCs w:val="28"/>
        </w:rPr>
        <w:t>….3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2.2.Объём Программы…………</w:t>
      </w:r>
      <w:r>
        <w:rPr>
          <w:sz w:val="28"/>
          <w:szCs w:val="28"/>
        </w:rPr>
        <w:t>…….</w:t>
      </w:r>
      <w:r w:rsidRPr="00411EC2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  <w:r w:rsidRPr="00411EC2">
        <w:rPr>
          <w:sz w:val="28"/>
          <w:szCs w:val="28"/>
        </w:rPr>
        <w:t>…</w:t>
      </w:r>
      <w:r w:rsidR="008A0C7C">
        <w:rPr>
          <w:sz w:val="28"/>
          <w:szCs w:val="28"/>
        </w:rPr>
        <w:t>.</w:t>
      </w:r>
      <w:r w:rsidRPr="00411EC2">
        <w:rPr>
          <w:sz w:val="28"/>
          <w:szCs w:val="28"/>
        </w:rPr>
        <w:t>…</w:t>
      </w:r>
      <w:r w:rsidR="008A0C7C">
        <w:rPr>
          <w:sz w:val="28"/>
          <w:szCs w:val="28"/>
        </w:rPr>
        <w:t>……</w:t>
      </w:r>
      <w:r>
        <w:rPr>
          <w:sz w:val="28"/>
          <w:szCs w:val="28"/>
        </w:rPr>
        <w:t>5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2.3.Цель Программы…………………………………</w:t>
      </w:r>
      <w:r>
        <w:rPr>
          <w:sz w:val="28"/>
          <w:szCs w:val="28"/>
        </w:rPr>
        <w:t>…….</w:t>
      </w:r>
      <w:r w:rsidRPr="00411EC2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411EC2">
        <w:rPr>
          <w:sz w:val="28"/>
          <w:szCs w:val="28"/>
        </w:rPr>
        <w:t>…</w:t>
      </w:r>
      <w:r w:rsidR="008A0C7C">
        <w:rPr>
          <w:sz w:val="28"/>
          <w:szCs w:val="28"/>
        </w:rPr>
        <w:t>……</w:t>
      </w:r>
      <w:r w:rsidRPr="00411EC2">
        <w:rPr>
          <w:sz w:val="28"/>
          <w:szCs w:val="28"/>
        </w:rPr>
        <w:t>…</w:t>
      </w:r>
      <w:r w:rsidR="008A0C7C">
        <w:rPr>
          <w:sz w:val="28"/>
          <w:szCs w:val="28"/>
        </w:rPr>
        <w:t>.</w:t>
      </w:r>
      <w:r w:rsidRPr="00411EC2">
        <w:rPr>
          <w:sz w:val="28"/>
          <w:szCs w:val="28"/>
        </w:rPr>
        <w:t>…..</w:t>
      </w:r>
      <w:r>
        <w:rPr>
          <w:sz w:val="28"/>
          <w:szCs w:val="28"/>
        </w:rPr>
        <w:t>5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2.4.Задачи Программы………………………………………</w:t>
      </w:r>
      <w:r>
        <w:rPr>
          <w:sz w:val="28"/>
          <w:szCs w:val="28"/>
        </w:rPr>
        <w:t>…...</w:t>
      </w:r>
      <w:r w:rsidR="008A0C7C">
        <w:rPr>
          <w:sz w:val="28"/>
          <w:szCs w:val="28"/>
        </w:rPr>
        <w:t>........</w:t>
      </w:r>
      <w:r>
        <w:rPr>
          <w:sz w:val="28"/>
          <w:szCs w:val="28"/>
        </w:rPr>
        <w:t>.</w:t>
      </w:r>
      <w:r w:rsidRPr="00411EC2">
        <w:rPr>
          <w:sz w:val="28"/>
          <w:szCs w:val="28"/>
        </w:rPr>
        <w:t>……..</w:t>
      </w:r>
      <w:r>
        <w:rPr>
          <w:sz w:val="28"/>
          <w:szCs w:val="28"/>
        </w:rPr>
        <w:t>5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2.5. Планируемые результаты Программы…………………</w:t>
      </w:r>
      <w:r>
        <w:rPr>
          <w:sz w:val="28"/>
          <w:szCs w:val="28"/>
        </w:rPr>
        <w:t>…</w:t>
      </w:r>
      <w:r w:rsidR="008A0C7C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Pr="00411EC2">
        <w:rPr>
          <w:sz w:val="28"/>
          <w:szCs w:val="28"/>
        </w:rPr>
        <w:t>…….</w:t>
      </w:r>
      <w:r>
        <w:rPr>
          <w:sz w:val="28"/>
          <w:szCs w:val="28"/>
        </w:rPr>
        <w:t>5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2.6. Содержание Программы……………………………………</w:t>
      </w:r>
      <w:r w:rsidR="008A0C7C">
        <w:rPr>
          <w:sz w:val="28"/>
          <w:szCs w:val="28"/>
        </w:rPr>
        <w:t>……</w:t>
      </w:r>
      <w:r w:rsidRPr="00411EC2">
        <w:rPr>
          <w:sz w:val="28"/>
          <w:szCs w:val="28"/>
        </w:rPr>
        <w:t>…</w:t>
      </w:r>
      <w:r>
        <w:rPr>
          <w:sz w:val="28"/>
          <w:szCs w:val="28"/>
        </w:rPr>
        <w:t>...</w:t>
      </w:r>
      <w:r w:rsidRPr="00411EC2">
        <w:rPr>
          <w:sz w:val="28"/>
          <w:szCs w:val="28"/>
        </w:rPr>
        <w:t>….</w:t>
      </w:r>
      <w:r>
        <w:rPr>
          <w:sz w:val="28"/>
          <w:szCs w:val="28"/>
        </w:rPr>
        <w:t>6</w:t>
      </w:r>
    </w:p>
    <w:p w:rsidR="00411EC2" w:rsidRPr="00411EC2" w:rsidRDefault="00411EC2" w:rsidP="00411EC2">
      <w:pPr>
        <w:spacing w:line="259" w:lineRule="auto"/>
        <w:ind w:left="360"/>
        <w:jc w:val="both"/>
        <w:rPr>
          <w:b/>
          <w:sz w:val="28"/>
          <w:szCs w:val="28"/>
        </w:rPr>
      </w:pPr>
      <w:r w:rsidRPr="00411EC2">
        <w:rPr>
          <w:b/>
          <w:sz w:val="28"/>
          <w:szCs w:val="28"/>
        </w:rPr>
        <w:t>3. Комплекс организационно-педагогических условий………</w:t>
      </w:r>
      <w:r w:rsidR="008A0C7C">
        <w:rPr>
          <w:b/>
          <w:sz w:val="28"/>
          <w:szCs w:val="28"/>
        </w:rPr>
        <w:t>……</w:t>
      </w:r>
      <w:r w:rsidR="00BE5AA1">
        <w:rPr>
          <w:b/>
          <w:sz w:val="28"/>
          <w:szCs w:val="28"/>
        </w:rPr>
        <w:t>…..</w:t>
      </w:r>
      <w:r w:rsidRPr="00411EC2">
        <w:rPr>
          <w:b/>
          <w:sz w:val="28"/>
          <w:szCs w:val="28"/>
        </w:rPr>
        <w:t>…..</w:t>
      </w:r>
      <w:r w:rsidR="00BE5AA1">
        <w:rPr>
          <w:b/>
          <w:sz w:val="28"/>
          <w:szCs w:val="28"/>
        </w:rPr>
        <w:t>7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3.1. Календарный учебный график………………………………</w:t>
      </w:r>
      <w:r w:rsidR="008A0C7C">
        <w:rPr>
          <w:sz w:val="28"/>
          <w:szCs w:val="28"/>
        </w:rPr>
        <w:t>…….</w:t>
      </w:r>
      <w:r w:rsidRPr="00411EC2">
        <w:rPr>
          <w:sz w:val="28"/>
          <w:szCs w:val="28"/>
        </w:rPr>
        <w:t>…….</w:t>
      </w:r>
      <w:r w:rsidR="00BE5AA1">
        <w:rPr>
          <w:sz w:val="28"/>
          <w:szCs w:val="28"/>
        </w:rPr>
        <w:t>7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3.2. Учебный план…………………………………………………</w:t>
      </w:r>
      <w:r w:rsidR="008A0C7C">
        <w:rPr>
          <w:sz w:val="28"/>
          <w:szCs w:val="28"/>
        </w:rPr>
        <w:t>……</w:t>
      </w:r>
      <w:r w:rsidRPr="00411EC2">
        <w:rPr>
          <w:sz w:val="28"/>
          <w:szCs w:val="28"/>
        </w:rPr>
        <w:t>…</w:t>
      </w:r>
      <w:r w:rsidR="00BE5AA1">
        <w:rPr>
          <w:sz w:val="28"/>
          <w:szCs w:val="28"/>
        </w:rPr>
        <w:t>….7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3.3.Оценочные материалы……………………………………</w:t>
      </w:r>
      <w:r w:rsidR="00BE5AA1">
        <w:rPr>
          <w:sz w:val="28"/>
          <w:szCs w:val="28"/>
        </w:rPr>
        <w:t>…</w:t>
      </w:r>
      <w:r w:rsidR="008A0C7C">
        <w:rPr>
          <w:sz w:val="28"/>
          <w:szCs w:val="28"/>
        </w:rPr>
        <w:t>…….</w:t>
      </w:r>
      <w:r w:rsidRPr="00411EC2">
        <w:rPr>
          <w:sz w:val="28"/>
          <w:szCs w:val="28"/>
        </w:rPr>
        <w:t>……..</w:t>
      </w:r>
      <w:r w:rsidR="00BE5AA1">
        <w:rPr>
          <w:sz w:val="28"/>
          <w:szCs w:val="28"/>
        </w:rPr>
        <w:t>8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3.4.Формы аттестации………………………………………………</w:t>
      </w:r>
      <w:r w:rsidR="008A0C7C">
        <w:rPr>
          <w:sz w:val="28"/>
          <w:szCs w:val="28"/>
        </w:rPr>
        <w:t>……</w:t>
      </w:r>
      <w:r w:rsidR="00BE5AA1">
        <w:rPr>
          <w:sz w:val="28"/>
          <w:szCs w:val="28"/>
        </w:rPr>
        <w:t>…..9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3.5.Методическое обеспечение………………………………………</w:t>
      </w:r>
      <w:r w:rsidR="008A0C7C">
        <w:rPr>
          <w:sz w:val="28"/>
          <w:szCs w:val="28"/>
        </w:rPr>
        <w:t>……</w:t>
      </w:r>
      <w:r w:rsidR="000A2EDF">
        <w:rPr>
          <w:sz w:val="28"/>
          <w:szCs w:val="28"/>
        </w:rPr>
        <w:t>..10</w:t>
      </w:r>
    </w:p>
    <w:p w:rsidR="00411EC2" w:rsidRPr="00411EC2" w:rsidRDefault="00411EC2" w:rsidP="00411EC2">
      <w:pPr>
        <w:pStyle w:val="a4"/>
        <w:spacing w:line="259" w:lineRule="auto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3.6.Условия реализации Программы……………………………</w:t>
      </w:r>
      <w:r w:rsidR="00BE5AA1">
        <w:rPr>
          <w:sz w:val="28"/>
          <w:szCs w:val="28"/>
        </w:rPr>
        <w:t>…</w:t>
      </w:r>
      <w:r w:rsidR="008A0C7C">
        <w:rPr>
          <w:sz w:val="28"/>
          <w:szCs w:val="28"/>
        </w:rPr>
        <w:t>……</w:t>
      </w:r>
      <w:r w:rsidRPr="00411EC2">
        <w:rPr>
          <w:sz w:val="28"/>
          <w:szCs w:val="28"/>
        </w:rPr>
        <w:t>….</w:t>
      </w:r>
      <w:r w:rsidR="000A2EDF">
        <w:rPr>
          <w:sz w:val="28"/>
          <w:szCs w:val="28"/>
        </w:rPr>
        <w:t>12</w:t>
      </w:r>
    </w:p>
    <w:p w:rsidR="00411EC2" w:rsidRPr="00BE5AA1" w:rsidRDefault="00411EC2" w:rsidP="00BE5AA1">
      <w:pPr>
        <w:spacing w:line="259" w:lineRule="auto"/>
        <w:jc w:val="both"/>
        <w:rPr>
          <w:b/>
          <w:sz w:val="28"/>
          <w:szCs w:val="28"/>
        </w:rPr>
      </w:pPr>
      <w:r w:rsidRPr="00BE5AA1">
        <w:rPr>
          <w:b/>
          <w:sz w:val="28"/>
          <w:szCs w:val="28"/>
        </w:rPr>
        <w:t>4. Рабочая программа воспитания……………………………</w:t>
      </w:r>
      <w:r w:rsidR="00BE5AA1">
        <w:rPr>
          <w:b/>
          <w:sz w:val="28"/>
          <w:szCs w:val="28"/>
        </w:rPr>
        <w:t>……..</w:t>
      </w:r>
      <w:r w:rsidR="00BE5AA1" w:rsidRPr="00BE5AA1">
        <w:rPr>
          <w:b/>
          <w:sz w:val="28"/>
          <w:szCs w:val="28"/>
        </w:rPr>
        <w:t>…</w:t>
      </w:r>
      <w:r w:rsidR="008A0C7C">
        <w:rPr>
          <w:b/>
          <w:sz w:val="28"/>
          <w:szCs w:val="28"/>
        </w:rPr>
        <w:t>…….</w:t>
      </w:r>
      <w:r w:rsidRPr="00BE5AA1">
        <w:rPr>
          <w:b/>
          <w:sz w:val="28"/>
          <w:szCs w:val="28"/>
        </w:rPr>
        <w:t>…</w:t>
      </w:r>
      <w:r w:rsidR="000A2EDF">
        <w:rPr>
          <w:b/>
          <w:sz w:val="28"/>
          <w:szCs w:val="28"/>
        </w:rPr>
        <w:t>12</w:t>
      </w:r>
    </w:p>
    <w:p w:rsidR="00411EC2" w:rsidRPr="00BE5AA1" w:rsidRDefault="00411EC2" w:rsidP="00BE5AA1">
      <w:pPr>
        <w:spacing w:line="259" w:lineRule="auto"/>
        <w:jc w:val="both"/>
        <w:rPr>
          <w:b/>
          <w:sz w:val="28"/>
          <w:szCs w:val="28"/>
        </w:rPr>
      </w:pPr>
      <w:r w:rsidRPr="00BE5AA1">
        <w:rPr>
          <w:b/>
          <w:sz w:val="28"/>
          <w:szCs w:val="28"/>
        </w:rPr>
        <w:t>5. Календарный план воспитательной работы…………</w:t>
      </w:r>
      <w:r w:rsidR="00BE5AA1" w:rsidRPr="00BE5AA1">
        <w:rPr>
          <w:b/>
          <w:sz w:val="28"/>
          <w:szCs w:val="28"/>
        </w:rPr>
        <w:t>…….</w:t>
      </w:r>
      <w:r w:rsidRPr="00BE5AA1">
        <w:rPr>
          <w:b/>
          <w:sz w:val="28"/>
          <w:szCs w:val="28"/>
        </w:rPr>
        <w:t>…</w:t>
      </w:r>
      <w:r w:rsidR="008A0C7C">
        <w:rPr>
          <w:b/>
          <w:sz w:val="28"/>
          <w:szCs w:val="28"/>
        </w:rPr>
        <w:t>…….</w:t>
      </w:r>
      <w:r w:rsidR="00BE5AA1">
        <w:rPr>
          <w:b/>
          <w:sz w:val="28"/>
          <w:szCs w:val="28"/>
        </w:rPr>
        <w:t>……..</w:t>
      </w:r>
      <w:r w:rsidRPr="00BE5AA1">
        <w:rPr>
          <w:b/>
          <w:sz w:val="28"/>
          <w:szCs w:val="28"/>
        </w:rPr>
        <w:t>..</w:t>
      </w:r>
      <w:r w:rsidR="000A2EDF">
        <w:rPr>
          <w:b/>
          <w:sz w:val="28"/>
          <w:szCs w:val="28"/>
        </w:rPr>
        <w:t>13</w:t>
      </w:r>
    </w:p>
    <w:p w:rsidR="00411EC2" w:rsidRPr="00BE5AA1" w:rsidRDefault="00411EC2" w:rsidP="00BE5AA1">
      <w:pPr>
        <w:spacing w:line="259" w:lineRule="auto"/>
        <w:jc w:val="both"/>
        <w:rPr>
          <w:b/>
          <w:sz w:val="28"/>
          <w:szCs w:val="28"/>
        </w:rPr>
      </w:pPr>
      <w:r w:rsidRPr="00BE5AA1">
        <w:rPr>
          <w:b/>
          <w:sz w:val="28"/>
          <w:szCs w:val="28"/>
        </w:rPr>
        <w:t>6. Список литературы………………………………………</w:t>
      </w:r>
      <w:r w:rsidR="00BE5AA1" w:rsidRPr="00BE5AA1">
        <w:rPr>
          <w:b/>
          <w:sz w:val="28"/>
          <w:szCs w:val="28"/>
        </w:rPr>
        <w:t>……</w:t>
      </w:r>
      <w:r w:rsidR="00BE5AA1">
        <w:rPr>
          <w:b/>
          <w:sz w:val="28"/>
          <w:szCs w:val="28"/>
        </w:rPr>
        <w:t>…</w:t>
      </w:r>
      <w:r w:rsidR="008A0C7C">
        <w:rPr>
          <w:b/>
          <w:sz w:val="28"/>
          <w:szCs w:val="28"/>
        </w:rPr>
        <w:t>…….</w:t>
      </w:r>
      <w:r w:rsidR="00BE5AA1">
        <w:rPr>
          <w:b/>
          <w:sz w:val="28"/>
          <w:szCs w:val="28"/>
        </w:rPr>
        <w:t>…..</w:t>
      </w:r>
      <w:r w:rsidR="000A2EDF">
        <w:rPr>
          <w:b/>
          <w:sz w:val="28"/>
          <w:szCs w:val="28"/>
        </w:rPr>
        <w:t>…..14</w:t>
      </w:r>
    </w:p>
    <w:p w:rsidR="002074A4" w:rsidRPr="008A0C7C" w:rsidRDefault="00411EC2" w:rsidP="00411EC2">
      <w:pPr>
        <w:pStyle w:val="af8"/>
        <w:spacing w:before="0" w:after="200"/>
        <w:rPr>
          <w:color w:val="000000" w:themeColor="text1"/>
          <w:sz w:val="28"/>
          <w:szCs w:val="28"/>
        </w:rPr>
      </w:pPr>
      <w:r w:rsidRPr="008A0C7C">
        <w:rPr>
          <w:rFonts w:ascii="Times New Roman" w:hAnsi="Times New Roman"/>
          <w:b/>
          <w:color w:val="000000" w:themeColor="text1"/>
          <w:sz w:val="28"/>
          <w:szCs w:val="28"/>
        </w:rPr>
        <w:t>7. Приложения……………………………………</w:t>
      </w:r>
      <w:r w:rsidR="008A0C7C">
        <w:rPr>
          <w:rFonts w:ascii="Times New Roman" w:hAnsi="Times New Roman"/>
          <w:b/>
          <w:color w:val="000000" w:themeColor="text1"/>
          <w:sz w:val="28"/>
          <w:szCs w:val="28"/>
        </w:rPr>
        <w:t>…………….</w:t>
      </w:r>
      <w:r w:rsidRPr="008A0C7C">
        <w:rPr>
          <w:rFonts w:ascii="Times New Roman" w:hAnsi="Times New Roman"/>
          <w:b/>
          <w:color w:val="000000" w:themeColor="text1"/>
          <w:sz w:val="28"/>
          <w:szCs w:val="28"/>
        </w:rPr>
        <w:t>…………</w:t>
      </w:r>
      <w:r w:rsidR="008A0C7C">
        <w:rPr>
          <w:rFonts w:ascii="Times New Roman" w:hAnsi="Times New Roman"/>
          <w:b/>
          <w:color w:val="000000" w:themeColor="text1"/>
          <w:sz w:val="28"/>
          <w:szCs w:val="28"/>
        </w:rPr>
        <w:t>…….</w:t>
      </w:r>
      <w:r w:rsidRPr="008A0C7C">
        <w:rPr>
          <w:rFonts w:ascii="Times New Roman" w:hAnsi="Times New Roman"/>
          <w:b/>
          <w:color w:val="000000" w:themeColor="text1"/>
          <w:sz w:val="28"/>
          <w:szCs w:val="28"/>
        </w:rPr>
        <w:t>…</w:t>
      </w:r>
      <w:r w:rsidR="008A0C7C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852C1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:rsidR="005600F1" w:rsidRPr="00411EC2" w:rsidRDefault="005600F1" w:rsidP="00411EC2">
      <w:pPr>
        <w:spacing w:line="259" w:lineRule="auto"/>
        <w:contextualSpacing/>
        <w:rPr>
          <w:sz w:val="28"/>
          <w:szCs w:val="28"/>
        </w:rPr>
      </w:pPr>
    </w:p>
    <w:p w:rsidR="00EA79EA" w:rsidRPr="00D757DD" w:rsidRDefault="00EA79EA" w:rsidP="005355A7">
      <w:pPr>
        <w:contextualSpacing/>
        <w:jc w:val="center"/>
      </w:pPr>
    </w:p>
    <w:p w:rsidR="00662399" w:rsidRPr="00A018D5" w:rsidRDefault="00A018D5" w:rsidP="005355A7">
      <w:pPr>
        <w:contextualSpacing/>
      </w:pPr>
      <w:r>
        <w:br w:type="page"/>
      </w:r>
    </w:p>
    <w:p w:rsidR="00C2052F" w:rsidRPr="00C2052F" w:rsidRDefault="00C2052F" w:rsidP="0021088F">
      <w:pPr>
        <w:spacing w:line="259" w:lineRule="auto"/>
        <w:ind w:left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Pr="00C2052F">
        <w:rPr>
          <w:b/>
          <w:bCs/>
          <w:sz w:val="28"/>
          <w:szCs w:val="28"/>
        </w:rPr>
        <w:t>Комплекс основных характеристик Программы.</w:t>
      </w:r>
    </w:p>
    <w:p w:rsidR="00C2052F" w:rsidRPr="00BA411B" w:rsidRDefault="00C2052F" w:rsidP="00BA411B">
      <w:pPr>
        <w:spacing w:line="259" w:lineRule="auto"/>
        <w:contextualSpacing/>
        <w:rPr>
          <w:sz w:val="28"/>
          <w:szCs w:val="28"/>
        </w:rPr>
      </w:pPr>
    </w:p>
    <w:p w:rsidR="00C2052F" w:rsidRPr="00BA411B" w:rsidRDefault="00C2052F" w:rsidP="00BA411B">
      <w:pPr>
        <w:spacing w:line="259" w:lineRule="auto"/>
        <w:ind w:left="1080"/>
        <w:contextualSpacing/>
        <w:jc w:val="center"/>
        <w:rPr>
          <w:sz w:val="28"/>
          <w:szCs w:val="28"/>
        </w:rPr>
      </w:pPr>
      <w:r w:rsidRPr="00BA411B">
        <w:rPr>
          <w:b/>
          <w:bCs/>
          <w:sz w:val="28"/>
          <w:szCs w:val="28"/>
        </w:rPr>
        <w:t>2.1. Пояснительная записка</w:t>
      </w:r>
    </w:p>
    <w:p w:rsidR="00C2052F" w:rsidRPr="00BA411B" w:rsidRDefault="00C2052F" w:rsidP="00BA411B">
      <w:pPr>
        <w:pStyle w:val="a4"/>
        <w:spacing w:line="259" w:lineRule="auto"/>
        <w:ind w:left="0" w:firstLine="709"/>
        <w:rPr>
          <w:b/>
          <w:i/>
          <w:iCs/>
          <w:sz w:val="28"/>
          <w:szCs w:val="28"/>
          <w:u w:val="single"/>
        </w:rPr>
      </w:pPr>
      <w:r w:rsidRPr="00BA411B">
        <w:rPr>
          <w:sz w:val="28"/>
          <w:szCs w:val="28"/>
        </w:rPr>
        <w:t>Дополнительная общеобразовательная общеразвивающая программа естественнонаучной  направленности «</w:t>
      </w:r>
      <w:proofErr w:type="spellStart"/>
      <w:r w:rsidRPr="00BA411B">
        <w:rPr>
          <w:sz w:val="28"/>
          <w:szCs w:val="28"/>
        </w:rPr>
        <w:t>Эколята</w:t>
      </w:r>
      <w:proofErr w:type="spellEnd"/>
      <w:r w:rsidRPr="00BA411B">
        <w:rPr>
          <w:sz w:val="28"/>
          <w:szCs w:val="28"/>
        </w:rPr>
        <w:t xml:space="preserve">» является  модифицированной, разработана на основе многолетнего личного опыта педагога и в соответствии с </w:t>
      </w:r>
      <w:r w:rsidRPr="00BA411B">
        <w:rPr>
          <w:b/>
          <w:i/>
          <w:iCs/>
          <w:sz w:val="28"/>
          <w:szCs w:val="28"/>
          <w:u w:val="single"/>
        </w:rPr>
        <w:t>нормативно-правовыми документами: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Федеральный Закон от 29.12. 2012 № 273-ФЗ (ред. от 25.12. 2023) «Об образовании в Российской Федерации»;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2D38F5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D38F5">
        <w:rPr>
          <w:sz w:val="28"/>
          <w:szCs w:val="28"/>
        </w:rPr>
        <w:t>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 xml:space="preserve">Приказ </w:t>
      </w:r>
      <w:proofErr w:type="spellStart"/>
      <w:r w:rsidRPr="002D38F5">
        <w:rPr>
          <w:sz w:val="28"/>
          <w:szCs w:val="28"/>
        </w:rPr>
        <w:t>Минобрнауки</w:t>
      </w:r>
      <w:proofErr w:type="spellEnd"/>
      <w:r w:rsidRPr="002D38F5">
        <w:rPr>
          <w:sz w:val="28"/>
          <w:szCs w:val="28"/>
        </w:rPr>
        <w:t xml:space="preserve"> России № 882, </w:t>
      </w:r>
      <w:proofErr w:type="spellStart"/>
      <w:r w:rsidRPr="002D38F5">
        <w:rPr>
          <w:sz w:val="28"/>
          <w:szCs w:val="28"/>
        </w:rPr>
        <w:t>МинПросвещения</w:t>
      </w:r>
      <w:proofErr w:type="spellEnd"/>
      <w:r w:rsidRPr="002D38F5">
        <w:rPr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 xml:space="preserve">Постановление Главного государственного санитарного врача РФ от 28.09.2020 №28 «Об утверждении </w:t>
      </w:r>
      <w:proofErr w:type="spellStart"/>
      <w:r w:rsidRPr="002D38F5">
        <w:rPr>
          <w:sz w:val="28"/>
          <w:szCs w:val="28"/>
        </w:rPr>
        <w:t>СанПиН</w:t>
      </w:r>
      <w:proofErr w:type="spellEnd"/>
      <w:r w:rsidRPr="002D38F5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lastRenderedPageBreak/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7627CE" w:rsidRPr="002D38F5" w:rsidRDefault="007627CE" w:rsidP="007627CE">
      <w:pPr>
        <w:pStyle w:val="a4"/>
        <w:numPr>
          <w:ilvl w:val="0"/>
          <w:numId w:val="12"/>
        </w:numPr>
        <w:ind w:left="567" w:hanging="283"/>
        <w:jc w:val="both"/>
        <w:rPr>
          <w:sz w:val="28"/>
          <w:szCs w:val="28"/>
        </w:rPr>
      </w:pPr>
      <w:r w:rsidRPr="002D38F5">
        <w:rPr>
          <w:sz w:val="28"/>
          <w:szCs w:val="28"/>
        </w:rPr>
        <w:t>Устав МКОУ «Глебовская средняя общеобра</w:t>
      </w:r>
      <w:r>
        <w:rPr>
          <w:sz w:val="28"/>
          <w:szCs w:val="28"/>
        </w:rPr>
        <w:t>зовательная школа имени Артёма»;</w:t>
      </w:r>
    </w:p>
    <w:p w:rsidR="007627CE" w:rsidRPr="00B31512" w:rsidRDefault="007627CE" w:rsidP="007627CE">
      <w:pPr>
        <w:pStyle w:val="a4"/>
        <w:numPr>
          <w:ilvl w:val="0"/>
          <w:numId w:val="12"/>
        </w:numPr>
        <w:spacing w:line="259" w:lineRule="auto"/>
        <w:ind w:left="567" w:hanging="283"/>
        <w:jc w:val="both"/>
        <w:rPr>
          <w:sz w:val="28"/>
          <w:szCs w:val="28"/>
        </w:rPr>
      </w:pPr>
      <w:r w:rsidRPr="00B31512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 требовании к проектированию, реализации и оценке эффективности дополнительных </w:t>
      </w:r>
      <w:r w:rsidRPr="00B31512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общеразвивающих программ</w:t>
      </w:r>
      <w:r w:rsidRPr="00B3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B31512">
        <w:rPr>
          <w:sz w:val="28"/>
          <w:szCs w:val="28"/>
        </w:rPr>
        <w:t>МКОУ «Глебовская средняя общеобразовательная школа</w:t>
      </w:r>
      <w:r>
        <w:rPr>
          <w:sz w:val="28"/>
          <w:szCs w:val="28"/>
        </w:rPr>
        <w:t xml:space="preserve"> имени Артёма</w:t>
      </w:r>
      <w:r w:rsidRPr="00B31512">
        <w:rPr>
          <w:sz w:val="28"/>
          <w:szCs w:val="28"/>
        </w:rPr>
        <w:t>».</w:t>
      </w:r>
    </w:p>
    <w:p w:rsidR="00A018D5" w:rsidRPr="00BA411B" w:rsidRDefault="00C2052F" w:rsidP="00BA411B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iCs/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Н</w:t>
      </w:r>
      <w:r w:rsidRPr="00BA411B">
        <w:rPr>
          <w:b/>
          <w:i/>
          <w:iCs/>
          <w:sz w:val="28"/>
          <w:szCs w:val="28"/>
          <w:u w:val="single"/>
        </w:rPr>
        <w:t>аправленность Программ</w:t>
      </w:r>
      <w:proofErr w:type="gramStart"/>
      <w:r w:rsidRPr="00BA411B">
        <w:rPr>
          <w:b/>
          <w:i/>
          <w:iCs/>
          <w:sz w:val="28"/>
          <w:szCs w:val="28"/>
          <w:u w:val="single"/>
        </w:rPr>
        <w:t>ы-</w:t>
      </w:r>
      <w:proofErr w:type="gramEnd"/>
      <w:r w:rsidRPr="00BA411B">
        <w:rPr>
          <w:b/>
          <w:i/>
          <w:iCs/>
          <w:sz w:val="28"/>
          <w:szCs w:val="28"/>
          <w:u w:val="single"/>
        </w:rPr>
        <w:t xml:space="preserve"> </w:t>
      </w:r>
      <w:r w:rsidR="007627CE">
        <w:rPr>
          <w:b/>
          <w:i/>
          <w:iCs/>
          <w:sz w:val="28"/>
          <w:szCs w:val="28"/>
          <w:u w:val="single"/>
        </w:rPr>
        <w:t xml:space="preserve"> </w:t>
      </w:r>
      <w:r w:rsidRPr="00BA411B">
        <w:rPr>
          <w:iCs/>
          <w:sz w:val="28"/>
          <w:szCs w:val="28"/>
        </w:rPr>
        <w:t>естественнонаучная.</w:t>
      </w:r>
    </w:p>
    <w:p w:rsidR="00C2052F" w:rsidRPr="00BA411B" w:rsidRDefault="00C2052F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А</w:t>
      </w:r>
      <w:r w:rsidRPr="00BA411B">
        <w:rPr>
          <w:b/>
          <w:i/>
          <w:iCs/>
          <w:sz w:val="28"/>
          <w:szCs w:val="28"/>
          <w:u w:val="single"/>
        </w:rPr>
        <w:t>ктуальность Программы</w:t>
      </w:r>
      <w:r w:rsidRPr="00BA411B">
        <w:rPr>
          <w:sz w:val="28"/>
          <w:szCs w:val="28"/>
          <w:u w:val="single"/>
        </w:rPr>
        <w:t xml:space="preserve"> </w:t>
      </w:r>
      <w:r w:rsidRPr="00BA411B">
        <w:rPr>
          <w:sz w:val="28"/>
          <w:szCs w:val="28"/>
        </w:rPr>
        <w:t>– заключается в том,  что она</w:t>
      </w:r>
      <w:r w:rsidRPr="00BA411B">
        <w:rPr>
          <w:bCs/>
          <w:sz w:val="28"/>
          <w:szCs w:val="28"/>
        </w:rPr>
        <w:t xml:space="preserve"> позволяет современному ребенку преодолеть отчуждение от природы,  формирует  его экологическую культуру и </w:t>
      </w:r>
      <w:r w:rsidRPr="00BA411B">
        <w:rPr>
          <w:b/>
          <w:bCs/>
          <w:sz w:val="28"/>
          <w:szCs w:val="28"/>
        </w:rPr>
        <w:t xml:space="preserve"> </w:t>
      </w:r>
      <w:r w:rsidRPr="00BA411B">
        <w:rPr>
          <w:bCs/>
          <w:sz w:val="28"/>
          <w:szCs w:val="28"/>
        </w:rPr>
        <w:t xml:space="preserve">поведенческие стратегии, нацеленные на бережное отношение к природному  окружению, что особенно актуально в наше проблемное, с точки зрения  взаимоотношений человека и природной среды, время.  </w:t>
      </w:r>
      <w:r w:rsidRPr="00BA411B">
        <w:rPr>
          <w:color w:val="000000"/>
          <w:sz w:val="28"/>
          <w:szCs w:val="28"/>
        </w:rPr>
        <w:t>Изучение данного курса создаёт условия для формирования ценностного отношения младших школьников к природе, воспитания основ экологической ответственности как важнейшего компонента экологической культуры.</w:t>
      </w:r>
    </w:p>
    <w:p w:rsidR="0008531A" w:rsidRPr="00BA411B" w:rsidRDefault="00C2052F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О</w:t>
      </w:r>
      <w:r w:rsidRPr="00BA411B">
        <w:rPr>
          <w:b/>
          <w:i/>
          <w:iCs/>
          <w:sz w:val="28"/>
          <w:szCs w:val="28"/>
          <w:u w:val="single"/>
        </w:rPr>
        <w:t>тличительные особенности Программы, новизна</w:t>
      </w:r>
      <w:proofErr w:type="gramStart"/>
      <w:r w:rsidRPr="00BA411B">
        <w:rPr>
          <w:sz w:val="28"/>
          <w:szCs w:val="28"/>
          <w:u w:val="single"/>
        </w:rPr>
        <w:t xml:space="preserve"> </w:t>
      </w:r>
      <w:r w:rsidR="0008531A" w:rsidRPr="00BA411B">
        <w:rPr>
          <w:sz w:val="28"/>
          <w:szCs w:val="28"/>
        </w:rPr>
        <w:t>.</w:t>
      </w:r>
      <w:proofErr w:type="gramEnd"/>
    </w:p>
    <w:p w:rsidR="0008531A" w:rsidRPr="00BA411B" w:rsidRDefault="0008531A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Дополнительная общеобразовательная общеразвивающая программа естественн</w:t>
      </w:r>
      <w:proofErr w:type="gramStart"/>
      <w:r w:rsidRPr="00BA411B">
        <w:rPr>
          <w:sz w:val="28"/>
          <w:szCs w:val="28"/>
        </w:rPr>
        <w:t>о-</w:t>
      </w:r>
      <w:proofErr w:type="gramEnd"/>
      <w:r w:rsidRPr="00BA411B">
        <w:rPr>
          <w:sz w:val="28"/>
          <w:szCs w:val="28"/>
        </w:rPr>
        <w:t xml:space="preserve"> научной направленности «</w:t>
      </w:r>
      <w:proofErr w:type="spellStart"/>
      <w:r w:rsidRPr="00BA411B">
        <w:rPr>
          <w:sz w:val="28"/>
          <w:szCs w:val="28"/>
        </w:rPr>
        <w:t>Эколята</w:t>
      </w:r>
      <w:proofErr w:type="spellEnd"/>
      <w:r w:rsidRPr="00BA411B">
        <w:rPr>
          <w:sz w:val="28"/>
          <w:szCs w:val="28"/>
        </w:rPr>
        <w:t>»</w:t>
      </w:r>
      <w:r w:rsidRPr="00BA411B">
        <w:rPr>
          <w:color w:val="000000"/>
          <w:sz w:val="28"/>
          <w:szCs w:val="28"/>
        </w:rPr>
        <w:t xml:space="preserve"> носит комплексный характер, что отражено в межпредметных связях с такими учебными дисциплинами как  чтение, окружающий мир, технология, изобразительное искусство, физическая культура, музыка.</w:t>
      </w:r>
    </w:p>
    <w:p w:rsidR="0008531A" w:rsidRPr="00BA411B" w:rsidRDefault="0008531A" w:rsidP="00BA411B">
      <w:pPr>
        <w:widowControl w:val="0"/>
        <w:spacing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Программа  построена на четырех основных направлениях работы:</w:t>
      </w:r>
    </w:p>
    <w:p w:rsidR="0008531A" w:rsidRPr="00BA411B" w:rsidRDefault="0008531A" w:rsidP="00BA411B">
      <w:pPr>
        <w:widowControl w:val="0"/>
        <w:numPr>
          <w:ilvl w:val="0"/>
          <w:numId w:val="4"/>
        </w:numPr>
        <w:tabs>
          <w:tab w:val="left" w:pos="720"/>
        </w:tabs>
        <w:spacing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познавательном;</w:t>
      </w:r>
    </w:p>
    <w:p w:rsidR="0008531A" w:rsidRPr="00BA411B" w:rsidRDefault="0008531A" w:rsidP="00BA411B">
      <w:pPr>
        <w:widowControl w:val="0"/>
        <w:numPr>
          <w:ilvl w:val="0"/>
          <w:numId w:val="4"/>
        </w:numPr>
        <w:tabs>
          <w:tab w:val="left" w:pos="720"/>
        </w:tabs>
        <w:spacing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 xml:space="preserve">познавательно-развлекательном; </w:t>
      </w:r>
    </w:p>
    <w:p w:rsidR="0008531A" w:rsidRPr="00BA411B" w:rsidRDefault="0008531A" w:rsidP="00BA411B">
      <w:pPr>
        <w:widowControl w:val="0"/>
        <w:numPr>
          <w:ilvl w:val="0"/>
          <w:numId w:val="4"/>
        </w:numPr>
        <w:tabs>
          <w:tab w:val="left" w:pos="720"/>
        </w:tabs>
        <w:spacing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практическом;</w:t>
      </w:r>
    </w:p>
    <w:p w:rsidR="00C2052F" w:rsidRPr="00BA411B" w:rsidRDefault="0008531A" w:rsidP="00BA411B">
      <w:pPr>
        <w:widowControl w:val="0"/>
        <w:numPr>
          <w:ilvl w:val="0"/>
          <w:numId w:val="4"/>
        </w:numPr>
        <w:tabs>
          <w:tab w:val="left" w:pos="720"/>
        </w:tabs>
        <w:spacing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исследовательском.</w:t>
      </w:r>
    </w:p>
    <w:p w:rsidR="00C2052F" w:rsidRPr="00BA411B" w:rsidRDefault="00C2052F" w:rsidP="00BA411B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У</w:t>
      </w:r>
      <w:r w:rsidRPr="00BA411B">
        <w:rPr>
          <w:b/>
          <w:i/>
          <w:iCs/>
          <w:sz w:val="28"/>
          <w:szCs w:val="28"/>
          <w:u w:val="single"/>
        </w:rPr>
        <w:t>ровень Программы</w:t>
      </w:r>
      <w:r w:rsidRPr="00BA411B">
        <w:rPr>
          <w:i/>
          <w:iCs/>
          <w:sz w:val="28"/>
          <w:szCs w:val="28"/>
        </w:rPr>
        <w:t xml:space="preserve"> </w:t>
      </w:r>
      <w:r w:rsidRPr="00BA411B">
        <w:rPr>
          <w:sz w:val="28"/>
          <w:szCs w:val="28"/>
        </w:rPr>
        <w:t>– базовый. Срок освоения прогр</w:t>
      </w:r>
      <w:r w:rsidR="007627CE">
        <w:rPr>
          <w:sz w:val="28"/>
          <w:szCs w:val="28"/>
        </w:rPr>
        <w:t>аммы – 1 год, время обучения – 1</w:t>
      </w:r>
      <w:r w:rsidRPr="00BA411B">
        <w:rPr>
          <w:sz w:val="28"/>
          <w:szCs w:val="28"/>
        </w:rPr>
        <w:t xml:space="preserve"> часа в неделю. Зачисление</w:t>
      </w:r>
      <w:r w:rsidRPr="00BA411B">
        <w:rPr>
          <w:spacing w:val="70"/>
          <w:sz w:val="28"/>
          <w:szCs w:val="28"/>
        </w:rPr>
        <w:t xml:space="preserve"> </w:t>
      </w:r>
      <w:r w:rsidRPr="00BA411B">
        <w:rPr>
          <w:sz w:val="28"/>
          <w:szCs w:val="28"/>
        </w:rPr>
        <w:t>обучающихся</w:t>
      </w:r>
      <w:r w:rsidRPr="00BA411B">
        <w:rPr>
          <w:spacing w:val="1"/>
          <w:sz w:val="28"/>
          <w:szCs w:val="28"/>
        </w:rPr>
        <w:t xml:space="preserve"> </w:t>
      </w:r>
      <w:r w:rsidRPr="00BA411B">
        <w:rPr>
          <w:sz w:val="28"/>
          <w:szCs w:val="28"/>
        </w:rPr>
        <w:t xml:space="preserve">на Программу базового </w:t>
      </w:r>
      <w:r w:rsidRPr="00BA411B">
        <w:rPr>
          <w:spacing w:val="1"/>
          <w:sz w:val="28"/>
          <w:szCs w:val="28"/>
        </w:rPr>
        <w:t xml:space="preserve"> </w:t>
      </w:r>
      <w:r w:rsidRPr="00BA411B">
        <w:rPr>
          <w:sz w:val="28"/>
          <w:szCs w:val="28"/>
        </w:rPr>
        <w:t>уровня сложности происходит исходя</w:t>
      </w:r>
      <w:r w:rsidRPr="00BA411B">
        <w:rPr>
          <w:spacing w:val="-67"/>
          <w:sz w:val="28"/>
          <w:szCs w:val="28"/>
        </w:rPr>
        <w:t xml:space="preserve"> </w:t>
      </w:r>
      <w:r w:rsidRPr="00BA411B">
        <w:rPr>
          <w:sz w:val="28"/>
          <w:szCs w:val="28"/>
        </w:rPr>
        <w:t>из</w:t>
      </w:r>
      <w:r w:rsidRPr="00BA411B">
        <w:rPr>
          <w:spacing w:val="-2"/>
          <w:sz w:val="28"/>
          <w:szCs w:val="28"/>
        </w:rPr>
        <w:t xml:space="preserve"> </w:t>
      </w:r>
      <w:r w:rsidRPr="00BA411B">
        <w:rPr>
          <w:sz w:val="28"/>
          <w:szCs w:val="28"/>
        </w:rPr>
        <w:t>диагностики</w:t>
      </w:r>
      <w:r w:rsidRPr="00BA411B">
        <w:rPr>
          <w:spacing w:val="-1"/>
          <w:sz w:val="28"/>
          <w:szCs w:val="28"/>
        </w:rPr>
        <w:t xml:space="preserve"> </w:t>
      </w:r>
      <w:r w:rsidRPr="00BA411B">
        <w:rPr>
          <w:sz w:val="28"/>
          <w:szCs w:val="28"/>
        </w:rPr>
        <w:t>и</w:t>
      </w:r>
      <w:r w:rsidRPr="00BA411B">
        <w:rPr>
          <w:spacing w:val="-1"/>
          <w:sz w:val="28"/>
          <w:szCs w:val="28"/>
        </w:rPr>
        <w:t xml:space="preserve"> </w:t>
      </w:r>
      <w:r w:rsidRPr="00BA411B">
        <w:rPr>
          <w:sz w:val="28"/>
          <w:szCs w:val="28"/>
        </w:rPr>
        <w:t xml:space="preserve">стартовых возможностей каждого обучающегося. </w:t>
      </w:r>
    </w:p>
    <w:p w:rsidR="00C2052F" w:rsidRPr="00BA411B" w:rsidRDefault="00C2052F" w:rsidP="00BA411B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Объем и сроки освоения программы определяются с учетом возрастных особенностей учащихся и требований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8531A" w:rsidRPr="00BA411B" w:rsidRDefault="0008531A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sz w:val="28"/>
          <w:szCs w:val="28"/>
          <w:u w:val="single"/>
        </w:rPr>
        <w:t>А</w:t>
      </w:r>
      <w:r w:rsidRPr="00BA411B">
        <w:rPr>
          <w:b/>
          <w:i/>
          <w:iCs/>
          <w:sz w:val="28"/>
          <w:szCs w:val="28"/>
          <w:u w:val="single"/>
        </w:rPr>
        <w:t>дресат программы</w:t>
      </w:r>
      <w:r w:rsidRPr="00BA411B">
        <w:rPr>
          <w:sz w:val="28"/>
          <w:szCs w:val="28"/>
        </w:rPr>
        <w:t xml:space="preserve"> – возрастной диапазон, который охватывает Программа -  7-10 лет. Наполняемость группы – до  5-10 человек. </w:t>
      </w:r>
    </w:p>
    <w:p w:rsidR="00817E03" w:rsidRPr="00BA411B" w:rsidRDefault="00817E03" w:rsidP="00BA411B">
      <w:pPr>
        <w:spacing w:line="259" w:lineRule="auto"/>
        <w:ind w:firstLine="709"/>
        <w:jc w:val="center"/>
        <w:rPr>
          <w:b/>
          <w:sz w:val="28"/>
          <w:szCs w:val="28"/>
        </w:rPr>
      </w:pPr>
    </w:p>
    <w:p w:rsidR="00817E03" w:rsidRPr="00BA411B" w:rsidRDefault="00817E03" w:rsidP="00BA411B">
      <w:pPr>
        <w:spacing w:line="259" w:lineRule="auto"/>
        <w:ind w:firstLine="709"/>
        <w:jc w:val="center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lastRenderedPageBreak/>
        <w:t>2.2. Объём Программы</w:t>
      </w:r>
    </w:p>
    <w:p w:rsidR="0008531A" w:rsidRPr="00BA411B" w:rsidRDefault="0008531A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О</w:t>
      </w:r>
      <w:r w:rsidRPr="00BA411B">
        <w:rPr>
          <w:b/>
          <w:i/>
          <w:iCs/>
          <w:sz w:val="28"/>
          <w:szCs w:val="28"/>
          <w:u w:val="single"/>
        </w:rPr>
        <w:t>бъем и срок освоения программы</w:t>
      </w:r>
      <w:r w:rsidRPr="00BA411B">
        <w:rPr>
          <w:sz w:val="28"/>
          <w:szCs w:val="28"/>
        </w:rPr>
        <w:t xml:space="preserve"> – общее количество учебных часов- 36 часов, запланированных на 1 год. </w:t>
      </w:r>
    </w:p>
    <w:p w:rsidR="0008531A" w:rsidRPr="00BA411B" w:rsidRDefault="0008531A" w:rsidP="00BA411B">
      <w:pPr>
        <w:spacing w:line="259" w:lineRule="auto"/>
        <w:ind w:firstLine="709"/>
        <w:contextualSpacing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Р</w:t>
      </w:r>
      <w:r w:rsidRPr="00BA411B">
        <w:rPr>
          <w:b/>
          <w:i/>
          <w:iCs/>
          <w:sz w:val="28"/>
          <w:szCs w:val="28"/>
          <w:u w:val="single"/>
        </w:rPr>
        <w:t>ежим занятий</w:t>
      </w:r>
      <w:r w:rsidRPr="00BA411B">
        <w:rPr>
          <w:sz w:val="28"/>
          <w:szCs w:val="28"/>
        </w:rPr>
        <w:t xml:space="preserve"> – 1 часа в неделю, продолжительность учебного часа- 40 минут, перерыва между занятиями- 10 минут.</w:t>
      </w:r>
    </w:p>
    <w:p w:rsidR="0008531A" w:rsidRPr="00024267" w:rsidRDefault="0008531A" w:rsidP="00024267">
      <w:pPr>
        <w:ind w:firstLine="709"/>
        <w:jc w:val="both"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Ф</w:t>
      </w:r>
      <w:r w:rsidRPr="00BA411B">
        <w:rPr>
          <w:b/>
          <w:i/>
          <w:iCs/>
          <w:sz w:val="28"/>
          <w:szCs w:val="28"/>
          <w:u w:val="single"/>
        </w:rPr>
        <w:t>ормы обучения</w:t>
      </w:r>
      <w:r w:rsidR="00024267">
        <w:rPr>
          <w:sz w:val="28"/>
          <w:szCs w:val="28"/>
        </w:rPr>
        <w:t xml:space="preserve"> – </w:t>
      </w:r>
      <w:proofErr w:type="gramStart"/>
      <w:r w:rsidR="00024267">
        <w:rPr>
          <w:sz w:val="28"/>
          <w:szCs w:val="28"/>
        </w:rPr>
        <w:t>очная</w:t>
      </w:r>
      <w:proofErr w:type="gramEnd"/>
      <w:r w:rsidR="00024267">
        <w:rPr>
          <w:sz w:val="28"/>
          <w:szCs w:val="28"/>
        </w:rPr>
        <w:t xml:space="preserve">, с возможностью использования </w:t>
      </w:r>
      <w:r w:rsidR="00024267" w:rsidRPr="008F2AB4">
        <w:rPr>
          <w:sz w:val="28"/>
          <w:szCs w:val="28"/>
        </w:rPr>
        <w:t>дистанционных образовательных технологий</w:t>
      </w:r>
    </w:p>
    <w:p w:rsidR="00817E03" w:rsidRPr="00BA411B" w:rsidRDefault="00817E03" w:rsidP="00BA411B">
      <w:pPr>
        <w:spacing w:line="259" w:lineRule="auto"/>
        <w:ind w:firstLine="709"/>
        <w:contextualSpacing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Язык обучения</w:t>
      </w:r>
      <w:r w:rsidRPr="00BA411B">
        <w:rPr>
          <w:sz w:val="28"/>
          <w:szCs w:val="28"/>
        </w:rPr>
        <w:t xml:space="preserve"> – русский.</w:t>
      </w:r>
    </w:p>
    <w:p w:rsidR="0008531A" w:rsidRPr="00BA411B" w:rsidRDefault="00817E03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i/>
          <w:sz w:val="28"/>
          <w:szCs w:val="28"/>
          <w:u w:val="single"/>
        </w:rPr>
        <w:t>Ф</w:t>
      </w:r>
      <w:r w:rsidRPr="00BA411B">
        <w:rPr>
          <w:b/>
          <w:i/>
          <w:iCs/>
          <w:sz w:val="28"/>
          <w:szCs w:val="28"/>
          <w:u w:val="single"/>
        </w:rPr>
        <w:t>ормы проведения занятий</w:t>
      </w:r>
      <w:r w:rsidRPr="00BA411B">
        <w:rPr>
          <w:sz w:val="28"/>
          <w:szCs w:val="28"/>
        </w:rPr>
        <w:t xml:space="preserve"> – </w:t>
      </w:r>
      <w:r w:rsidR="0008531A" w:rsidRPr="00BA411B">
        <w:rPr>
          <w:sz w:val="28"/>
          <w:szCs w:val="28"/>
        </w:rPr>
        <w:t>групповые, индивидуальные, в  разновозрастных группах;</w:t>
      </w:r>
    </w:p>
    <w:p w:rsidR="0008531A" w:rsidRPr="00BA411B" w:rsidRDefault="0008531A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sz w:val="28"/>
          <w:szCs w:val="28"/>
          <w:u w:val="single"/>
        </w:rPr>
        <w:t>О</w:t>
      </w:r>
      <w:r w:rsidRPr="00BA411B">
        <w:rPr>
          <w:b/>
          <w:i/>
          <w:iCs/>
          <w:sz w:val="28"/>
          <w:szCs w:val="28"/>
          <w:u w:val="single"/>
        </w:rPr>
        <w:t>собенности организации образовательного процесса</w:t>
      </w:r>
      <w:r w:rsidRPr="00BA411B">
        <w:rPr>
          <w:sz w:val="28"/>
          <w:szCs w:val="28"/>
        </w:rPr>
        <w:t xml:space="preserve"> – формы реализации Программы:</w:t>
      </w:r>
    </w:p>
    <w:p w:rsidR="0008531A" w:rsidRPr="00BA411B" w:rsidRDefault="0008531A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–</w:t>
      </w:r>
      <w:r w:rsidR="004C06CD" w:rsidRPr="00BA411B">
        <w:rPr>
          <w:sz w:val="28"/>
          <w:szCs w:val="28"/>
        </w:rPr>
        <w:t xml:space="preserve">   </w:t>
      </w:r>
      <w:r w:rsidRPr="00BA411B">
        <w:rPr>
          <w:sz w:val="28"/>
          <w:szCs w:val="28"/>
        </w:rPr>
        <w:t>традиционная – реализуется в рамках учреждения;</w:t>
      </w:r>
    </w:p>
    <w:p w:rsidR="0008531A" w:rsidRPr="00BA411B" w:rsidRDefault="0008531A" w:rsidP="00BA411B">
      <w:pPr>
        <w:spacing w:line="259" w:lineRule="auto"/>
        <w:ind w:firstLine="709"/>
        <w:contextualSpacing/>
        <w:jc w:val="both"/>
        <w:rPr>
          <w:sz w:val="28"/>
          <w:szCs w:val="28"/>
          <w:shd w:val="clear" w:color="auto" w:fill="FFFF00"/>
        </w:rPr>
      </w:pPr>
      <w:r w:rsidRPr="00BA411B">
        <w:rPr>
          <w:sz w:val="28"/>
          <w:szCs w:val="28"/>
        </w:rPr>
        <w:t>–</w:t>
      </w:r>
      <w:r w:rsidR="004C06CD" w:rsidRPr="00BA411B">
        <w:rPr>
          <w:sz w:val="28"/>
          <w:szCs w:val="28"/>
        </w:rPr>
        <w:t xml:space="preserve"> </w:t>
      </w:r>
      <w:r w:rsidRPr="00BA411B">
        <w:rPr>
          <w:sz w:val="28"/>
          <w:szCs w:val="28"/>
        </w:rPr>
        <w:t>реализуется с использованием дистанционных образовательных технологий, электронного обучения.</w:t>
      </w:r>
      <w:r w:rsidRPr="00BA411B">
        <w:rPr>
          <w:sz w:val="28"/>
          <w:szCs w:val="28"/>
          <w:shd w:val="clear" w:color="auto" w:fill="FFFF00"/>
        </w:rPr>
        <w:t xml:space="preserve"> </w:t>
      </w:r>
    </w:p>
    <w:p w:rsidR="004C06CD" w:rsidRPr="00BA411B" w:rsidRDefault="004C06CD" w:rsidP="00BA411B">
      <w:pPr>
        <w:spacing w:line="259" w:lineRule="auto"/>
        <w:ind w:firstLine="709"/>
        <w:contextualSpacing/>
        <w:jc w:val="both"/>
        <w:rPr>
          <w:sz w:val="28"/>
          <w:szCs w:val="28"/>
          <w:shd w:val="clear" w:color="auto" w:fill="FFFF00"/>
        </w:rPr>
      </w:pPr>
    </w:p>
    <w:p w:rsidR="004C06CD" w:rsidRPr="00BA411B" w:rsidRDefault="004C06CD" w:rsidP="00BA411B">
      <w:pPr>
        <w:spacing w:line="259" w:lineRule="auto"/>
        <w:ind w:firstLine="709"/>
        <w:jc w:val="center"/>
        <w:rPr>
          <w:sz w:val="28"/>
          <w:szCs w:val="28"/>
        </w:rPr>
      </w:pPr>
      <w:r w:rsidRPr="00BA411B">
        <w:rPr>
          <w:b/>
          <w:bCs/>
          <w:sz w:val="28"/>
          <w:szCs w:val="28"/>
        </w:rPr>
        <w:t>2.3.</w:t>
      </w:r>
      <w:r w:rsidR="00BA411B">
        <w:rPr>
          <w:b/>
          <w:bCs/>
          <w:sz w:val="28"/>
          <w:szCs w:val="28"/>
        </w:rPr>
        <w:t xml:space="preserve"> </w:t>
      </w:r>
      <w:r w:rsidRPr="00BA411B">
        <w:rPr>
          <w:b/>
          <w:bCs/>
          <w:sz w:val="28"/>
          <w:szCs w:val="28"/>
        </w:rPr>
        <w:t>Цель Программы</w:t>
      </w:r>
    </w:p>
    <w:p w:rsidR="00453A27" w:rsidRPr="00BA411B" w:rsidRDefault="00453A27" w:rsidP="00BA411B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A411B">
        <w:rPr>
          <w:b/>
          <w:bCs/>
          <w:sz w:val="28"/>
          <w:szCs w:val="28"/>
        </w:rPr>
        <w:t xml:space="preserve"> </w:t>
      </w:r>
      <w:r w:rsidRPr="00BA411B">
        <w:rPr>
          <w:b/>
          <w:bCs/>
          <w:i/>
          <w:sz w:val="28"/>
          <w:szCs w:val="28"/>
          <w:u w:val="single"/>
        </w:rPr>
        <w:t xml:space="preserve">Цель </w:t>
      </w:r>
      <w:r w:rsidRPr="00BA411B">
        <w:rPr>
          <w:sz w:val="28"/>
          <w:szCs w:val="28"/>
        </w:rPr>
        <w:t>–</w:t>
      </w:r>
      <w:r w:rsidRPr="00BA411B">
        <w:rPr>
          <w:rFonts w:eastAsia="Calibri"/>
          <w:sz w:val="28"/>
          <w:szCs w:val="28"/>
          <w:lang w:eastAsia="ar-SA"/>
        </w:rPr>
        <w:t xml:space="preserve"> формировать экологическое поведение через познавательную активность и самостоятельную творческую деятельность.</w:t>
      </w:r>
    </w:p>
    <w:p w:rsidR="004C06CD" w:rsidRPr="00BA411B" w:rsidRDefault="004C06CD" w:rsidP="00BA411B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4C06CD" w:rsidRPr="00BA411B" w:rsidRDefault="004C06CD" w:rsidP="00BA411B">
      <w:pPr>
        <w:spacing w:line="259" w:lineRule="auto"/>
        <w:ind w:firstLine="709"/>
        <w:contextualSpacing/>
        <w:jc w:val="center"/>
        <w:rPr>
          <w:sz w:val="28"/>
          <w:szCs w:val="28"/>
        </w:rPr>
      </w:pPr>
      <w:r w:rsidRPr="00BA411B">
        <w:rPr>
          <w:b/>
          <w:bCs/>
          <w:sz w:val="28"/>
          <w:szCs w:val="28"/>
        </w:rPr>
        <w:t>2.4. Задачи Программы</w:t>
      </w:r>
    </w:p>
    <w:p w:rsidR="00453A27" w:rsidRPr="00BA411B" w:rsidRDefault="00453A27" w:rsidP="00BA411B">
      <w:pPr>
        <w:spacing w:line="259" w:lineRule="auto"/>
        <w:ind w:firstLine="709"/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A411B">
        <w:rPr>
          <w:b/>
          <w:bCs/>
          <w:i/>
          <w:sz w:val="28"/>
          <w:szCs w:val="28"/>
          <w:u w:val="single"/>
        </w:rPr>
        <w:t xml:space="preserve">Задачи Программы – </w:t>
      </w:r>
    </w:p>
    <w:p w:rsidR="00453A27" w:rsidRPr="00BA411B" w:rsidRDefault="00453A27" w:rsidP="00024267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A411B">
        <w:rPr>
          <w:rFonts w:eastAsia="Calibri"/>
          <w:sz w:val="28"/>
          <w:szCs w:val="28"/>
          <w:lang w:eastAsia="ar-SA"/>
        </w:rPr>
        <w:t>образовательные:</w:t>
      </w:r>
      <w:r w:rsidR="00024267">
        <w:rPr>
          <w:rFonts w:eastAsia="Calibri"/>
          <w:sz w:val="28"/>
          <w:szCs w:val="28"/>
          <w:lang w:eastAsia="ar-SA"/>
        </w:rPr>
        <w:t xml:space="preserve"> </w:t>
      </w:r>
      <w:r w:rsidRPr="00BA411B">
        <w:rPr>
          <w:rFonts w:eastAsia="Calibri"/>
          <w:sz w:val="28"/>
          <w:szCs w:val="28"/>
          <w:lang w:eastAsia="ar-SA"/>
        </w:rPr>
        <w:t>- дать основы экологических знаний;</w:t>
      </w:r>
    </w:p>
    <w:p w:rsidR="00453A27" w:rsidRPr="00BA411B" w:rsidRDefault="00453A27" w:rsidP="00024267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A411B">
        <w:rPr>
          <w:rFonts w:eastAsia="Calibri"/>
          <w:sz w:val="28"/>
          <w:szCs w:val="28"/>
          <w:lang w:eastAsia="ar-SA"/>
        </w:rPr>
        <w:t>развивающие:</w:t>
      </w:r>
      <w:r w:rsidR="00024267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BA411B">
        <w:rPr>
          <w:rFonts w:eastAsia="Calibri"/>
          <w:sz w:val="28"/>
          <w:szCs w:val="28"/>
          <w:lang w:eastAsia="ar-SA"/>
        </w:rPr>
        <w:t>-р</w:t>
      </w:r>
      <w:proofErr w:type="gramEnd"/>
      <w:r w:rsidRPr="00BA411B">
        <w:rPr>
          <w:rFonts w:eastAsia="Calibri"/>
          <w:sz w:val="28"/>
          <w:szCs w:val="28"/>
          <w:lang w:eastAsia="ar-SA"/>
        </w:rPr>
        <w:t>азвивать основы экологического сознания детей, экологическое мышление;</w:t>
      </w:r>
    </w:p>
    <w:p w:rsidR="00453A27" w:rsidRPr="00BA411B" w:rsidRDefault="00453A27" w:rsidP="00024267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A411B">
        <w:rPr>
          <w:rFonts w:eastAsia="Calibri"/>
          <w:sz w:val="28"/>
          <w:szCs w:val="28"/>
          <w:lang w:eastAsia="ar-SA"/>
        </w:rPr>
        <w:t>воспитательные:</w:t>
      </w:r>
      <w:r w:rsidR="00024267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BA411B">
        <w:rPr>
          <w:rFonts w:eastAsia="Calibri"/>
          <w:sz w:val="28"/>
          <w:szCs w:val="28"/>
          <w:lang w:eastAsia="ar-SA"/>
        </w:rPr>
        <w:t>-ф</w:t>
      </w:r>
      <w:proofErr w:type="gramEnd"/>
      <w:r w:rsidRPr="00BA411B">
        <w:rPr>
          <w:rFonts w:eastAsia="Calibri"/>
          <w:sz w:val="28"/>
          <w:szCs w:val="28"/>
          <w:lang w:eastAsia="ar-SA"/>
        </w:rPr>
        <w:t>ормировать умение и желание активно беречь и защищать природу.</w:t>
      </w:r>
    </w:p>
    <w:p w:rsidR="004C06CD" w:rsidRPr="00BA411B" w:rsidRDefault="004C06CD" w:rsidP="00BA411B">
      <w:pPr>
        <w:pStyle w:val="a4"/>
        <w:spacing w:line="259" w:lineRule="auto"/>
        <w:ind w:left="0" w:firstLine="709"/>
        <w:jc w:val="center"/>
        <w:rPr>
          <w:b/>
          <w:sz w:val="28"/>
          <w:szCs w:val="28"/>
        </w:rPr>
      </w:pPr>
      <w:r w:rsidRPr="00BA411B">
        <w:rPr>
          <w:b/>
          <w:iCs/>
          <w:sz w:val="28"/>
          <w:szCs w:val="28"/>
        </w:rPr>
        <w:t>2.5. Планируемые результаты Программы</w:t>
      </w:r>
    </w:p>
    <w:p w:rsidR="00B85E2F" w:rsidRPr="00BA411B" w:rsidRDefault="00453A27" w:rsidP="00BA411B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b/>
          <w:i/>
          <w:iCs/>
          <w:sz w:val="28"/>
          <w:szCs w:val="28"/>
          <w:u w:val="single"/>
        </w:rPr>
        <w:t xml:space="preserve">Планируемые результаты </w:t>
      </w:r>
      <w:r w:rsidR="004C06CD" w:rsidRPr="00BA411B">
        <w:rPr>
          <w:b/>
          <w:i/>
          <w:iCs/>
          <w:sz w:val="28"/>
          <w:szCs w:val="28"/>
          <w:u w:val="single"/>
        </w:rPr>
        <w:t xml:space="preserve">- </w:t>
      </w:r>
      <w:r w:rsidR="00B85E2F" w:rsidRPr="00BA411B">
        <w:rPr>
          <w:sz w:val="28"/>
          <w:szCs w:val="28"/>
        </w:rPr>
        <w:t>Основным образовательным результатом освоения программы «</w:t>
      </w:r>
      <w:proofErr w:type="spellStart"/>
      <w:r w:rsidR="00B85E2F" w:rsidRPr="00BA411B">
        <w:rPr>
          <w:sz w:val="28"/>
          <w:szCs w:val="28"/>
        </w:rPr>
        <w:t>Эколята</w:t>
      </w:r>
      <w:proofErr w:type="spellEnd"/>
      <w:r w:rsidR="00B85E2F" w:rsidRPr="00BA411B">
        <w:rPr>
          <w:sz w:val="28"/>
          <w:szCs w:val="28"/>
        </w:rPr>
        <w:t>» станет сформированное экологическое мышление, проявляющееся через бережное отношение ко всему живому, соблюдение правил поведения в природе и интерес к экологии.</w:t>
      </w:r>
    </w:p>
    <w:p w:rsidR="00A018D5" w:rsidRPr="00BA411B" w:rsidRDefault="00A018D5" w:rsidP="00BA411B">
      <w:pPr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>Предметные результаты</w:t>
      </w:r>
    </w:p>
    <w:p w:rsidR="00A018D5" w:rsidRPr="00BA411B" w:rsidRDefault="00A018D5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По окончании учащиеся:</w:t>
      </w:r>
    </w:p>
    <w:p w:rsidR="00A018D5" w:rsidRPr="00BA411B" w:rsidRDefault="00B45AB5" w:rsidP="00BA411B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A411B">
        <w:rPr>
          <w:rFonts w:eastAsia="Calibri"/>
          <w:sz w:val="28"/>
          <w:szCs w:val="28"/>
          <w:lang w:eastAsia="ar-SA"/>
        </w:rPr>
        <w:t>-</w:t>
      </w:r>
      <w:r w:rsidR="00B30824" w:rsidRPr="00BA411B">
        <w:rPr>
          <w:rFonts w:eastAsia="Calibri"/>
          <w:sz w:val="28"/>
          <w:szCs w:val="28"/>
          <w:lang w:eastAsia="ar-SA"/>
        </w:rPr>
        <w:t xml:space="preserve">будут владеть </w:t>
      </w:r>
      <w:r w:rsidR="00A018D5" w:rsidRPr="00BA411B">
        <w:rPr>
          <w:rFonts w:eastAsia="Calibri"/>
          <w:sz w:val="28"/>
          <w:szCs w:val="28"/>
          <w:lang w:eastAsia="ar-SA"/>
        </w:rPr>
        <w:t xml:space="preserve"> основам</w:t>
      </w:r>
      <w:r w:rsidR="00B30824" w:rsidRPr="00BA411B">
        <w:rPr>
          <w:rFonts w:eastAsia="Calibri"/>
          <w:sz w:val="28"/>
          <w:szCs w:val="28"/>
          <w:lang w:eastAsia="ar-SA"/>
        </w:rPr>
        <w:t>и</w:t>
      </w:r>
      <w:r w:rsidR="00A018D5" w:rsidRPr="00BA411B">
        <w:rPr>
          <w:rFonts w:eastAsia="Calibri"/>
          <w:sz w:val="28"/>
          <w:szCs w:val="28"/>
          <w:lang w:eastAsia="ar-SA"/>
        </w:rPr>
        <w:t xml:space="preserve"> экологических знаний;</w:t>
      </w:r>
    </w:p>
    <w:p w:rsidR="00A018D5" w:rsidRPr="00BA411B" w:rsidRDefault="00A018D5" w:rsidP="00BA411B">
      <w:pPr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>Метапредметные результаты</w:t>
      </w:r>
    </w:p>
    <w:p w:rsidR="00A018D5" w:rsidRPr="00BA411B" w:rsidRDefault="00A018D5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По окончании обучения у учащихся:</w:t>
      </w:r>
    </w:p>
    <w:p w:rsidR="00A018D5" w:rsidRPr="00BA411B" w:rsidRDefault="00A018D5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-будут развиты основы экологического сознания детей, экологическое мышление;</w:t>
      </w:r>
    </w:p>
    <w:p w:rsidR="00B85E2F" w:rsidRPr="00BA411B" w:rsidRDefault="00B85E2F" w:rsidP="00BA411B">
      <w:pPr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>Личностные результаты</w:t>
      </w:r>
    </w:p>
    <w:p w:rsidR="00B85E2F" w:rsidRPr="00BA411B" w:rsidRDefault="00B85E2F" w:rsidP="00BA411B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У учащихся сформиру</w:t>
      </w:r>
      <w:r w:rsidR="00D757DD" w:rsidRPr="00BA411B">
        <w:rPr>
          <w:sz w:val="28"/>
          <w:szCs w:val="28"/>
        </w:rPr>
        <w:t>е</w:t>
      </w:r>
      <w:r w:rsidRPr="00BA411B">
        <w:rPr>
          <w:sz w:val="28"/>
          <w:szCs w:val="28"/>
        </w:rPr>
        <w:t>тся:</w:t>
      </w:r>
    </w:p>
    <w:p w:rsidR="00F95580" w:rsidRPr="00BA411B" w:rsidRDefault="00F95580" w:rsidP="00BA411B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A411B">
        <w:rPr>
          <w:rFonts w:eastAsia="Calibri"/>
          <w:sz w:val="28"/>
          <w:szCs w:val="28"/>
          <w:lang w:eastAsia="ar-SA"/>
        </w:rPr>
        <w:lastRenderedPageBreak/>
        <w:t>- умение и желание активно беречь и защищать природу</w:t>
      </w:r>
      <w:r w:rsidR="00A018D5" w:rsidRPr="00BA411B">
        <w:rPr>
          <w:rFonts w:eastAsia="Calibri"/>
          <w:sz w:val="28"/>
          <w:szCs w:val="28"/>
          <w:lang w:eastAsia="ar-SA"/>
        </w:rPr>
        <w:t>.</w:t>
      </w:r>
    </w:p>
    <w:p w:rsidR="002E0868" w:rsidRPr="00BA411B" w:rsidRDefault="002E0868" w:rsidP="00BA411B">
      <w:pPr>
        <w:spacing w:line="259" w:lineRule="auto"/>
        <w:ind w:firstLine="709"/>
        <w:contextualSpacing/>
        <w:jc w:val="both"/>
        <w:rPr>
          <w:b/>
          <w:sz w:val="28"/>
          <w:szCs w:val="28"/>
        </w:rPr>
      </w:pPr>
    </w:p>
    <w:p w:rsidR="00453A27" w:rsidRPr="00BA411B" w:rsidRDefault="004C06CD" w:rsidP="00BA411B">
      <w:pPr>
        <w:pStyle w:val="a4"/>
        <w:numPr>
          <w:ilvl w:val="1"/>
          <w:numId w:val="8"/>
        </w:numPr>
        <w:spacing w:line="259" w:lineRule="auto"/>
        <w:rPr>
          <w:b/>
          <w:bCs/>
          <w:sz w:val="28"/>
          <w:szCs w:val="28"/>
        </w:rPr>
      </w:pPr>
      <w:r w:rsidRPr="00BA411B">
        <w:rPr>
          <w:b/>
          <w:bCs/>
          <w:sz w:val="28"/>
          <w:szCs w:val="28"/>
        </w:rPr>
        <w:t xml:space="preserve">. </w:t>
      </w:r>
      <w:r w:rsidR="00453A27" w:rsidRPr="00BA411B">
        <w:rPr>
          <w:b/>
          <w:bCs/>
          <w:sz w:val="28"/>
          <w:szCs w:val="28"/>
        </w:rPr>
        <w:t>Содержание Программы</w:t>
      </w:r>
    </w:p>
    <w:p w:rsidR="008C6921" w:rsidRPr="00BA411B" w:rsidRDefault="0055618B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>Раздел 1. В гостях у природы</w:t>
      </w:r>
      <w:r w:rsidR="00947701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5</w:t>
      </w:r>
      <w:r w:rsidR="00947701" w:rsidRPr="00BA411B">
        <w:rPr>
          <w:b/>
          <w:sz w:val="28"/>
          <w:szCs w:val="28"/>
        </w:rPr>
        <w:t xml:space="preserve"> ч.</w:t>
      </w:r>
    </w:p>
    <w:p w:rsidR="0055618B" w:rsidRPr="00BA411B" w:rsidRDefault="0055618B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Природа – колыбель наша. У истоков природы.</w:t>
      </w:r>
    </w:p>
    <w:p w:rsidR="0055618B" w:rsidRPr="00BA411B" w:rsidRDefault="0055618B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Демонстрация: осенние приметы.</w:t>
      </w:r>
    </w:p>
    <w:p w:rsidR="00326A3D" w:rsidRPr="00BA411B" w:rsidRDefault="0055618B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Практическая деятельность: экскурсия в природу, создание поделок из природного материала</w:t>
      </w:r>
      <w:r w:rsidR="00EF4FCB" w:rsidRPr="00BA411B">
        <w:rPr>
          <w:sz w:val="28"/>
          <w:szCs w:val="28"/>
        </w:rPr>
        <w:t>.</w:t>
      </w:r>
    </w:p>
    <w:p w:rsidR="008C6921" w:rsidRPr="00BA411B" w:rsidRDefault="00EF4FCB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 xml:space="preserve">Раздел 2. Пернатые наши друзья </w:t>
      </w:r>
      <w:r w:rsidR="008C6921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9</w:t>
      </w:r>
      <w:r w:rsidR="008C6921" w:rsidRPr="00BA411B">
        <w:rPr>
          <w:b/>
          <w:sz w:val="28"/>
          <w:szCs w:val="28"/>
        </w:rPr>
        <w:t xml:space="preserve"> ч.</w:t>
      </w:r>
    </w:p>
    <w:p w:rsidR="00EF4FCB" w:rsidRPr="00BA411B" w:rsidRDefault="00EF4FCB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Какой же лес без пения птиц? О чем же они поют? Почему в лесу нужно соблюдать тишину?</w:t>
      </w:r>
    </w:p>
    <w:p w:rsidR="00EF4FCB" w:rsidRPr="00BA411B" w:rsidRDefault="00EF4FCB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 xml:space="preserve">Демонстрация: аудиозапись “Голоса птиц”, И.Рахимов, А.Аринина “Птицы наших лесов”, </w:t>
      </w:r>
      <w:proofErr w:type="spellStart"/>
      <w:r w:rsidRPr="00BA411B">
        <w:rPr>
          <w:sz w:val="28"/>
          <w:szCs w:val="28"/>
        </w:rPr>
        <w:t>Сказки-несказки</w:t>
      </w:r>
      <w:proofErr w:type="spellEnd"/>
      <w:r w:rsidRPr="00BA411B">
        <w:rPr>
          <w:sz w:val="28"/>
          <w:szCs w:val="28"/>
        </w:rPr>
        <w:t xml:space="preserve">. В.Бианки и </w:t>
      </w:r>
      <w:proofErr w:type="spellStart"/>
      <w:r w:rsidRPr="00BA411B">
        <w:rPr>
          <w:sz w:val="28"/>
          <w:szCs w:val="28"/>
        </w:rPr>
        <w:t>Э.Шима</w:t>
      </w:r>
      <w:proofErr w:type="spellEnd"/>
      <w:r w:rsidRPr="00BA411B">
        <w:rPr>
          <w:sz w:val="28"/>
          <w:szCs w:val="28"/>
        </w:rPr>
        <w:t>.</w:t>
      </w:r>
    </w:p>
    <w:p w:rsidR="006600FD" w:rsidRPr="00BA411B" w:rsidRDefault="00EF4FCB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Практическая деятельность: викторина “Птицы наши друзья”, создание кормушек для птиц</w:t>
      </w:r>
      <w:r w:rsidR="008D5E7B" w:rsidRPr="00BA411B">
        <w:rPr>
          <w:sz w:val="28"/>
          <w:szCs w:val="28"/>
        </w:rPr>
        <w:t>, акция «Покормите птиц зимой»</w:t>
      </w:r>
    </w:p>
    <w:p w:rsidR="00EF4FCB" w:rsidRPr="00BA411B" w:rsidRDefault="00EF4FCB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 xml:space="preserve">Раздел 3. О грибах и не только </w:t>
      </w:r>
      <w:r w:rsidR="00947701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4</w:t>
      </w:r>
      <w:r w:rsidR="00947701" w:rsidRPr="00BA411B">
        <w:rPr>
          <w:b/>
          <w:sz w:val="28"/>
          <w:szCs w:val="28"/>
        </w:rPr>
        <w:t xml:space="preserve"> ч.</w:t>
      </w:r>
    </w:p>
    <w:p w:rsidR="009A621A" w:rsidRPr="00BA411B" w:rsidRDefault="00EF4FCB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Удивительный мир грибов. Грибы на службе у человека. Что такое “тихая охота”?</w:t>
      </w:r>
    </w:p>
    <w:p w:rsidR="009A621A" w:rsidRPr="00BA411B" w:rsidRDefault="00EF4FCB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 xml:space="preserve">Демонстрация: Н.Архипова “О грибах и не только”, стихи Е.Телегиной, </w:t>
      </w:r>
      <w:proofErr w:type="spellStart"/>
      <w:r w:rsidRPr="00BA411B">
        <w:rPr>
          <w:sz w:val="28"/>
          <w:szCs w:val="28"/>
        </w:rPr>
        <w:t>В.Левановского</w:t>
      </w:r>
      <w:proofErr w:type="spellEnd"/>
      <w:r w:rsidRPr="00BA411B">
        <w:rPr>
          <w:sz w:val="28"/>
          <w:szCs w:val="28"/>
        </w:rPr>
        <w:t>, В.Лифшица, муляжи грибов.</w:t>
      </w:r>
    </w:p>
    <w:p w:rsidR="008C6921" w:rsidRPr="00BA411B" w:rsidRDefault="00EF4FCB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 xml:space="preserve">Практическая деятельность: </w:t>
      </w:r>
      <w:r w:rsidR="008D5E7B" w:rsidRPr="00BA411B">
        <w:rPr>
          <w:sz w:val="28"/>
          <w:szCs w:val="28"/>
        </w:rPr>
        <w:t>С</w:t>
      </w:r>
      <w:r w:rsidRPr="00BA411B">
        <w:rPr>
          <w:sz w:val="28"/>
          <w:szCs w:val="28"/>
        </w:rPr>
        <w:t xml:space="preserve">оставление альбома о грибах. </w:t>
      </w:r>
    </w:p>
    <w:p w:rsidR="008C6921" w:rsidRPr="00BA411B" w:rsidRDefault="009A621A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 xml:space="preserve">Раздел 4. Жизнь на водоемах </w:t>
      </w:r>
      <w:r w:rsidR="00947701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5</w:t>
      </w:r>
      <w:r w:rsidR="00947701" w:rsidRPr="00BA411B">
        <w:rPr>
          <w:b/>
          <w:sz w:val="28"/>
          <w:szCs w:val="28"/>
        </w:rPr>
        <w:t xml:space="preserve"> ч.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Течет река, бежит ручей… Как зимуют, чем питаются рыбы, раки, бобры и другие обитатели водоемов?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 xml:space="preserve">Демонстрация: </w:t>
      </w:r>
      <w:proofErr w:type="spellStart"/>
      <w:r w:rsidRPr="00BA411B">
        <w:rPr>
          <w:sz w:val="28"/>
          <w:szCs w:val="28"/>
        </w:rPr>
        <w:t>С.Радзиевская</w:t>
      </w:r>
      <w:proofErr w:type="spellEnd"/>
      <w:r w:rsidRPr="00BA411B">
        <w:rPr>
          <w:sz w:val="28"/>
          <w:szCs w:val="28"/>
        </w:rPr>
        <w:t xml:space="preserve"> “Круглый год”.</w:t>
      </w:r>
    </w:p>
    <w:p w:rsidR="009A621A" w:rsidRPr="00BA411B" w:rsidRDefault="009A621A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 xml:space="preserve">Практическая деятельность: видеофильм о бобрах, создание </w:t>
      </w:r>
      <w:r w:rsidR="008D5E7B" w:rsidRPr="00BA411B">
        <w:rPr>
          <w:sz w:val="28"/>
          <w:szCs w:val="28"/>
        </w:rPr>
        <w:t>ап</w:t>
      </w:r>
      <w:r w:rsidR="00393F4C">
        <w:rPr>
          <w:sz w:val="28"/>
          <w:szCs w:val="28"/>
        </w:rPr>
        <w:t>п</w:t>
      </w:r>
      <w:bookmarkStart w:id="0" w:name="_GoBack"/>
      <w:bookmarkEnd w:id="0"/>
      <w:r w:rsidR="008D5E7B" w:rsidRPr="00BA411B">
        <w:rPr>
          <w:sz w:val="28"/>
          <w:szCs w:val="28"/>
        </w:rPr>
        <w:t>ликации с элементом оригами «Рыбки в аквариуме»</w:t>
      </w:r>
    </w:p>
    <w:p w:rsidR="008C6921" w:rsidRPr="00BA411B" w:rsidRDefault="009A621A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 xml:space="preserve">Раздел 5. Удивительный мир насекомых </w:t>
      </w:r>
      <w:r w:rsidR="00947701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3</w:t>
      </w:r>
      <w:r w:rsidR="00947701" w:rsidRPr="00BA411B">
        <w:rPr>
          <w:b/>
          <w:sz w:val="28"/>
          <w:szCs w:val="28"/>
        </w:rPr>
        <w:t xml:space="preserve"> ч.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Красота спасет мир. Давайте, учиться радоваться красоте и беречь ее!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 xml:space="preserve">Демонстрация: А.Ильясова, </w:t>
      </w:r>
      <w:proofErr w:type="spellStart"/>
      <w:r w:rsidRPr="00BA411B">
        <w:rPr>
          <w:sz w:val="28"/>
          <w:szCs w:val="28"/>
        </w:rPr>
        <w:t>Т.Яковенко</w:t>
      </w:r>
      <w:proofErr w:type="spellEnd"/>
      <w:r w:rsidRPr="00BA411B">
        <w:rPr>
          <w:sz w:val="28"/>
          <w:szCs w:val="28"/>
        </w:rPr>
        <w:t xml:space="preserve"> “Удивительный мир бабочек”.</w:t>
      </w:r>
    </w:p>
    <w:p w:rsidR="009A621A" w:rsidRPr="00BA411B" w:rsidRDefault="009A621A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BA411B">
        <w:rPr>
          <w:sz w:val="28"/>
          <w:szCs w:val="28"/>
        </w:rPr>
        <w:t>Практическая деятельность: выставка рисунков</w:t>
      </w:r>
      <w:r w:rsidRPr="00BA411B">
        <w:rPr>
          <w:sz w:val="28"/>
          <w:szCs w:val="28"/>
          <w:u w:val="single"/>
        </w:rPr>
        <w:t xml:space="preserve"> </w:t>
      </w:r>
    </w:p>
    <w:p w:rsidR="008C6921" w:rsidRPr="00BA411B" w:rsidRDefault="009A621A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 xml:space="preserve">Раздел 6. Явления природы </w:t>
      </w:r>
      <w:r w:rsidR="00CF3F74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6</w:t>
      </w:r>
      <w:r w:rsidR="00CF3F74" w:rsidRPr="00BA411B">
        <w:rPr>
          <w:b/>
          <w:sz w:val="28"/>
          <w:szCs w:val="28"/>
        </w:rPr>
        <w:t xml:space="preserve"> ч.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Гремит гром, сверкает молния. А почему?</w:t>
      </w:r>
      <w:r w:rsidRPr="00BA411B">
        <w:rPr>
          <w:b/>
          <w:bCs/>
          <w:sz w:val="28"/>
          <w:szCs w:val="28"/>
        </w:rPr>
        <w:t> </w:t>
      </w:r>
      <w:r w:rsidRPr="00BA411B">
        <w:rPr>
          <w:sz w:val="28"/>
          <w:szCs w:val="28"/>
        </w:rPr>
        <w:t>Все хотим знать.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Демонстрация: справочное бюро “Почемучка”, Ф.Ибрагимова “Красота природы”.</w:t>
      </w:r>
    </w:p>
    <w:p w:rsidR="009A621A" w:rsidRPr="00BA411B" w:rsidRDefault="009A621A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Практическая деятельность: экскурсия</w:t>
      </w:r>
      <w:r w:rsidR="00DB5549" w:rsidRPr="00BA411B">
        <w:rPr>
          <w:sz w:val="28"/>
          <w:szCs w:val="28"/>
        </w:rPr>
        <w:t xml:space="preserve">, </w:t>
      </w:r>
      <w:r w:rsidR="008D5E7B" w:rsidRPr="00BA411B">
        <w:rPr>
          <w:sz w:val="28"/>
          <w:szCs w:val="28"/>
        </w:rPr>
        <w:t>экскурсия по школьной территории.</w:t>
      </w:r>
    </w:p>
    <w:p w:rsidR="00906969" w:rsidRPr="00BA411B" w:rsidRDefault="00906969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  <w:r w:rsidRPr="00BA411B">
        <w:rPr>
          <w:b/>
          <w:sz w:val="28"/>
          <w:szCs w:val="28"/>
        </w:rPr>
        <w:t xml:space="preserve">Раздел 7. Мы юные садоводы </w:t>
      </w:r>
      <w:r w:rsidR="00CF3F74" w:rsidRPr="00BA411B">
        <w:rPr>
          <w:b/>
          <w:sz w:val="28"/>
          <w:szCs w:val="28"/>
        </w:rPr>
        <w:t xml:space="preserve">- </w:t>
      </w:r>
      <w:r w:rsidRPr="00BA411B">
        <w:rPr>
          <w:b/>
          <w:sz w:val="28"/>
          <w:szCs w:val="28"/>
        </w:rPr>
        <w:t>4</w:t>
      </w:r>
      <w:r w:rsidR="00CF3F74" w:rsidRPr="00BA411B">
        <w:rPr>
          <w:b/>
          <w:sz w:val="28"/>
          <w:szCs w:val="28"/>
        </w:rPr>
        <w:t xml:space="preserve"> ч.</w:t>
      </w:r>
    </w:p>
    <w:p w:rsidR="00906969" w:rsidRPr="00BA411B" w:rsidRDefault="00906969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Труд кормит, а лень портит. Витаминная грядка. Искусство составления букетов.</w:t>
      </w:r>
    </w:p>
    <w:p w:rsidR="00906969" w:rsidRPr="00BA411B" w:rsidRDefault="00906969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Демонстрация: загадки об овощах, цветах.</w:t>
      </w:r>
    </w:p>
    <w:p w:rsidR="00906969" w:rsidRPr="00BA411B" w:rsidRDefault="00906969" w:rsidP="00BA411B">
      <w:pPr>
        <w:shd w:val="clear" w:color="auto" w:fill="FFFFFF"/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lastRenderedPageBreak/>
        <w:t>Практическая деятельность: игра “Сложи овощ”, исследовательская, подготовка семян и почвы к посадке рассады для школьного участка, пересадка комнатных растений.</w:t>
      </w:r>
    </w:p>
    <w:p w:rsidR="008C6921" w:rsidRPr="00BA411B" w:rsidRDefault="008C6921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</w:p>
    <w:p w:rsidR="008C6921" w:rsidRPr="00BA411B" w:rsidRDefault="008C6921" w:rsidP="00BA411B">
      <w:pPr>
        <w:tabs>
          <w:tab w:val="left" w:pos="284"/>
        </w:tabs>
        <w:spacing w:line="259" w:lineRule="auto"/>
        <w:ind w:firstLine="709"/>
        <w:contextualSpacing/>
        <w:jc w:val="both"/>
        <w:rPr>
          <w:b/>
          <w:sz w:val="28"/>
          <w:szCs w:val="28"/>
        </w:rPr>
      </w:pPr>
    </w:p>
    <w:p w:rsidR="002135C2" w:rsidRPr="00BA411B" w:rsidRDefault="002135C2" w:rsidP="00BA411B">
      <w:pPr>
        <w:pStyle w:val="a4"/>
        <w:numPr>
          <w:ilvl w:val="0"/>
          <w:numId w:val="9"/>
        </w:numPr>
        <w:spacing w:line="259" w:lineRule="auto"/>
        <w:jc w:val="center"/>
        <w:rPr>
          <w:b/>
          <w:bCs/>
          <w:sz w:val="28"/>
          <w:szCs w:val="28"/>
        </w:rPr>
      </w:pPr>
      <w:r w:rsidRPr="00BA411B">
        <w:rPr>
          <w:b/>
          <w:bCs/>
          <w:sz w:val="28"/>
          <w:szCs w:val="28"/>
        </w:rPr>
        <w:t>Комплекс организационно-педагогических условий.</w:t>
      </w:r>
    </w:p>
    <w:p w:rsidR="002135C2" w:rsidRPr="00BA411B" w:rsidRDefault="002135C2" w:rsidP="00BA411B">
      <w:pPr>
        <w:pStyle w:val="a4"/>
        <w:spacing w:line="259" w:lineRule="auto"/>
        <w:ind w:left="450"/>
        <w:rPr>
          <w:b/>
          <w:bCs/>
          <w:sz w:val="28"/>
          <w:szCs w:val="28"/>
        </w:rPr>
      </w:pPr>
    </w:p>
    <w:p w:rsidR="002135C2" w:rsidRPr="00BA411B" w:rsidRDefault="002135C2" w:rsidP="00BA411B">
      <w:pPr>
        <w:pStyle w:val="a4"/>
        <w:spacing w:line="259" w:lineRule="auto"/>
        <w:ind w:left="0" w:firstLine="709"/>
        <w:jc w:val="center"/>
        <w:rPr>
          <w:sz w:val="28"/>
          <w:szCs w:val="28"/>
        </w:rPr>
      </w:pPr>
      <w:r w:rsidRPr="00BA411B">
        <w:rPr>
          <w:b/>
          <w:iCs/>
          <w:sz w:val="28"/>
          <w:szCs w:val="28"/>
        </w:rPr>
        <w:t>3.1. Календарный учебный график</w:t>
      </w:r>
    </w:p>
    <w:p w:rsidR="002135C2" w:rsidRPr="009D4174" w:rsidRDefault="002135C2" w:rsidP="0021088F">
      <w:pPr>
        <w:pStyle w:val="a4"/>
        <w:spacing w:line="259" w:lineRule="auto"/>
        <w:ind w:left="0" w:firstLine="709"/>
        <w:jc w:val="right"/>
        <w:rPr>
          <w:i/>
          <w:iCs/>
          <w:sz w:val="28"/>
          <w:szCs w:val="28"/>
        </w:rPr>
      </w:pPr>
      <w:r w:rsidRPr="009D4174">
        <w:rPr>
          <w:i/>
          <w:iCs/>
          <w:sz w:val="28"/>
          <w:szCs w:val="28"/>
        </w:rPr>
        <w:t xml:space="preserve">Таблица </w:t>
      </w:r>
      <w:r w:rsidR="004C06CD">
        <w:rPr>
          <w:i/>
          <w:iCs/>
          <w:sz w:val="28"/>
          <w:szCs w:val="28"/>
        </w:rPr>
        <w:t>1</w:t>
      </w:r>
      <w:r w:rsidRPr="009D4174">
        <w:rPr>
          <w:i/>
          <w:iCs/>
          <w:sz w:val="28"/>
          <w:szCs w:val="28"/>
        </w:rPr>
        <w:t>.</w:t>
      </w:r>
    </w:p>
    <w:tbl>
      <w:tblPr>
        <w:tblStyle w:val="a3"/>
        <w:tblW w:w="10031" w:type="dxa"/>
        <w:tblLook w:val="04A0"/>
      </w:tblPr>
      <w:tblGrid>
        <w:gridCol w:w="644"/>
        <w:gridCol w:w="1221"/>
        <w:gridCol w:w="916"/>
        <w:gridCol w:w="916"/>
        <w:gridCol w:w="852"/>
        <w:gridCol w:w="815"/>
        <w:gridCol w:w="801"/>
        <w:gridCol w:w="1187"/>
        <w:gridCol w:w="1476"/>
        <w:gridCol w:w="1203"/>
      </w:tblGrid>
      <w:tr w:rsidR="00DB5549" w:rsidRPr="00BA411B" w:rsidTr="00BA411B">
        <w:trPr>
          <w:cantSplit/>
          <w:trHeight w:val="2813"/>
        </w:trPr>
        <w:tc>
          <w:tcPr>
            <w:tcW w:w="658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225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 xml:space="preserve">Год обучения, </w:t>
            </w:r>
          </w:p>
          <w:p w:rsidR="002135C2" w:rsidRPr="00BA411B" w:rsidRDefault="002135C2" w:rsidP="004C06CD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916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Дата начала занятий</w:t>
            </w:r>
          </w:p>
        </w:tc>
        <w:tc>
          <w:tcPr>
            <w:tcW w:w="916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Дата окончания занятий</w:t>
            </w:r>
          </w:p>
        </w:tc>
        <w:tc>
          <w:tcPr>
            <w:tcW w:w="913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67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0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62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1476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Нерабочие праздничные дни</w:t>
            </w:r>
          </w:p>
        </w:tc>
        <w:tc>
          <w:tcPr>
            <w:tcW w:w="1248" w:type="dxa"/>
            <w:textDirection w:val="btLr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BA411B">
              <w:rPr>
                <w:bCs/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DB5549" w:rsidRPr="00BA411B" w:rsidTr="00BA411B">
        <w:trPr>
          <w:trHeight w:val="288"/>
        </w:trPr>
        <w:tc>
          <w:tcPr>
            <w:tcW w:w="658" w:type="dxa"/>
          </w:tcPr>
          <w:p w:rsidR="002135C2" w:rsidRPr="00BA411B" w:rsidRDefault="002135C2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1.</w:t>
            </w:r>
          </w:p>
        </w:tc>
        <w:tc>
          <w:tcPr>
            <w:tcW w:w="1225" w:type="dxa"/>
          </w:tcPr>
          <w:p w:rsidR="002135C2" w:rsidRDefault="002135C2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2024-2025</w:t>
            </w:r>
          </w:p>
          <w:p w:rsidR="008B76B4" w:rsidRPr="00BA411B" w:rsidRDefault="008B76B4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916" w:type="dxa"/>
          </w:tcPr>
          <w:p w:rsidR="002135C2" w:rsidRPr="00BA411B" w:rsidRDefault="0028753C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135C2" w:rsidRPr="00BA411B">
              <w:rPr>
                <w:sz w:val="28"/>
                <w:szCs w:val="28"/>
              </w:rPr>
              <w:t>.09.</w:t>
            </w:r>
          </w:p>
          <w:p w:rsidR="002135C2" w:rsidRPr="00BA411B" w:rsidRDefault="002135C2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2024</w:t>
            </w:r>
          </w:p>
        </w:tc>
        <w:tc>
          <w:tcPr>
            <w:tcW w:w="916" w:type="dxa"/>
          </w:tcPr>
          <w:p w:rsidR="005D2F39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20.05.</w:t>
            </w:r>
          </w:p>
          <w:p w:rsidR="002135C2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2025</w:t>
            </w:r>
          </w:p>
        </w:tc>
        <w:tc>
          <w:tcPr>
            <w:tcW w:w="913" w:type="dxa"/>
          </w:tcPr>
          <w:p w:rsidR="002135C2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36</w:t>
            </w:r>
          </w:p>
        </w:tc>
        <w:tc>
          <w:tcPr>
            <w:tcW w:w="867" w:type="dxa"/>
          </w:tcPr>
          <w:p w:rsidR="002135C2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2135C2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36</w:t>
            </w:r>
          </w:p>
        </w:tc>
        <w:tc>
          <w:tcPr>
            <w:tcW w:w="962" w:type="dxa"/>
          </w:tcPr>
          <w:p w:rsidR="002135C2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вторник</w:t>
            </w:r>
          </w:p>
        </w:tc>
        <w:tc>
          <w:tcPr>
            <w:tcW w:w="1476" w:type="dxa"/>
          </w:tcPr>
          <w:p w:rsidR="002135C2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31.12.2024</w:t>
            </w:r>
          </w:p>
          <w:p w:rsidR="005D2F39" w:rsidRPr="00BA411B" w:rsidRDefault="005D2F39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07.01.2024</w:t>
            </w:r>
          </w:p>
        </w:tc>
        <w:tc>
          <w:tcPr>
            <w:tcW w:w="1248" w:type="dxa"/>
          </w:tcPr>
          <w:p w:rsidR="003B172A" w:rsidRPr="003B172A" w:rsidRDefault="003B172A" w:rsidP="0021088F">
            <w:pPr>
              <w:pStyle w:val="a4"/>
              <w:spacing w:line="259" w:lineRule="auto"/>
              <w:ind w:left="0"/>
              <w:jc w:val="both"/>
              <w:rPr>
                <w:sz w:val="24"/>
                <w:szCs w:val="28"/>
              </w:rPr>
            </w:pPr>
            <w:r w:rsidRPr="003B172A">
              <w:rPr>
                <w:sz w:val="24"/>
                <w:szCs w:val="28"/>
              </w:rPr>
              <w:t xml:space="preserve">4-5, </w:t>
            </w:r>
          </w:p>
          <w:p w:rsidR="003B172A" w:rsidRPr="003B172A" w:rsidRDefault="003B172A" w:rsidP="0021088F">
            <w:pPr>
              <w:pStyle w:val="a4"/>
              <w:spacing w:line="259" w:lineRule="auto"/>
              <w:ind w:left="0"/>
              <w:jc w:val="both"/>
              <w:rPr>
                <w:sz w:val="24"/>
                <w:szCs w:val="28"/>
              </w:rPr>
            </w:pPr>
            <w:r w:rsidRPr="003B172A">
              <w:rPr>
                <w:sz w:val="24"/>
                <w:szCs w:val="28"/>
              </w:rPr>
              <w:t xml:space="preserve">13-14, 17, </w:t>
            </w:r>
          </w:p>
          <w:p w:rsidR="003B172A" w:rsidRPr="003B172A" w:rsidRDefault="003B172A" w:rsidP="0021088F">
            <w:pPr>
              <w:pStyle w:val="a4"/>
              <w:spacing w:line="259" w:lineRule="auto"/>
              <w:ind w:left="0"/>
              <w:jc w:val="both"/>
              <w:rPr>
                <w:sz w:val="24"/>
                <w:szCs w:val="28"/>
              </w:rPr>
            </w:pPr>
            <w:r w:rsidRPr="003B172A">
              <w:rPr>
                <w:sz w:val="24"/>
                <w:szCs w:val="28"/>
              </w:rPr>
              <w:t xml:space="preserve">22-23, 26, </w:t>
            </w:r>
          </w:p>
          <w:p w:rsidR="003B172A" w:rsidRPr="003B172A" w:rsidRDefault="003B172A" w:rsidP="0021088F">
            <w:pPr>
              <w:pStyle w:val="a4"/>
              <w:spacing w:line="259" w:lineRule="auto"/>
              <w:ind w:left="0"/>
              <w:jc w:val="both"/>
              <w:rPr>
                <w:sz w:val="24"/>
                <w:szCs w:val="28"/>
              </w:rPr>
            </w:pPr>
            <w:r w:rsidRPr="003B172A">
              <w:rPr>
                <w:sz w:val="24"/>
                <w:szCs w:val="28"/>
              </w:rPr>
              <w:t>31-32,</w:t>
            </w:r>
          </w:p>
          <w:p w:rsidR="002135C2" w:rsidRPr="00BA411B" w:rsidRDefault="003B172A" w:rsidP="0021088F">
            <w:pPr>
              <w:pStyle w:val="a4"/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3B172A">
              <w:rPr>
                <w:sz w:val="24"/>
                <w:szCs w:val="28"/>
              </w:rPr>
              <w:t>35-36 занятия</w:t>
            </w:r>
          </w:p>
        </w:tc>
      </w:tr>
    </w:tbl>
    <w:p w:rsidR="00134F13" w:rsidRPr="00834CDA" w:rsidRDefault="00B71BCD" w:rsidP="0021088F">
      <w:pPr>
        <w:pStyle w:val="1"/>
        <w:spacing w:beforeAutospacing="0" w:line="259" w:lineRule="auto"/>
        <w:contextualSpacing/>
        <w:jc w:val="left"/>
        <w:rPr>
          <w:rFonts w:cs="Times New Roman"/>
          <w:sz w:val="24"/>
          <w:szCs w:val="24"/>
        </w:rPr>
      </w:pPr>
      <w:r w:rsidRPr="00834CDA">
        <w:tab/>
      </w:r>
    </w:p>
    <w:p w:rsidR="004C06CD" w:rsidRDefault="004C06CD" w:rsidP="0021088F">
      <w:pPr>
        <w:spacing w:line="259" w:lineRule="auto"/>
        <w:ind w:firstLine="709"/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4C06CD" w:rsidRPr="004C06CD" w:rsidRDefault="004C06CD" w:rsidP="004C06CD">
      <w:pPr>
        <w:pStyle w:val="a4"/>
        <w:numPr>
          <w:ilvl w:val="1"/>
          <w:numId w:val="9"/>
        </w:numPr>
        <w:spacing w:line="256" w:lineRule="auto"/>
        <w:jc w:val="center"/>
        <w:rPr>
          <w:b/>
          <w:iCs/>
          <w:sz w:val="28"/>
          <w:szCs w:val="28"/>
        </w:rPr>
      </w:pPr>
      <w:r w:rsidRPr="004C06CD">
        <w:rPr>
          <w:b/>
          <w:sz w:val="28"/>
          <w:szCs w:val="28"/>
        </w:rPr>
        <w:t>У</w:t>
      </w:r>
      <w:r w:rsidRPr="004C06CD">
        <w:rPr>
          <w:b/>
          <w:iCs/>
          <w:sz w:val="28"/>
          <w:szCs w:val="28"/>
        </w:rPr>
        <w:t>чебный план</w:t>
      </w:r>
    </w:p>
    <w:p w:rsidR="004C06CD" w:rsidRPr="004C06CD" w:rsidRDefault="0028753C" w:rsidP="004C06CD">
      <w:pPr>
        <w:pStyle w:val="a4"/>
        <w:spacing w:line="259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2</w:t>
      </w:r>
      <w:r w:rsidR="004C06CD" w:rsidRPr="004C06CD">
        <w:rPr>
          <w:i/>
          <w:iCs/>
          <w:sz w:val="28"/>
          <w:szCs w:val="28"/>
        </w:rPr>
        <w:t>.</w:t>
      </w:r>
    </w:p>
    <w:tbl>
      <w:tblPr>
        <w:tblStyle w:val="a3"/>
        <w:tblW w:w="10226" w:type="dxa"/>
        <w:jc w:val="center"/>
        <w:tblLayout w:type="fixed"/>
        <w:tblLook w:val="04A0"/>
      </w:tblPr>
      <w:tblGrid>
        <w:gridCol w:w="763"/>
        <w:gridCol w:w="3119"/>
        <w:gridCol w:w="1232"/>
        <w:gridCol w:w="1461"/>
        <w:gridCol w:w="1134"/>
        <w:gridCol w:w="2517"/>
      </w:tblGrid>
      <w:tr w:rsidR="004C06CD" w:rsidRPr="00BA411B" w:rsidTr="004275D2">
        <w:trPr>
          <w:trHeight w:val="844"/>
          <w:jc w:val="center"/>
        </w:trPr>
        <w:tc>
          <w:tcPr>
            <w:tcW w:w="763" w:type="dxa"/>
            <w:vMerge w:val="restart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№№ п/п</w:t>
            </w:r>
          </w:p>
        </w:tc>
        <w:tc>
          <w:tcPr>
            <w:tcW w:w="3119" w:type="dxa"/>
            <w:vMerge w:val="restart"/>
            <w:vAlign w:val="center"/>
          </w:tcPr>
          <w:p w:rsidR="004C06CD" w:rsidRPr="00BA411B" w:rsidRDefault="0028753C" w:rsidP="00BA411B">
            <w:pPr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827" w:type="dxa"/>
            <w:gridSpan w:val="3"/>
            <w:vAlign w:val="center"/>
          </w:tcPr>
          <w:p w:rsidR="004C06CD" w:rsidRPr="00BA411B" w:rsidRDefault="004C06CD" w:rsidP="00BA411B">
            <w:pPr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17" w:type="dxa"/>
            <w:vMerge w:val="restart"/>
            <w:vAlign w:val="center"/>
          </w:tcPr>
          <w:p w:rsidR="004C06CD" w:rsidRPr="00BA411B" w:rsidRDefault="004C06CD" w:rsidP="00BA411B">
            <w:pPr>
              <w:spacing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A411B">
              <w:rPr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4C06CD" w:rsidRPr="00BA411B" w:rsidTr="0028753C">
        <w:trPr>
          <w:trHeight w:val="557"/>
          <w:jc w:val="center"/>
        </w:trPr>
        <w:tc>
          <w:tcPr>
            <w:tcW w:w="763" w:type="dxa"/>
            <w:vMerge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4C06CD" w:rsidRPr="00BA411B" w:rsidRDefault="004C06CD" w:rsidP="00BA411B">
            <w:pPr>
              <w:spacing w:line="259" w:lineRule="auto"/>
              <w:ind w:firstLine="709"/>
              <w:contextualSpacing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Теория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Всего</w:t>
            </w:r>
          </w:p>
        </w:tc>
        <w:tc>
          <w:tcPr>
            <w:tcW w:w="2517" w:type="dxa"/>
            <w:vMerge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1. В гостях у природы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Создание поделок из природного материала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275D2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</w:t>
            </w:r>
            <w:r w:rsidR="004C06CD" w:rsidRPr="00BA411B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2. Пернатые наши друзья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9</w:t>
            </w:r>
          </w:p>
        </w:tc>
        <w:tc>
          <w:tcPr>
            <w:tcW w:w="2517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Создание кормушек для птиц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275D2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3. О грибах и не только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Составление альбома о грибах, викторина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275D2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bookmarkStart w:id="1" w:name="_Hlk177120406"/>
            <w:r w:rsidRPr="00BA411B">
              <w:rPr>
                <w:spacing w:val="-2"/>
                <w:sz w:val="28"/>
                <w:szCs w:val="28"/>
              </w:rPr>
              <w:t>Раздел 4. Жизнь на водоемах</w:t>
            </w:r>
            <w:bookmarkEnd w:id="1"/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 xml:space="preserve">Создание оригами «Рыбки в </w:t>
            </w:r>
            <w:r w:rsidRPr="00BA411B">
              <w:rPr>
                <w:sz w:val="28"/>
                <w:szCs w:val="28"/>
              </w:rPr>
              <w:lastRenderedPageBreak/>
              <w:t>аквариуме»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275D2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5. Удивительный мир насекомых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Выставка рисунков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275D2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6. Явления природы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6</w:t>
            </w:r>
          </w:p>
        </w:tc>
        <w:tc>
          <w:tcPr>
            <w:tcW w:w="2517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Экскурсия по школьной территории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275D2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7. Мы юные садоводы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Подготовка рассады для школьного участка, посадка  комнатных растений</w:t>
            </w:r>
          </w:p>
        </w:tc>
      </w:tr>
      <w:tr w:rsidR="004C06CD" w:rsidRPr="00BA411B" w:rsidTr="0028753C">
        <w:trPr>
          <w:jc w:val="center"/>
        </w:trPr>
        <w:tc>
          <w:tcPr>
            <w:tcW w:w="763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06CD" w:rsidRPr="00BA411B" w:rsidRDefault="004C06CD" w:rsidP="00BA411B">
            <w:pPr>
              <w:spacing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Итого</w:t>
            </w:r>
          </w:p>
        </w:tc>
        <w:tc>
          <w:tcPr>
            <w:tcW w:w="1232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36</w:t>
            </w:r>
          </w:p>
        </w:tc>
        <w:tc>
          <w:tcPr>
            <w:tcW w:w="2517" w:type="dxa"/>
            <w:vAlign w:val="center"/>
          </w:tcPr>
          <w:p w:rsidR="004C06CD" w:rsidRPr="00BA411B" w:rsidRDefault="004C06CD" w:rsidP="00BA411B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C06CD" w:rsidRDefault="004C06CD" w:rsidP="0021088F">
      <w:pPr>
        <w:spacing w:line="259" w:lineRule="auto"/>
        <w:ind w:firstLine="709"/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4C06CD" w:rsidRPr="00BA411B" w:rsidRDefault="004275D2" w:rsidP="00B949D5">
      <w:pPr>
        <w:spacing w:afterLines="100" w:line="259" w:lineRule="auto"/>
        <w:ind w:firstLine="709"/>
        <w:jc w:val="center"/>
        <w:rPr>
          <w:sz w:val="28"/>
          <w:szCs w:val="28"/>
        </w:rPr>
      </w:pPr>
      <w:r w:rsidRPr="00BA411B">
        <w:rPr>
          <w:b/>
          <w:iCs/>
          <w:sz w:val="28"/>
          <w:szCs w:val="28"/>
        </w:rPr>
        <w:t>3.3. Оценочные материалы</w:t>
      </w:r>
    </w:p>
    <w:p w:rsidR="009B6D90" w:rsidRPr="00BA411B" w:rsidRDefault="005D2F39" w:rsidP="00B949D5">
      <w:pPr>
        <w:spacing w:afterLines="100" w:line="259" w:lineRule="auto"/>
        <w:ind w:firstLine="709"/>
        <w:jc w:val="both"/>
        <w:rPr>
          <w:iCs/>
          <w:sz w:val="28"/>
          <w:szCs w:val="28"/>
        </w:rPr>
      </w:pPr>
      <w:r w:rsidRPr="00BA411B">
        <w:rPr>
          <w:b/>
          <w:i/>
          <w:iCs/>
          <w:sz w:val="28"/>
          <w:szCs w:val="28"/>
          <w:u w:val="single"/>
        </w:rPr>
        <w:t>Оценочные материалы</w:t>
      </w:r>
      <w:r w:rsidR="00421EDA" w:rsidRPr="00BA411B">
        <w:rPr>
          <w:b/>
          <w:i/>
          <w:iCs/>
          <w:sz w:val="28"/>
          <w:szCs w:val="28"/>
          <w:u w:val="single"/>
        </w:rPr>
        <w:t xml:space="preserve"> </w:t>
      </w:r>
      <w:r w:rsidR="00421EDA" w:rsidRPr="00BA411B">
        <w:rPr>
          <w:iCs/>
          <w:sz w:val="28"/>
          <w:szCs w:val="28"/>
        </w:rPr>
        <w:t xml:space="preserve">– комплекс контрольно-измерительных материалов, диагностических методик, позволяющих определить достижение обучающимися планируемых результатов по </w:t>
      </w:r>
      <w:r w:rsidR="00333AAA">
        <w:rPr>
          <w:iCs/>
          <w:sz w:val="28"/>
          <w:szCs w:val="28"/>
        </w:rPr>
        <w:t xml:space="preserve"> дополнительной общеразвивающей </w:t>
      </w:r>
      <w:r w:rsidR="00421EDA" w:rsidRPr="00BA411B">
        <w:rPr>
          <w:iCs/>
          <w:sz w:val="28"/>
          <w:szCs w:val="28"/>
        </w:rPr>
        <w:t>программе</w:t>
      </w:r>
      <w:r w:rsidR="00333AAA">
        <w:rPr>
          <w:iCs/>
          <w:sz w:val="28"/>
          <w:szCs w:val="28"/>
        </w:rPr>
        <w:t xml:space="preserve"> «</w:t>
      </w:r>
      <w:proofErr w:type="spellStart"/>
      <w:r w:rsidR="00333AAA">
        <w:rPr>
          <w:iCs/>
          <w:sz w:val="28"/>
          <w:szCs w:val="28"/>
        </w:rPr>
        <w:t>Эколята</w:t>
      </w:r>
      <w:proofErr w:type="spellEnd"/>
      <w:r w:rsidR="00333AAA">
        <w:rPr>
          <w:iCs/>
          <w:sz w:val="28"/>
          <w:szCs w:val="28"/>
        </w:rPr>
        <w:t>»</w:t>
      </w:r>
    </w:p>
    <w:p w:rsidR="00EC0F4E" w:rsidRPr="00BA411B" w:rsidRDefault="00EC0F4E" w:rsidP="00B949D5">
      <w:pPr>
        <w:spacing w:afterLines="200" w:line="259" w:lineRule="auto"/>
        <w:ind w:left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Оценка планируемых результатов обучения (отражается в таблице)</w:t>
      </w:r>
    </w:p>
    <w:p w:rsidR="00421EDA" w:rsidRPr="00BA411B" w:rsidRDefault="00421EDA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</w:p>
    <w:p w:rsidR="00DB5549" w:rsidRPr="00BA411B" w:rsidRDefault="005D2F39" w:rsidP="00B949D5">
      <w:pPr>
        <w:spacing w:afterLines="200" w:line="259" w:lineRule="auto"/>
        <w:ind w:left="-567"/>
        <w:contextualSpacing/>
        <w:jc w:val="both"/>
        <w:rPr>
          <w:i/>
          <w:color w:val="000000"/>
          <w:sz w:val="28"/>
          <w:szCs w:val="28"/>
        </w:rPr>
      </w:pPr>
      <w:r w:rsidRPr="00BA411B">
        <w:rPr>
          <w:i/>
          <w:color w:val="000000"/>
          <w:sz w:val="28"/>
          <w:szCs w:val="28"/>
        </w:rPr>
        <w:t xml:space="preserve">Таблица 3 </w:t>
      </w:r>
    </w:p>
    <w:tbl>
      <w:tblPr>
        <w:tblStyle w:val="12"/>
        <w:tblW w:w="9923" w:type="dxa"/>
        <w:tblInd w:w="-34" w:type="dxa"/>
        <w:tblLayout w:type="fixed"/>
        <w:tblLook w:val="04A0"/>
      </w:tblPr>
      <w:tblGrid>
        <w:gridCol w:w="3307"/>
        <w:gridCol w:w="3308"/>
        <w:gridCol w:w="3308"/>
      </w:tblGrid>
      <w:tr w:rsidR="00DB5549" w:rsidRPr="00BA411B" w:rsidTr="00DB5549">
        <w:tc>
          <w:tcPr>
            <w:tcW w:w="3307" w:type="dxa"/>
          </w:tcPr>
          <w:p w:rsidR="00DB5549" w:rsidRPr="00BA411B" w:rsidRDefault="00DB5549" w:rsidP="00B949D5">
            <w:pPr>
              <w:spacing w:afterLines="200" w:line="259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Низкий уровень</w:t>
            </w:r>
          </w:p>
        </w:tc>
        <w:tc>
          <w:tcPr>
            <w:tcW w:w="3308" w:type="dxa"/>
          </w:tcPr>
          <w:p w:rsidR="00DB5549" w:rsidRPr="00BA411B" w:rsidRDefault="00DB5549" w:rsidP="00B949D5">
            <w:pPr>
              <w:spacing w:afterLines="200" w:line="259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3308" w:type="dxa"/>
          </w:tcPr>
          <w:p w:rsidR="00DB5549" w:rsidRPr="00BA411B" w:rsidRDefault="00DB5549" w:rsidP="00B949D5">
            <w:pPr>
              <w:spacing w:afterLines="200" w:line="259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Высокий уровень</w:t>
            </w:r>
          </w:p>
        </w:tc>
      </w:tr>
      <w:tr w:rsidR="00DB5549" w:rsidRPr="00BA411B" w:rsidTr="00DB5549">
        <w:tc>
          <w:tcPr>
            <w:tcW w:w="9923" w:type="dxa"/>
            <w:gridSpan w:val="3"/>
          </w:tcPr>
          <w:p w:rsidR="00DB5549" w:rsidRPr="00BA411B" w:rsidRDefault="00DB5549" w:rsidP="00B949D5">
            <w:pPr>
              <w:spacing w:afterLines="200" w:line="259" w:lineRule="auto"/>
              <w:ind w:firstLine="709"/>
              <w:contextualSpacing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Оценка образовательно-предметных результатов</w:t>
            </w:r>
          </w:p>
        </w:tc>
      </w:tr>
      <w:tr w:rsidR="00DB5549" w:rsidRPr="00BA411B" w:rsidTr="00DB5549">
        <w:tc>
          <w:tcPr>
            <w:tcW w:w="3307" w:type="dxa"/>
          </w:tcPr>
          <w:p w:rsidR="00DB5549" w:rsidRPr="00BA411B" w:rsidRDefault="00B0044D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Н</w:t>
            </w:r>
            <w:r w:rsidR="00434A88" w:rsidRPr="00BA411B">
              <w:rPr>
                <w:color w:val="000000" w:themeColor="text1"/>
                <w:sz w:val="28"/>
                <w:szCs w:val="28"/>
              </w:rPr>
              <w:t>едостаточно  сформированы основы экологической культуры, слабо сформированы навыки наблюдения</w:t>
            </w:r>
            <w:r w:rsidRPr="00BA411B">
              <w:rPr>
                <w:color w:val="000000" w:themeColor="text1"/>
                <w:sz w:val="28"/>
                <w:szCs w:val="28"/>
              </w:rPr>
              <w:t>; учащиеся с помощью педагога умеют выполнять практические задания</w:t>
            </w:r>
          </w:p>
        </w:tc>
        <w:tc>
          <w:tcPr>
            <w:tcW w:w="3308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Учащихся в достаточной степени сформированы основы экологической культуры, сформированы навыки наблюдения</w:t>
            </w:r>
            <w:r w:rsidR="00B0044D" w:rsidRPr="00BA411B">
              <w:rPr>
                <w:color w:val="000000" w:themeColor="text1"/>
                <w:sz w:val="28"/>
                <w:szCs w:val="28"/>
              </w:rPr>
              <w:t>; учащиеся умеют самостоятельно выполнять практические задания</w:t>
            </w:r>
          </w:p>
        </w:tc>
        <w:tc>
          <w:tcPr>
            <w:tcW w:w="3308" w:type="dxa"/>
          </w:tcPr>
          <w:p w:rsidR="00DB5549" w:rsidRPr="00BA411B" w:rsidRDefault="00B0044D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 xml:space="preserve">Учащихся </w:t>
            </w:r>
            <w:proofErr w:type="gramStart"/>
            <w:r w:rsidRPr="00BA411B">
              <w:rPr>
                <w:color w:val="000000" w:themeColor="text1"/>
                <w:sz w:val="28"/>
                <w:szCs w:val="28"/>
              </w:rPr>
              <w:t>в поной</w:t>
            </w:r>
            <w:proofErr w:type="gramEnd"/>
            <w:r w:rsidRPr="00BA411B">
              <w:rPr>
                <w:color w:val="000000" w:themeColor="text1"/>
                <w:sz w:val="28"/>
                <w:szCs w:val="28"/>
              </w:rPr>
              <w:t xml:space="preserve"> мере сформированы основы экологической культуры, сформированы навыки наблюдения; учащиеся уверенно выполняют практические задания </w:t>
            </w:r>
          </w:p>
        </w:tc>
      </w:tr>
      <w:tr w:rsidR="00DB5549" w:rsidRPr="00BA411B" w:rsidTr="00DB5549">
        <w:tc>
          <w:tcPr>
            <w:tcW w:w="9923" w:type="dxa"/>
            <w:gridSpan w:val="3"/>
          </w:tcPr>
          <w:p w:rsidR="00DB5549" w:rsidRPr="00BA411B" w:rsidRDefault="00DB5549" w:rsidP="00B949D5">
            <w:pPr>
              <w:spacing w:afterLines="200" w:line="259" w:lineRule="auto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Оценка развивающих результатов</w:t>
            </w:r>
          </w:p>
        </w:tc>
      </w:tr>
      <w:tr w:rsidR="00DB5549" w:rsidRPr="00BA411B" w:rsidTr="00DB5549">
        <w:tc>
          <w:tcPr>
            <w:tcW w:w="3307" w:type="dxa"/>
          </w:tcPr>
          <w:p w:rsidR="00DB5549" w:rsidRPr="00BA411B" w:rsidRDefault="009545B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Способность принимать и сохранять учебную цель и задачи</w:t>
            </w:r>
          </w:p>
        </w:tc>
        <w:tc>
          <w:tcPr>
            <w:tcW w:w="3308" w:type="dxa"/>
          </w:tcPr>
          <w:p w:rsidR="00DB5549" w:rsidRPr="00BA411B" w:rsidRDefault="009545B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 xml:space="preserve">Умение осуществлять информационный поиск, сбор и выделение существенной информации </w:t>
            </w:r>
            <w:r w:rsidR="00434A88" w:rsidRPr="00BA411B">
              <w:rPr>
                <w:color w:val="000000" w:themeColor="text1"/>
                <w:sz w:val="28"/>
                <w:szCs w:val="28"/>
              </w:rPr>
              <w:t>из</w:t>
            </w:r>
            <w:r w:rsidRPr="00BA41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A411B">
              <w:rPr>
                <w:color w:val="000000" w:themeColor="text1"/>
                <w:sz w:val="28"/>
                <w:szCs w:val="28"/>
              </w:rPr>
              <w:lastRenderedPageBreak/>
              <w:t>различных информационных источник</w:t>
            </w:r>
            <w:r w:rsidR="00434A88" w:rsidRPr="00BA411B">
              <w:rPr>
                <w:color w:val="000000" w:themeColor="text1"/>
                <w:sz w:val="28"/>
                <w:szCs w:val="28"/>
              </w:rPr>
              <w:t>ов</w:t>
            </w:r>
          </w:p>
        </w:tc>
        <w:tc>
          <w:tcPr>
            <w:tcW w:w="3308" w:type="dxa"/>
          </w:tcPr>
          <w:p w:rsidR="00DB5549" w:rsidRPr="00BA411B" w:rsidRDefault="009545B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lastRenderedPageBreak/>
              <w:t xml:space="preserve">Умение сотрудничать с учителем и сверстниками при решении учебных проблем, принимать на себя ответственность за </w:t>
            </w:r>
            <w:r w:rsidRPr="00BA411B">
              <w:rPr>
                <w:color w:val="000000" w:themeColor="text1"/>
                <w:sz w:val="28"/>
                <w:szCs w:val="28"/>
              </w:rPr>
              <w:lastRenderedPageBreak/>
              <w:t>результаты своих действий</w:t>
            </w:r>
          </w:p>
        </w:tc>
      </w:tr>
      <w:tr w:rsidR="00DB5549" w:rsidRPr="00BA411B" w:rsidTr="00DB5549">
        <w:tc>
          <w:tcPr>
            <w:tcW w:w="9923" w:type="dxa"/>
            <w:gridSpan w:val="3"/>
          </w:tcPr>
          <w:p w:rsidR="00DB5549" w:rsidRPr="00BA411B" w:rsidRDefault="00DB5549" w:rsidP="00B949D5">
            <w:pPr>
              <w:spacing w:afterLines="200" w:line="259" w:lineRule="auto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lastRenderedPageBreak/>
              <w:t>Оценка воспитательных результатов</w:t>
            </w:r>
          </w:p>
        </w:tc>
      </w:tr>
      <w:tr w:rsidR="00DB5549" w:rsidRPr="00BA411B" w:rsidTr="00DB5549">
        <w:tc>
          <w:tcPr>
            <w:tcW w:w="3307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Учащийся демонстрирует слабую заинтересованность в учебной и творческой деятельности, которая является содержанием программы.</w:t>
            </w:r>
          </w:p>
        </w:tc>
        <w:tc>
          <w:tcPr>
            <w:tcW w:w="3308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Учащийся демонстрирует достаточную заинтересованность в учебной и творческой деятельности, которая является содержанием программы</w:t>
            </w:r>
          </w:p>
        </w:tc>
        <w:tc>
          <w:tcPr>
            <w:tcW w:w="3308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Учащийся демонстрирует высокую заинтересованность в учебной и творческой деятельности, которая является содержанием программы.</w:t>
            </w:r>
          </w:p>
        </w:tc>
      </w:tr>
      <w:tr w:rsidR="00DB5549" w:rsidRPr="00BA411B" w:rsidTr="00DB5549">
        <w:tc>
          <w:tcPr>
            <w:tcW w:w="9923" w:type="dxa"/>
            <w:gridSpan w:val="3"/>
          </w:tcPr>
          <w:p w:rsidR="00DB5549" w:rsidRPr="00BA411B" w:rsidRDefault="00DB5549" w:rsidP="00B949D5">
            <w:pPr>
              <w:spacing w:afterLines="200" w:line="259" w:lineRule="auto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Оценка ключевых компетенций</w:t>
            </w:r>
          </w:p>
        </w:tc>
      </w:tr>
      <w:tr w:rsidR="00DB5549" w:rsidRPr="00BA411B" w:rsidTr="00DB5549">
        <w:tc>
          <w:tcPr>
            <w:tcW w:w="3307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 xml:space="preserve">Учащийся не стремится самостоятельно применять на практике в своей деятельности приобретенные знания, умения и навыки </w:t>
            </w:r>
          </w:p>
        </w:tc>
        <w:tc>
          <w:tcPr>
            <w:tcW w:w="3308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Учащийся может применять на практике в собственной творческой деятельности приобретенные знания, умения и навыки</w:t>
            </w:r>
          </w:p>
        </w:tc>
        <w:tc>
          <w:tcPr>
            <w:tcW w:w="3308" w:type="dxa"/>
          </w:tcPr>
          <w:p w:rsidR="00DB5549" w:rsidRPr="00BA411B" w:rsidRDefault="00434A88" w:rsidP="00B949D5">
            <w:pPr>
              <w:spacing w:afterLines="20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A411B">
              <w:rPr>
                <w:color w:val="000000" w:themeColor="text1"/>
                <w:sz w:val="28"/>
                <w:szCs w:val="28"/>
              </w:rPr>
              <w:t>Учащийся показывает широкие возможности практического применения в собственной творческой деятельности приобретенных знаний умений и навыков.</w:t>
            </w:r>
          </w:p>
        </w:tc>
      </w:tr>
    </w:tbl>
    <w:p w:rsidR="00BA411B" w:rsidRDefault="00BA411B" w:rsidP="00B949D5">
      <w:pPr>
        <w:pStyle w:val="a4"/>
        <w:spacing w:afterLines="100" w:line="259" w:lineRule="auto"/>
        <w:ind w:left="0" w:firstLine="709"/>
        <w:contextualSpacing w:val="0"/>
        <w:jc w:val="both"/>
        <w:rPr>
          <w:b/>
          <w:iCs/>
          <w:sz w:val="28"/>
          <w:szCs w:val="28"/>
        </w:rPr>
      </w:pPr>
    </w:p>
    <w:p w:rsidR="004275D2" w:rsidRPr="00BA411B" w:rsidRDefault="004275D2" w:rsidP="00B949D5">
      <w:pPr>
        <w:pStyle w:val="a4"/>
        <w:spacing w:afterLines="100" w:line="259" w:lineRule="auto"/>
        <w:ind w:left="0" w:firstLine="709"/>
        <w:contextualSpacing w:val="0"/>
        <w:jc w:val="center"/>
        <w:rPr>
          <w:sz w:val="28"/>
          <w:szCs w:val="28"/>
        </w:rPr>
      </w:pPr>
      <w:r w:rsidRPr="00BA411B">
        <w:rPr>
          <w:b/>
          <w:iCs/>
          <w:sz w:val="28"/>
          <w:szCs w:val="28"/>
        </w:rPr>
        <w:t>3.4. Формы аттестации</w:t>
      </w:r>
    </w:p>
    <w:p w:rsidR="002C5454" w:rsidRPr="009D4174" w:rsidRDefault="000E0FC0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BA411B">
        <w:rPr>
          <w:b/>
          <w:i/>
          <w:iCs/>
          <w:sz w:val="28"/>
          <w:szCs w:val="28"/>
          <w:u w:val="single"/>
        </w:rPr>
        <w:t>Формы аттестации</w:t>
      </w:r>
      <w:r w:rsidR="004275D2" w:rsidRPr="00BA411B">
        <w:rPr>
          <w:b/>
          <w:i/>
          <w:iCs/>
          <w:sz w:val="28"/>
          <w:szCs w:val="28"/>
          <w:u w:val="single"/>
        </w:rPr>
        <w:t xml:space="preserve"> </w:t>
      </w:r>
      <w:r w:rsidR="004275D2" w:rsidRPr="00BA411B">
        <w:rPr>
          <w:b/>
          <w:i/>
          <w:iCs/>
          <w:sz w:val="28"/>
          <w:szCs w:val="28"/>
        </w:rPr>
        <w:t>-</w:t>
      </w:r>
      <w:r w:rsidR="002C5454" w:rsidRPr="002C5454">
        <w:rPr>
          <w:rFonts w:eastAsia="Calibri"/>
          <w:sz w:val="28"/>
          <w:szCs w:val="28"/>
        </w:rPr>
        <w:t xml:space="preserve"> </w:t>
      </w:r>
      <w:r w:rsidR="002C5454">
        <w:rPr>
          <w:rFonts w:eastAsia="Calibri"/>
          <w:sz w:val="28"/>
          <w:szCs w:val="28"/>
        </w:rPr>
        <w:t xml:space="preserve"> </w:t>
      </w:r>
      <w:r w:rsidR="002C5454" w:rsidRPr="009D4174">
        <w:rPr>
          <w:rFonts w:eastAsia="Calibri"/>
          <w:sz w:val="28"/>
          <w:szCs w:val="28"/>
        </w:rPr>
        <w:t xml:space="preserve">Формы </w:t>
      </w:r>
      <w:r w:rsidR="002C5454">
        <w:rPr>
          <w:rFonts w:eastAsia="Calibri"/>
          <w:sz w:val="28"/>
          <w:szCs w:val="28"/>
        </w:rPr>
        <w:t xml:space="preserve">промежуточной </w:t>
      </w:r>
      <w:r w:rsidR="002C5454" w:rsidRPr="009D4174">
        <w:rPr>
          <w:rFonts w:eastAsia="Calibri"/>
          <w:sz w:val="28"/>
          <w:szCs w:val="28"/>
        </w:rPr>
        <w:t>аттестации</w:t>
      </w:r>
      <w:r w:rsidR="002C5454">
        <w:rPr>
          <w:rFonts w:eastAsia="Calibri"/>
          <w:sz w:val="28"/>
          <w:szCs w:val="28"/>
        </w:rPr>
        <w:t xml:space="preserve"> отражаются в учебном плане.</w:t>
      </w:r>
      <w:r w:rsidR="002C5454" w:rsidRPr="009D4174">
        <w:rPr>
          <w:rFonts w:eastAsia="Calibri"/>
          <w:sz w:val="28"/>
          <w:szCs w:val="28"/>
        </w:rPr>
        <w:t xml:space="preserve"> Оценка образовательных результатов</w:t>
      </w:r>
      <w:r w:rsidR="002C5454">
        <w:rPr>
          <w:rFonts w:eastAsia="Calibri"/>
          <w:sz w:val="28"/>
          <w:szCs w:val="28"/>
        </w:rPr>
        <w:t xml:space="preserve"> обучающихся по Программе  носит</w:t>
      </w:r>
      <w:r w:rsidR="002C5454" w:rsidRPr="009D4174">
        <w:rPr>
          <w:rFonts w:eastAsia="Calibri"/>
          <w:sz w:val="28"/>
          <w:szCs w:val="28"/>
        </w:rPr>
        <w:t xml:space="preserve"> вариативный характер. Выбранные формы отслеживания, фиксации, предъявления и демонстр</w:t>
      </w:r>
      <w:r w:rsidR="002C5454">
        <w:rPr>
          <w:rFonts w:eastAsia="Calibri"/>
          <w:sz w:val="28"/>
          <w:szCs w:val="28"/>
        </w:rPr>
        <w:t>ации результатов  соответствуют</w:t>
      </w:r>
      <w:r w:rsidR="002C5454" w:rsidRPr="009D4174">
        <w:rPr>
          <w:rFonts w:eastAsia="Calibri"/>
          <w:sz w:val="28"/>
          <w:szCs w:val="28"/>
        </w:rPr>
        <w:t xml:space="preserve"> заявленному содержанию програм</w:t>
      </w:r>
      <w:r w:rsidR="002C5454">
        <w:rPr>
          <w:rFonts w:eastAsia="Calibri"/>
          <w:sz w:val="28"/>
          <w:szCs w:val="28"/>
        </w:rPr>
        <w:t xml:space="preserve">мы, возрасту обучающихся, </w:t>
      </w:r>
      <w:r w:rsidR="002C5454" w:rsidRPr="009D4174">
        <w:rPr>
          <w:rFonts w:eastAsia="Calibri"/>
          <w:sz w:val="28"/>
          <w:szCs w:val="28"/>
        </w:rPr>
        <w:t xml:space="preserve"> позволя</w:t>
      </w:r>
      <w:r w:rsidR="002C5454">
        <w:rPr>
          <w:rFonts w:eastAsia="Calibri"/>
          <w:sz w:val="28"/>
          <w:szCs w:val="28"/>
        </w:rPr>
        <w:t>ют</w:t>
      </w:r>
      <w:r w:rsidR="002C5454" w:rsidRPr="009D4174">
        <w:rPr>
          <w:rFonts w:eastAsia="Calibri"/>
          <w:sz w:val="28"/>
          <w:szCs w:val="28"/>
        </w:rPr>
        <w:t xml:space="preserve"> определить результативность освоения компетенций и практических навыков, которые </w:t>
      </w:r>
      <w:r w:rsidR="002C5454">
        <w:rPr>
          <w:rFonts w:eastAsia="Calibri"/>
          <w:sz w:val="28"/>
          <w:szCs w:val="28"/>
        </w:rPr>
        <w:t xml:space="preserve"> формируются и развиваются</w:t>
      </w:r>
      <w:r w:rsidR="002C5454" w:rsidRPr="009D4174">
        <w:rPr>
          <w:rFonts w:eastAsia="Calibri"/>
          <w:sz w:val="28"/>
          <w:szCs w:val="28"/>
        </w:rPr>
        <w:t xml:space="preserve"> в результате занятий по программе.</w:t>
      </w:r>
      <w:r w:rsidR="002C5454" w:rsidRPr="009D4174">
        <w:rPr>
          <w:sz w:val="28"/>
          <w:szCs w:val="28"/>
        </w:rPr>
        <w:t xml:space="preserve"> </w:t>
      </w:r>
    </w:p>
    <w:p w:rsidR="002C5454" w:rsidRPr="009D417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AE422B">
        <w:rPr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</w:t>
      </w:r>
      <w:r w:rsidRPr="009D4174">
        <w:rPr>
          <w:sz w:val="28"/>
          <w:szCs w:val="28"/>
        </w:rPr>
        <w:t xml:space="preserve"> пров</w:t>
      </w:r>
      <w:r>
        <w:rPr>
          <w:sz w:val="28"/>
          <w:szCs w:val="28"/>
        </w:rPr>
        <w:t xml:space="preserve">одится как завершающая </w:t>
      </w:r>
      <w:r w:rsidRPr="009D4174">
        <w:rPr>
          <w:sz w:val="28"/>
          <w:szCs w:val="28"/>
        </w:rPr>
        <w:t xml:space="preserve"> этап реализации программы, так и по завершению программы в целом.</w:t>
      </w:r>
    </w:p>
    <w:p w:rsidR="002C545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i/>
          <w:iCs/>
          <w:sz w:val="28"/>
          <w:szCs w:val="28"/>
        </w:rPr>
        <w:t>Формы отслеживания, фиксации, предъявления и демонстрации образовательных результатов</w:t>
      </w:r>
      <w:r w:rsidRPr="009D417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C5454" w:rsidRPr="009D417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t xml:space="preserve"> видеозапись, фото, грамота/диплом, свидетельство (сертификат), аналитический материал по итогам проведения диагностики, маршрутный лист, материал анкетирования и тестирования, </w:t>
      </w:r>
      <w:r>
        <w:rPr>
          <w:sz w:val="28"/>
          <w:szCs w:val="28"/>
        </w:rPr>
        <w:t>портфолио</w:t>
      </w:r>
      <w:r w:rsidRPr="009D4174">
        <w:rPr>
          <w:sz w:val="28"/>
          <w:szCs w:val="28"/>
        </w:rPr>
        <w:t>, выставка, демонстрация моделей, защита твор</w:t>
      </w:r>
      <w:r>
        <w:rPr>
          <w:sz w:val="28"/>
          <w:szCs w:val="28"/>
        </w:rPr>
        <w:t>ческих проектов, конкурс, олимпиада, соревнование</w:t>
      </w:r>
      <w:r w:rsidRPr="009D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A411B">
        <w:rPr>
          <w:sz w:val="28"/>
          <w:szCs w:val="28"/>
        </w:rPr>
        <w:t>оздание поделок; составление альбомов, кластеров; выставки рисунков; практические работы</w:t>
      </w:r>
      <w:proofErr w:type="gramStart"/>
      <w:r w:rsidRPr="00BA411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D4174">
        <w:rPr>
          <w:sz w:val="28"/>
          <w:szCs w:val="28"/>
        </w:rPr>
        <w:t>и</w:t>
      </w:r>
      <w:proofErr w:type="gramEnd"/>
      <w:r w:rsidRPr="009D4174">
        <w:rPr>
          <w:sz w:val="28"/>
          <w:szCs w:val="28"/>
        </w:rPr>
        <w:t xml:space="preserve"> др.</w:t>
      </w:r>
    </w:p>
    <w:p w:rsidR="002C5454" w:rsidRPr="009D4174" w:rsidRDefault="002C5454" w:rsidP="002C5454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lastRenderedPageBreak/>
        <w:t xml:space="preserve"> Результат обучения по Программе - участие или победа </w:t>
      </w:r>
      <w:r w:rsidRPr="009D4174">
        <w:rPr>
          <w:color w:val="000000" w:themeColor="text1"/>
          <w:sz w:val="28"/>
          <w:szCs w:val="28"/>
        </w:rPr>
        <w:t xml:space="preserve">обучающихся </w:t>
      </w:r>
      <w:r w:rsidRPr="009D4174">
        <w:rPr>
          <w:sz w:val="28"/>
          <w:szCs w:val="28"/>
        </w:rPr>
        <w:t xml:space="preserve">в муниципальных, региональных, всероссийских и международных конкурсных </w:t>
      </w:r>
      <w:proofErr w:type="gramStart"/>
      <w:r w:rsidRPr="009D4174"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экологической направленности</w:t>
      </w:r>
      <w:r w:rsidRPr="009D4174">
        <w:rPr>
          <w:sz w:val="28"/>
          <w:szCs w:val="28"/>
        </w:rPr>
        <w:t xml:space="preserve">. </w:t>
      </w:r>
    </w:p>
    <w:p w:rsidR="002C5454" w:rsidRPr="009D417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</w:p>
    <w:p w:rsidR="002C5454" w:rsidRPr="009D417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t xml:space="preserve">- входной контроль – оценка стартового уровня образовательных возможностей обучающихся при поступлении в объединение; </w:t>
      </w:r>
    </w:p>
    <w:p w:rsidR="002C5454" w:rsidRPr="009D417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t>- текущий контроль – оценка уровня и качества освоения тем/разделов программы и</w:t>
      </w:r>
      <w:r>
        <w:rPr>
          <w:sz w:val="28"/>
          <w:szCs w:val="28"/>
        </w:rPr>
        <w:t xml:space="preserve"> личностных качеств обучающихся, </w:t>
      </w:r>
      <w:r w:rsidRPr="009D4174">
        <w:rPr>
          <w:sz w:val="28"/>
          <w:szCs w:val="28"/>
        </w:rPr>
        <w:t xml:space="preserve"> осуществляется на занятиях в течение всего учебного года; </w:t>
      </w:r>
    </w:p>
    <w:p w:rsidR="002C5454" w:rsidRPr="009D417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t xml:space="preserve">- промежуточный контроль – оценка уровня и качества освоения </w:t>
      </w:r>
      <w:proofErr w:type="gramStart"/>
      <w:r w:rsidRPr="009D4174">
        <w:rPr>
          <w:sz w:val="28"/>
          <w:szCs w:val="28"/>
        </w:rPr>
        <w:t>обучающимися</w:t>
      </w:r>
      <w:proofErr w:type="gramEnd"/>
      <w:r w:rsidRPr="009D4174">
        <w:rPr>
          <w:sz w:val="28"/>
          <w:szCs w:val="28"/>
        </w:rPr>
        <w:t xml:space="preserve"> Программы по итогам изучения раздела, темы или в конце определенного периода обучения/</w:t>
      </w:r>
      <w:r>
        <w:rPr>
          <w:sz w:val="28"/>
          <w:szCs w:val="28"/>
        </w:rPr>
        <w:t>учебного года</w:t>
      </w:r>
      <w:r w:rsidRPr="009D4174">
        <w:rPr>
          <w:sz w:val="28"/>
          <w:szCs w:val="28"/>
        </w:rPr>
        <w:t xml:space="preserve">; </w:t>
      </w:r>
    </w:p>
    <w:p w:rsidR="002C5454" w:rsidRPr="002C5454" w:rsidRDefault="002C5454" w:rsidP="002C5454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sz w:val="28"/>
          <w:szCs w:val="28"/>
        </w:rPr>
        <w:t xml:space="preserve">- итоговый контроль – оценка уровня и качества освоения </w:t>
      </w:r>
      <w:proofErr w:type="gramStart"/>
      <w:r w:rsidRPr="009D4174">
        <w:rPr>
          <w:sz w:val="28"/>
          <w:szCs w:val="28"/>
        </w:rPr>
        <w:t>обучающимися</w:t>
      </w:r>
      <w:proofErr w:type="gramEnd"/>
      <w:r w:rsidRPr="009D4174">
        <w:rPr>
          <w:sz w:val="28"/>
          <w:szCs w:val="28"/>
        </w:rPr>
        <w:t xml:space="preserve"> Программы по </w:t>
      </w:r>
      <w:r>
        <w:rPr>
          <w:sz w:val="28"/>
          <w:szCs w:val="28"/>
        </w:rPr>
        <w:t>завершению учебного года</w:t>
      </w:r>
      <w:r w:rsidRPr="009D4174">
        <w:rPr>
          <w:sz w:val="28"/>
          <w:szCs w:val="28"/>
        </w:rPr>
        <w:t xml:space="preserve">. </w:t>
      </w:r>
    </w:p>
    <w:p w:rsidR="000E0FC0" w:rsidRPr="00BA411B" w:rsidRDefault="004275D2" w:rsidP="00B949D5">
      <w:pPr>
        <w:pStyle w:val="a4"/>
        <w:spacing w:afterLines="10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BA411B">
        <w:rPr>
          <w:b/>
          <w:i/>
          <w:iCs/>
          <w:sz w:val="28"/>
          <w:szCs w:val="28"/>
        </w:rPr>
        <w:t xml:space="preserve"> </w:t>
      </w:r>
    </w:p>
    <w:p w:rsidR="004275D2" w:rsidRPr="00BA411B" w:rsidRDefault="004275D2" w:rsidP="00B949D5">
      <w:pPr>
        <w:pStyle w:val="a4"/>
        <w:spacing w:afterLines="100" w:line="259" w:lineRule="auto"/>
        <w:ind w:left="0" w:firstLine="709"/>
        <w:contextualSpacing w:val="0"/>
        <w:jc w:val="center"/>
        <w:rPr>
          <w:sz w:val="28"/>
          <w:szCs w:val="28"/>
        </w:rPr>
      </w:pPr>
      <w:r w:rsidRPr="00BA411B">
        <w:rPr>
          <w:b/>
          <w:iCs/>
          <w:sz w:val="28"/>
          <w:szCs w:val="28"/>
        </w:rPr>
        <w:t>3.5. Методическое обеспечение Программы</w:t>
      </w:r>
    </w:p>
    <w:p w:rsidR="000E0FC0" w:rsidRPr="00BA411B" w:rsidRDefault="000E0FC0" w:rsidP="00B949D5">
      <w:pPr>
        <w:pStyle w:val="a4"/>
        <w:spacing w:afterLines="10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BA411B">
        <w:rPr>
          <w:b/>
          <w:i/>
          <w:iCs/>
          <w:sz w:val="28"/>
          <w:szCs w:val="28"/>
          <w:u w:val="single"/>
        </w:rPr>
        <w:t>Методическое обеспечение программы</w:t>
      </w:r>
      <w:r w:rsidR="004275D2" w:rsidRPr="00BA411B">
        <w:rPr>
          <w:b/>
          <w:i/>
          <w:iCs/>
          <w:sz w:val="28"/>
          <w:szCs w:val="28"/>
        </w:rPr>
        <w:t xml:space="preserve"> - </w:t>
      </w:r>
      <w:r w:rsidRPr="00BA411B">
        <w:rPr>
          <w:sz w:val="28"/>
          <w:szCs w:val="28"/>
        </w:rPr>
        <w:t>Д</w:t>
      </w:r>
      <w:r w:rsidR="001D6CB3" w:rsidRPr="00BA411B">
        <w:rPr>
          <w:sz w:val="28"/>
          <w:szCs w:val="28"/>
        </w:rPr>
        <w:t>ля организации и осуществления учебных действий по данной образовательной программе используются разнообразные формы, методы, технологии, выбор которых определяется целями и задачами каждого конкретного занятия и его содержанием.</w:t>
      </w:r>
      <w:r w:rsidRPr="00BA411B">
        <w:rPr>
          <w:sz w:val="28"/>
          <w:szCs w:val="28"/>
        </w:rPr>
        <w:t xml:space="preserve"> </w:t>
      </w:r>
    </w:p>
    <w:p w:rsidR="007934DE" w:rsidRPr="00BA411B" w:rsidRDefault="007934DE" w:rsidP="00B949D5">
      <w:pPr>
        <w:pStyle w:val="a4"/>
        <w:spacing w:afterLines="200" w:line="259" w:lineRule="auto"/>
        <w:ind w:left="0" w:firstLine="709"/>
        <w:jc w:val="right"/>
        <w:rPr>
          <w:i/>
          <w:sz w:val="28"/>
          <w:szCs w:val="28"/>
        </w:rPr>
      </w:pPr>
      <w:r w:rsidRPr="00BA411B">
        <w:rPr>
          <w:i/>
          <w:sz w:val="28"/>
          <w:szCs w:val="28"/>
        </w:rPr>
        <w:t>Таблица 4</w:t>
      </w:r>
    </w:p>
    <w:tbl>
      <w:tblPr>
        <w:tblStyle w:val="a3"/>
        <w:tblW w:w="9747" w:type="dxa"/>
        <w:tblLayout w:type="fixed"/>
        <w:tblLook w:val="04A0"/>
      </w:tblPr>
      <w:tblGrid>
        <w:gridCol w:w="959"/>
        <w:gridCol w:w="3402"/>
        <w:gridCol w:w="5386"/>
      </w:tblGrid>
      <w:tr w:rsidR="00D46267" w:rsidRPr="00BA411B" w:rsidTr="00D46267">
        <w:trPr>
          <w:trHeight w:val="844"/>
        </w:trPr>
        <w:tc>
          <w:tcPr>
            <w:tcW w:w="959" w:type="dxa"/>
            <w:vMerge w:val="restart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№№ п/п</w:t>
            </w:r>
          </w:p>
        </w:tc>
        <w:tc>
          <w:tcPr>
            <w:tcW w:w="3402" w:type="dxa"/>
            <w:vMerge w:val="restart"/>
            <w:vAlign w:val="center"/>
          </w:tcPr>
          <w:p w:rsidR="00D46267" w:rsidRPr="00BA411B" w:rsidRDefault="00D46267" w:rsidP="00B949D5">
            <w:pPr>
              <w:spacing w:afterLines="200" w:line="259" w:lineRule="auto"/>
              <w:contextualSpacing/>
              <w:jc w:val="center"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Основные разделы, темы</w:t>
            </w:r>
          </w:p>
        </w:tc>
        <w:tc>
          <w:tcPr>
            <w:tcW w:w="5386" w:type="dxa"/>
            <w:vMerge w:val="restart"/>
            <w:vAlign w:val="center"/>
          </w:tcPr>
          <w:p w:rsidR="00D46267" w:rsidRPr="00BA411B" w:rsidRDefault="00D46267" w:rsidP="00B949D5">
            <w:pPr>
              <w:spacing w:afterLines="20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D46267" w:rsidRPr="00BA411B" w:rsidTr="00D46267">
        <w:trPr>
          <w:trHeight w:val="347"/>
        </w:trPr>
        <w:tc>
          <w:tcPr>
            <w:tcW w:w="959" w:type="dxa"/>
            <w:vMerge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D46267" w:rsidRPr="00BA411B" w:rsidRDefault="00D46267" w:rsidP="00B949D5">
            <w:pPr>
              <w:spacing w:afterLines="200" w:line="259" w:lineRule="auto"/>
              <w:ind w:firstLine="709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386" w:type="dxa"/>
            <w:vMerge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1. В гостях у природы</w:t>
            </w:r>
          </w:p>
        </w:tc>
        <w:tc>
          <w:tcPr>
            <w:tcW w:w="5386" w:type="dxa"/>
            <w:vAlign w:val="center"/>
          </w:tcPr>
          <w:p w:rsidR="00D46267" w:rsidRPr="00BA411B" w:rsidRDefault="004E2D65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ИКТ, групповые занятия</w:t>
            </w:r>
            <w:proofErr w:type="gramStart"/>
            <w:r w:rsidRPr="00BA411B">
              <w:rPr>
                <w:sz w:val="28"/>
                <w:szCs w:val="28"/>
              </w:rPr>
              <w:t xml:space="preserve"> ,</w:t>
            </w:r>
            <w:proofErr w:type="gramEnd"/>
            <w:r w:rsidR="0021088F" w:rsidRPr="00BA411B">
              <w:rPr>
                <w:sz w:val="28"/>
                <w:szCs w:val="28"/>
              </w:rPr>
              <w:t xml:space="preserve"> </w:t>
            </w:r>
            <w:r w:rsidRPr="00BA411B">
              <w:rPr>
                <w:sz w:val="28"/>
                <w:szCs w:val="28"/>
              </w:rPr>
              <w:t>работы</w:t>
            </w:r>
            <w:r w:rsidR="0021088F" w:rsidRPr="00BA411B">
              <w:rPr>
                <w:sz w:val="28"/>
                <w:szCs w:val="28"/>
              </w:rPr>
              <w:t xml:space="preserve"> с декоративно-прикладным материалом</w:t>
            </w:r>
            <w:r w:rsidRPr="00BA411B">
              <w:rPr>
                <w:sz w:val="28"/>
                <w:szCs w:val="28"/>
              </w:rPr>
              <w:t>, работа с художественной литературой</w:t>
            </w: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2. Пернатые наши друзья</w:t>
            </w:r>
          </w:p>
        </w:tc>
        <w:tc>
          <w:tcPr>
            <w:tcW w:w="5386" w:type="dxa"/>
            <w:vAlign w:val="center"/>
          </w:tcPr>
          <w:p w:rsidR="00D46267" w:rsidRPr="00BA411B" w:rsidRDefault="004E2D65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ИКТ, практические работы, работа с художественной литературой</w:t>
            </w: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3. О грибах и не только</w:t>
            </w:r>
          </w:p>
        </w:tc>
        <w:tc>
          <w:tcPr>
            <w:tcW w:w="5386" w:type="dxa"/>
            <w:vAlign w:val="center"/>
          </w:tcPr>
          <w:p w:rsidR="00D46267" w:rsidRPr="00BA411B" w:rsidRDefault="004E2D65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ИКТ, групповое занятие</w:t>
            </w:r>
            <w:r w:rsidR="0021088F" w:rsidRPr="00BA411B">
              <w:rPr>
                <w:sz w:val="28"/>
                <w:szCs w:val="28"/>
              </w:rPr>
              <w:t>,</w:t>
            </w:r>
            <w:r w:rsidRPr="00BA411B">
              <w:rPr>
                <w:sz w:val="28"/>
                <w:szCs w:val="28"/>
              </w:rPr>
              <w:t xml:space="preserve">  объяснительно- иллюстративный метод</w:t>
            </w: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4. Жизнь на водоемах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46267" w:rsidRPr="00BA411B" w:rsidRDefault="004E2D65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ИКТ, групповое занятие</w:t>
            </w:r>
            <w:r w:rsidR="0021088F" w:rsidRPr="00BA411B">
              <w:rPr>
                <w:sz w:val="28"/>
                <w:szCs w:val="28"/>
              </w:rPr>
              <w:t>,</w:t>
            </w:r>
            <w:r w:rsidRPr="00BA411B">
              <w:rPr>
                <w:sz w:val="28"/>
                <w:szCs w:val="28"/>
              </w:rPr>
              <w:t xml:space="preserve"> объяснительно- иллюстративный метод</w:t>
            </w:r>
            <w:r w:rsidR="0021088F" w:rsidRPr="00BA411B">
              <w:rPr>
                <w:sz w:val="28"/>
                <w:szCs w:val="28"/>
              </w:rPr>
              <w:t xml:space="preserve">, практическая </w:t>
            </w:r>
            <w:r w:rsidR="004275D2" w:rsidRPr="00BA411B">
              <w:rPr>
                <w:sz w:val="28"/>
                <w:szCs w:val="28"/>
              </w:rPr>
              <w:t>работа</w:t>
            </w: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 xml:space="preserve">Раздел 5. Удивительный </w:t>
            </w:r>
            <w:r w:rsidRPr="00BA411B">
              <w:rPr>
                <w:spacing w:val="-2"/>
                <w:sz w:val="28"/>
                <w:szCs w:val="28"/>
              </w:rPr>
              <w:lastRenderedPageBreak/>
              <w:t>мир насекомых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46267" w:rsidRPr="00BA411B" w:rsidRDefault="004E2D65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lastRenderedPageBreak/>
              <w:t>ИКТ, групповые занятия</w:t>
            </w:r>
            <w:proofErr w:type="gramStart"/>
            <w:r w:rsidRPr="00BA411B">
              <w:rPr>
                <w:sz w:val="28"/>
                <w:szCs w:val="28"/>
              </w:rPr>
              <w:t xml:space="preserve"> ,</w:t>
            </w:r>
            <w:proofErr w:type="gramEnd"/>
            <w:r w:rsidRPr="00BA411B">
              <w:rPr>
                <w:sz w:val="28"/>
                <w:szCs w:val="28"/>
              </w:rPr>
              <w:t xml:space="preserve"> конкурсы </w:t>
            </w:r>
            <w:r w:rsidRPr="00BA411B">
              <w:rPr>
                <w:sz w:val="28"/>
                <w:szCs w:val="28"/>
              </w:rPr>
              <w:lastRenderedPageBreak/>
              <w:t>рисунков, работа с художественной литературой</w:t>
            </w: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6. Явления природы</w:t>
            </w:r>
          </w:p>
        </w:tc>
        <w:tc>
          <w:tcPr>
            <w:tcW w:w="5386" w:type="dxa"/>
            <w:vAlign w:val="center"/>
          </w:tcPr>
          <w:p w:rsidR="00D46267" w:rsidRPr="00BA411B" w:rsidRDefault="0021088F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Тематические лекции, экскурсии по школьной территории</w:t>
            </w:r>
          </w:p>
        </w:tc>
      </w:tr>
      <w:tr w:rsidR="00D46267" w:rsidRPr="00BA411B" w:rsidTr="00D46267">
        <w:tc>
          <w:tcPr>
            <w:tcW w:w="959" w:type="dxa"/>
            <w:vAlign w:val="center"/>
          </w:tcPr>
          <w:p w:rsidR="00D46267" w:rsidRPr="00BA411B" w:rsidRDefault="00D46267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46267" w:rsidRPr="00BA411B" w:rsidRDefault="00D46267" w:rsidP="00B949D5">
            <w:pPr>
              <w:spacing w:afterLines="200" w:line="259" w:lineRule="auto"/>
              <w:contextualSpacing/>
              <w:rPr>
                <w:spacing w:val="-2"/>
                <w:sz w:val="28"/>
                <w:szCs w:val="28"/>
              </w:rPr>
            </w:pPr>
            <w:r w:rsidRPr="00BA411B">
              <w:rPr>
                <w:spacing w:val="-2"/>
                <w:sz w:val="28"/>
                <w:szCs w:val="28"/>
              </w:rPr>
              <w:t>Раздел 7. Мы юные садоводы</w:t>
            </w:r>
          </w:p>
        </w:tc>
        <w:tc>
          <w:tcPr>
            <w:tcW w:w="5386" w:type="dxa"/>
            <w:vAlign w:val="center"/>
          </w:tcPr>
          <w:p w:rsidR="00D46267" w:rsidRPr="00BA411B" w:rsidRDefault="004E2D65" w:rsidP="00B949D5">
            <w:pPr>
              <w:widowControl w:val="0"/>
              <w:autoSpaceDE w:val="0"/>
              <w:autoSpaceDN w:val="0"/>
              <w:adjustRightInd w:val="0"/>
              <w:spacing w:afterLines="200" w:line="259" w:lineRule="auto"/>
              <w:contextualSpacing/>
              <w:rPr>
                <w:sz w:val="28"/>
                <w:szCs w:val="28"/>
              </w:rPr>
            </w:pPr>
            <w:r w:rsidRPr="00BA411B">
              <w:rPr>
                <w:sz w:val="28"/>
                <w:szCs w:val="28"/>
              </w:rPr>
              <w:t>Тематические лекции, презентации, опыты по влиянию света на комнатные растения, опыты по проращиванию семян</w:t>
            </w:r>
          </w:p>
        </w:tc>
      </w:tr>
    </w:tbl>
    <w:p w:rsidR="00C635B9" w:rsidRPr="009D4174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i/>
          <w:iCs/>
          <w:sz w:val="28"/>
          <w:szCs w:val="28"/>
        </w:rPr>
        <w:t>современные педагогические технологии</w:t>
      </w:r>
      <w:r w:rsidRPr="009D4174">
        <w:rPr>
          <w:sz w:val="28"/>
          <w:szCs w:val="28"/>
        </w:rPr>
        <w:t xml:space="preserve"> (информационно-коммуни</w:t>
      </w:r>
      <w:r>
        <w:rPr>
          <w:sz w:val="28"/>
          <w:szCs w:val="28"/>
        </w:rPr>
        <w:t>кационная технологии</w:t>
      </w:r>
      <w:r w:rsidRPr="009D4174">
        <w:rPr>
          <w:sz w:val="28"/>
          <w:szCs w:val="28"/>
        </w:rPr>
        <w:t xml:space="preserve">, технология проектной деятельности, технология развивающего обучения, </w:t>
      </w:r>
      <w:proofErr w:type="spellStart"/>
      <w:r w:rsidRPr="009D4174">
        <w:rPr>
          <w:sz w:val="28"/>
          <w:szCs w:val="28"/>
        </w:rPr>
        <w:t>здоровьесберегающие</w:t>
      </w:r>
      <w:proofErr w:type="spellEnd"/>
      <w:r w:rsidRPr="009D4174">
        <w:rPr>
          <w:sz w:val="28"/>
          <w:szCs w:val="28"/>
        </w:rPr>
        <w:t xml:space="preserve"> технологии, игровые т</w:t>
      </w:r>
      <w:r>
        <w:rPr>
          <w:sz w:val="28"/>
          <w:szCs w:val="28"/>
        </w:rPr>
        <w:t>ехнологии</w:t>
      </w:r>
      <w:r w:rsidRPr="009D4174">
        <w:rPr>
          <w:sz w:val="28"/>
          <w:szCs w:val="28"/>
        </w:rPr>
        <w:t>, технология группового обучения, технолог</w:t>
      </w:r>
      <w:r>
        <w:rPr>
          <w:sz w:val="28"/>
          <w:szCs w:val="28"/>
        </w:rPr>
        <w:t>ия индивидуальное обучение,</w:t>
      </w:r>
      <w:r w:rsidRPr="009D4174">
        <w:rPr>
          <w:sz w:val="28"/>
          <w:szCs w:val="28"/>
        </w:rPr>
        <w:t xml:space="preserve"> и т.д.);</w:t>
      </w:r>
    </w:p>
    <w:p w:rsidR="00C635B9" w:rsidRPr="009D4174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9D4174">
        <w:rPr>
          <w:i/>
          <w:iCs/>
          <w:sz w:val="28"/>
          <w:szCs w:val="28"/>
        </w:rPr>
        <w:t>методы обучения</w:t>
      </w:r>
      <w:r w:rsidRPr="009D4174">
        <w:rPr>
          <w:sz w:val="28"/>
          <w:szCs w:val="28"/>
        </w:rPr>
        <w:t xml:space="preserve"> (словесный, объяснительно-иллюстративный, наглядный, практич</w:t>
      </w:r>
      <w:r>
        <w:rPr>
          <w:sz w:val="28"/>
          <w:szCs w:val="28"/>
        </w:rPr>
        <w:t>еский</w:t>
      </w:r>
      <w:r w:rsidRPr="009D4174">
        <w:rPr>
          <w:sz w:val="28"/>
          <w:szCs w:val="28"/>
        </w:rPr>
        <w:t>, частично-поисковый, игровой, исследовате</w:t>
      </w:r>
      <w:r>
        <w:rPr>
          <w:sz w:val="28"/>
          <w:szCs w:val="28"/>
        </w:rPr>
        <w:t>льский проблемный</w:t>
      </w:r>
      <w:r w:rsidRPr="009D4174">
        <w:rPr>
          <w:sz w:val="28"/>
          <w:szCs w:val="28"/>
        </w:rPr>
        <w:t xml:space="preserve">, проектный и др.) и </w:t>
      </w:r>
      <w:r w:rsidRPr="009D4174">
        <w:rPr>
          <w:i/>
          <w:iCs/>
          <w:sz w:val="28"/>
          <w:szCs w:val="28"/>
        </w:rPr>
        <w:t>воспитания</w:t>
      </w:r>
      <w:r w:rsidRPr="009D4174">
        <w:rPr>
          <w:sz w:val="28"/>
          <w:szCs w:val="28"/>
        </w:rPr>
        <w:t xml:space="preserve"> (убеждение, поощрение, упражнение, стимулирование, мотивация и др.);</w:t>
      </w:r>
      <w:proofErr w:type="gramEnd"/>
    </w:p>
    <w:p w:rsidR="00C635B9" w:rsidRPr="009D4174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i/>
          <w:iCs/>
          <w:sz w:val="28"/>
          <w:szCs w:val="28"/>
        </w:rPr>
        <w:t>особенности и формы организации образовательного процесса</w:t>
      </w:r>
      <w:r w:rsidRPr="009D4174">
        <w:rPr>
          <w:sz w:val="28"/>
          <w:szCs w:val="28"/>
        </w:rPr>
        <w:t xml:space="preserve"> (индивидуальная, индивидуально-групповая и групповая, с использованием дистанционных образовательных технологий, в условиях сетевого взаимодействия и т.п.);</w:t>
      </w:r>
    </w:p>
    <w:p w:rsidR="00C635B9" w:rsidRPr="009D4174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i/>
          <w:iCs/>
          <w:sz w:val="28"/>
          <w:szCs w:val="28"/>
        </w:rPr>
        <w:t>тип  учебного занятия</w:t>
      </w:r>
      <w:r w:rsidRPr="009D4174">
        <w:rPr>
          <w:sz w:val="28"/>
          <w:szCs w:val="28"/>
        </w:rPr>
        <w:t xml:space="preserve"> </w:t>
      </w:r>
      <w:r w:rsidRPr="009D4174">
        <w:rPr>
          <w:i/>
          <w:iCs/>
          <w:sz w:val="28"/>
          <w:szCs w:val="28"/>
        </w:rPr>
        <w:t>по дидактической цели</w:t>
      </w:r>
      <w:r w:rsidRPr="009D4174">
        <w:rPr>
          <w:sz w:val="28"/>
          <w:szCs w:val="28"/>
        </w:rPr>
        <w:t xml:space="preserve">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комбинированное занятие; </w:t>
      </w:r>
    </w:p>
    <w:p w:rsidR="00C635B9" w:rsidRPr="009D4174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9D4174">
        <w:rPr>
          <w:i/>
          <w:iCs/>
          <w:sz w:val="28"/>
          <w:szCs w:val="28"/>
        </w:rPr>
        <w:t>формы учебного занятия по особенностям коммуникативного взаимодействия:</w:t>
      </w:r>
      <w:r w:rsidRPr="009D4174">
        <w:rPr>
          <w:sz w:val="28"/>
          <w:szCs w:val="28"/>
        </w:rPr>
        <w:t xml:space="preserve"> </w:t>
      </w:r>
      <w:bookmarkStart w:id="2" w:name="_Hlk129618683"/>
      <w:r>
        <w:rPr>
          <w:sz w:val="28"/>
          <w:szCs w:val="28"/>
        </w:rPr>
        <w:t xml:space="preserve">акция, встреча с интересными людьми, </w:t>
      </w:r>
      <w:r w:rsidRPr="009D4174">
        <w:rPr>
          <w:sz w:val="28"/>
          <w:szCs w:val="28"/>
        </w:rPr>
        <w:t xml:space="preserve"> выставка, виртуальная экскурсия,  виртуальная </w:t>
      </w:r>
      <w:r>
        <w:rPr>
          <w:sz w:val="28"/>
          <w:szCs w:val="28"/>
        </w:rPr>
        <w:t>консультация,</w:t>
      </w:r>
      <w:r w:rsidRPr="009D4174">
        <w:rPr>
          <w:sz w:val="28"/>
          <w:szCs w:val="28"/>
        </w:rPr>
        <w:t xml:space="preserve"> защита проектов, индивидуальная работа, предполагающая нас</w:t>
      </w:r>
      <w:r>
        <w:rPr>
          <w:sz w:val="28"/>
          <w:szCs w:val="28"/>
        </w:rPr>
        <w:t>тавничество</w:t>
      </w:r>
      <w:r w:rsidRPr="009D4174">
        <w:rPr>
          <w:sz w:val="28"/>
          <w:szCs w:val="28"/>
        </w:rPr>
        <w:t>, конц</w:t>
      </w:r>
      <w:r>
        <w:rPr>
          <w:sz w:val="28"/>
          <w:szCs w:val="28"/>
        </w:rPr>
        <w:t xml:space="preserve">ерт,  конкурс, </w:t>
      </w:r>
      <w:r w:rsidRPr="009D4174">
        <w:rPr>
          <w:sz w:val="28"/>
          <w:szCs w:val="28"/>
        </w:rPr>
        <w:t xml:space="preserve"> лекция, мастер-класс</w:t>
      </w:r>
      <w:r>
        <w:rPr>
          <w:sz w:val="28"/>
          <w:szCs w:val="28"/>
        </w:rPr>
        <w:t xml:space="preserve">, олимпиада, поход </w:t>
      </w:r>
      <w:r w:rsidRPr="009D4174">
        <w:rPr>
          <w:sz w:val="28"/>
          <w:szCs w:val="28"/>
        </w:rPr>
        <w:t xml:space="preserve"> </w:t>
      </w:r>
      <w:bookmarkEnd w:id="2"/>
      <w:r w:rsidRPr="009D4174">
        <w:rPr>
          <w:sz w:val="28"/>
          <w:szCs w:val="28"/>
        </w:rPr>
        <w:t>и т.д.).</w:t>
      </w:r>
      <w:proofErr w:type="gramEnd"/>
    </w:p>
    <w:p w:rsidR="00C635B9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9D4174">
        <w:rPr>
          <w:i/>
          <w:iCs/>
          <w:sz w:val="28"/>
          <w:szCs w:val="28"/>
        </w:rPr>
        <w:t>алгоритм учебного занятия</w:t>
      </w:r>
      <w:r w:rsidR="008B76B4">
        <w:rPr>
          <w:sz w:val="28"/>
          <w:szCs w:val="28"/>
        </w:rPr>
        <w:t xml:space="preserve"> :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>1. Организация учащихся на начало занятия (приветствие; постановка цели занятия).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>2. Повторение техники безопаснос</w:t>
      </w:r>
      <w:r>
        <w:rPr>
          <w:rFonts w:eastAsia="Calibri"/>
          <w:sz w:val="28"/>
          <w:szCs w:val="28"/>
        </w:rPr>
        <w:t>ти при выполнении физкультурных упражнений</w:t>
      </w:r>
      <w:r w:rsidRPr="00D50232">
        <w:rPr>
          <w:rFonts w:eastAsia="Calibri"/>
          <w:sz w:val="28"/>
          <w:szCs w:val="28"/>
        </w:rPr>
        <w:t>, при работе с оборудованием.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>3. Подготовка учебного места к занятию.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  <w:u w:val="single"/>
        </w:rPr>
      </w:pPr>
      <w:r w:rsidRPr="00D50232">
        <w:rPr>
          <w:rFonts w:eastAsia="Calibri"/>
          <w:sz w:val="28"/>
          <w:szCs w:val="28"/>
          <w:u w:val="single"/>
        </w:rPr>
        <w:t>II. Основной этап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 xml:space="preserve">1. Повторение учебного материала предыдущих занятий. 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>2. Освоение теории и практики нового образовательного материала.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>3. Выполнение практических заданий, упражнений по теме разделов.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  <w:u w:val="single"/>
        </w:rPr>
      </w:pPr>
      <w:r w:rsidRPr="00D50232">
        <w:rPr>
          <w:rFonts w:eastAsia="Calibri"/>
          <w:sz w:val="28"/>
          <w:szCs w:val="28"/>
          <w:u w:val="single"/>
        </w:rPr>
        <w:t>III. Завершающий этап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>1. Рефлексия, самоанализ результатов.</w:t>
      </w:r>
    </w:p>
    <w:p w:rsidR="00C635B9" w:rsidRPr="00D50232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lastRenderedPageBreak/>
        <w:t>2. Общее подведение итогов занятия.</w:t>
      </w:r>
    </w:p>
    <w:p w:rsidR="00C635B9" w:rsidRPr="00C635B9" w:rsidRDefault="00C635B9" w:rsidP="00C635B9">
      <w:pPr>
        <w:pStyle w:val="a4"/>
        <w:jc w:val="both"/>
        <w:rPr>
          <w:rFonts w:eastAsia="Calibri"/>
          <w:sz w:val="28"/>
          <w:szCs w:val="28"/>
        </w:rPr>
      </w:pPr>
      <w:r w:rsidRPr="00D50232">
        <w:rPr>
          <w:rFonts w:eastAsia="Calibri"/>
          <w:sz w:val="28"/>
          <w:szCs w:val="28"/>
        </w:rPr>
        <w:t xml:space="preserve">3. Мотивация учащихся на последующие занятия. </w:t>
      </w:r>
    </w:p>
    <w:p w:rsidR="00C635B9" w:rsidRPr="009D4174" w:rsidRDefault="00C635B9" w:rsidP="00C635B9">
      <w:pPr>
        <w:pStyle w:val="a4"/>
        <w:numPr>
          <w:ilvl w:val="0"/>
          <w:numId w:val="13"/>
        </w:numPr>
        <w:spacing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9D4174">
        <w:rPr>
          <w:i/>
          <w:iCs/>
          <w:sz w:val="28"/>
          <w:szCs w:val="28"/>
        </w:rPr>
        <w:t>дидактические материалы</w:t>
      </w:r>
      <w:r w:rsidRPr="009D4174">
        <w:rPr>
          <w:sz w:val="28"/>
          <w:szCs w:val="28"/>
        </w:rPr>
        <w:t xml:space="preserve"> – раздаточные материалы, инстр</w:t>
      </w:r>
      <w:r>
        <w:rPr>
          <w:sz w:val="28"/>
          <w:szCs w:val="28"/>
        </w:rPr>
        <w:t>укционные</w:t>
      </w:r>
      <w:r w:rsidRPr="009D4174">
        <w:rPr>
          <w:sz w:val="28"/>
          <w:szCs w:val="28"/>
        </w:rPr>
        <w:t>, рабочие тетради, вопросы и задания для самостоятельной работы обучающихся и повторения пройденного материала, упражнения, образцы</w:t>
      </w:r>
      <w:r>
        <w:rPr>
          <w:sz w:val="28"/>
          <w:szCs w:val="28"/>
        </w:rPr>
        <w:t xml:space="preserve"> изделий и материалов</w:t>
      </w:r>
      <w:r w:rsidRPr="009D4174">
        <w:rPr>
          <w:sz w:val="28"/>
          <w:szCs w:val="28"/>
        </w:rPr>
        <w:t xml:space="preserve">, таблицы, схемы, рисунки, фотоматериалы, учебные пособия, журналы, тематические подборки материалов, текстов песен и т.п. </w:t>
      </w:r>
      <w:proofErr w:type="gramEnd"/>
    </w:p>
    <w:p w:rsidR="007934DE" w:rsidRPr="00BA411B" w:rsidRDefault="007934DE" w:rsidP="00B949D5">
      <w:pPr>
        <w:pStyle w:val="a4"/>
        <w:spacing w:afterLines="200" w:line="259" w:lineRule="auto"/>
        <w:ind w:left="0" w:firstLine="709"/>
        <w:jc w:val="both"/>
        <w:rPr>
          <w:i/>
          <w:sz w:val="28"/>
          <w:szCs w:val="28"/>
        </w:rPr>
      </w:pPr>
    </w:p>
    <w:p w:rsidR="009622EB" w:rsidRPr="00BA411B" w:rsidRDefault="004275D2" w:rsidP="00B949D5">
      <w:pPr>
        <w:pStyle w:val="a4"/>
        <w:spacing w:afterLines="100" w:line="259" w:lineRule="auto"/>
        <w:ind w:left="0" w:firstLine="709"/>
        <w:contextualSpacing w:val="0"/>
        <w:jc w:val="center"/>
        <w:rPr>
          <w:b/>
          <w:iCs/>
          <w:color w:val="000000"/>
          <w:sz w:val="28"/>
          <w:szCs w:val="28"/>
        </w:rPr>
      </w:pPr>
      <w:r w:rsidRPr="00BA411B">
        <w:rPr>
          <w:b/>
          <w:iCs/>
          <w:color w:val="000000"/>
          <w:sz w:val="28"/>
          <w:szCs w:val="28"/>
        </w:rPr>
        <w:t>3.6. Условия реализации Программы</w:t>
      </w:r>
    </w:p>
    <w:p w:rsidR="00320856" w:rsidRPr="00BA411B" w:rsidRDefault="00320856" w:rsidP="00B949D5">
      <w:pPr>
        <w:pStyle w:val="a4"/>
        <w:spacing w:afterLines="200" w:line="259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BA411B">
        <w:rPr>
          <w:i/>
          <w:sz w:val="28"/>
          <w:szCs w:val="28"/>
        </w:rPr>
        <w:t>Материально-техническое обеспечение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Мультимедийное оборудование;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Предметные картинки с изображением растений, животных и насекомых;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Фигурки с домашними и дикими животными;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Муляжи и натуральные овощи и фрукты;</w:t>
      </w:r>
    </w:p>
    <w:p w:rsidR="00320856" w:rsidRPr="00BA411B" w:rsidRDefault="002074A4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Учебный класс</w:t>
      </w:r>
      <w:r w:rsidR="00320856" w:rsidRPr="00BA411B">
        <w:rPr>
          <w:color w:val="000000"/>
          <w:sz w:val="28"/>
          <w:szCs w:val="28"/>
        </w:rPr>
        <w:t>, в котором находятся комнатные растения;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Гербарий растений;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 xml:space="preserve">Огород, клумбы находящиеся на </w:t>
      </w:r>
      <w:r w:rsidR="002074A4" w:rsidRPr="00BA411B">
        <w:rPr>
          <w:color w:val="000000"/>
          <w:sz w:val="28"/>
          <w:szCs w:val="28"/>
        </w:rPr>
        <w:t xml:space="preserve">школьной </w:t>
      </w:r>
      <w:r w:rsidRPr="00BA411B">
        <w:rPr>
          <w:color w:val="000000"/>
          <w:sz w:val="28"/>
          <w:szCs w:val="28"/>
        </w:rPr>
        <w:t>территори</w:t>
      </w:r>
      <w:r w:rsidR="002074A4" w:rsidRPr="00BA411B">
        <w:rPr>
          <w:color w:val="000000"/>
          <w:sz w:val="28"/>
          <w:szCs w:val="28"/>
        </w:rPr>
        <w:t>и</w:t>
      </w:r>
      <w:r w:rsidRPr="00BA411B">
        <w:rPr>
          <w:color w:val="000000"/>
          <w:sz w:val="28"/>
          <w:szCs w:val="28"/>
        </w:rPr>
        <w:t>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Кормушка для птиц;</w:t>
      </w:r>
    </w:p>
    <w:p w:rsidR="00320856" w:rsidRPr="00BA411B" w:rsidRDefault="00320856" w:rsidP="00B949D5">
      <w:pPr>
        <w:numPr>
          <w:ilvl w:val="0"/>
          <w:numId w:val="6"/>
        </w:numPr>
        <w:shd w:val="clear" w:color="auto" w:fill="FFFFFF"/>
        <w:spacing w:afterLines="200" w:line="259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BA411B">
        <w:rPr>
          <w:color w:val="000000"/>
          <w:sz w:val="28"/>
          <w:szCs w:val="28"/>
        </w:rPr>
        <w:t>Оборудование для проведения опытнической деятельности (формочки для льда, палочки для рыхления почвы и т. д.)</w:t>
      </w:r>
    </w:p>
    <w:p w:rsidR="00320856" w:rsidRPr="00BA411B" w:rsidRDefault="00320856" w:rsidP="00B949D5">
      <w:pPr>
        <w:spacing w:afterLines="200" w:line="259" w:lineRule="auto"/>
        <w:ind w:firstLine="709"/>
        <w:contextualSpacing/>
        <w:jc w:val="both"/>
        <w:rPr>
          <w:i/>
          <w:sz w:val="28"/>
          <w:szCs w:val="28"/>
        </w:rPr>
      </w:pPr>
      <w:r w:rsidRPr="00BA411B">
        <w:rPr>
          <w:i/>
          <w:sz w:val="28"/>
          <w:szCs w:val="28"/>
        </w:rPr>
        <w:t>Информационное обеспечение</w:t>
      </w:r>
    </w:p>
    <w:p w:rsidR="00940E0E" w:rsidRPr="00BA411B" w:rsidRDefault="00B64875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  <w:hyperlink r:id="rId9" w:history="1">
        <w:r w:rsidR="00940E0E" w:rsidRPr="00BA411B">
          <w:rPr>
            <w:rStyle w:val="af2"/>
            <w:sz w:val="28"/>
            <w:szCs w:val="28"/>
            <w:lang w:val="en-US"/>
          </w:rPr>
          <w:t>http</w:t>
        </w:r>
        <w:r w:rsidR="00940E0E" w:rsidRPr="00BA411B">
          <w:rPr>
            <w:rStyle w:val="af2"/>
            <w:sz w:val="28"/>
            <w:szCs w:val="28"/>
          </w:rPr>
          <w:t>://</w:t>
        </w:r>
        <w:proofErr w:type="spellStart"/>
        <w:r w:rsidR="00940E0E" w:rsidRPr="00BA411B">
          <w:rPr>
            <w:rStyle w:val="af2"/>
            <w:sz w:val="28"/>
            <w:szCs w:val="28"/>
          </w:rPr>
          <w:t>эколята.рф</w:t>
        </w:r>
        <w:proofErr w:type="spellEnd"/>
        <w:r w:rsidR="00940E0E" w:rsidRPr="00BA411B">
          <w:rPr>
            <w:rStyle w:val="af2"/>
            <w:sz w:val="28"/>
            <w:szCs w:val="28"/>
          </w:rPr>
          <w:t>/</w:t>
        </w:r>
      </w:hyperlink>
    </w:p>
    <w:p w:rsidR="006A12D3" w:rsidRPr="00BA411B" w:rsidRDefault="00B64875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  <w:hyperlink r:id="rId10" w:history="1">
        <w:r w:rsidR="006A12D3" w:rsidRPr="00BA411B">
          <w:rPr>
            <w:rStyle w:val="af2"/>
            <w:sz w:val="28"/>
            <w:szCs w:val="28"/>
            <w:lang w:val="en-US"/>
          </w:rPr>
          <w:t>https</w:t>
        </w:r>
        <w:r w:rsidR="006A12D3" w:rsidRPr="00BA411B">
          <w:rPr>
            <w:rStyle w:val="af2"/>
            <w:sz w:val="28"/>
            <w:szCs w:val="28"/>
          </w:rPr>
          <w:t>://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infourok</w:t>
        </w:r>
        <w:proofErr w:type="spellEnd"/>
        <w:r w:rsidR="006A12D3" w:rsidRPr="00BA411B">
          <w:rPr>
            <w:rStyle w:val="af2"/>
            <w:sz w:val="28"/>
            <w:szCs w:val="28"/>
          </w:rPr>
          <w:t>.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</w:p>
    <w:p w:rsidR="006A12D3" w:rsidRPr="00BA411B" w:rsidRDefault="00B64875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  <w:hyperlink r:id="rId11" w:history="1">
        <w:r w:rsidR="006A12D3" w:rsidRPr="00BA411B">
          <w:rPr>
            <w:rStyle w:val="af2"/>
            <w:sz w:val="28"/>
            <w:szCs w:val="28"/>
            <w:lang w:val="en-US"/>
          </w:rPr>
          <w:t>https</w:t>
        </w:r>
        <w:r w:rsidR="006A12D3" w:rsidRPr="00BA411B">
          <w:rPr>
            <w:rStyle w:val="af2"/>
            <w:sz w:val="28"/>
            <w:szCs w:val="28"/>
          </w:rPr>
          <w:t>://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ecoportal</w:t>
        </w:r>
        <w:proofErr w:type="spellEnd"/>
        <w:r w:rsidR="006A12D3" w:rsidRPr="00BA411B">
          <w:rPr>
            <w:rStyle w:val="af2"/>
            <w:sz w:val="28"/>
            <w:szCs w:val="28"/>
          </w:rPr>
          <w:t>.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su</w:t>
        </w:r>
        <w:proofErr w:type="spellEnd"/>
      </w:hyperlink>
    </w:p>
    <w:p w:rsidR="006A12D3" w:rsidRPr="00BA411B" w:rsidRDefault="00B64875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  <w:hyperlink r:id="rId12" w:history="1">
        <w:r w:rsidR="006A12D3" w:rsidRPr="00BA411B">
          <w:rPr>
            <w:rStyle w:val="af2"/>
            <w:sz w:val="28"/>
            <w:szCs w:val="28"/>
            <w:lang w:val="en-US"/>
          </w:rPr>
          <w:t>http</w:t>
        </w:r>
        <w:r w:rsidR="006A12D3" w:rsidRPr="00BA411B">
          <w:rPr>
            <w:rStyle w:val="af2"/>
            <w:sz w:val="28"/>
            <w:szCs w:val="28"/>
          </w:rPr>
          <w:t>://</w:t>
        </w:r>
        <w:r w:rsidR="006A12D3" w:rsidRPr="00BA411B">
          <w:rPr>
            <w:rStyle w:val="af2"/>
            <w:sz w:val="28"/>
            <w:szCs w:val="28"/>
            <w:lang w:val="en-US"/>
          </w:rPr>
          <w:t>www</w:t>
        </w:r>
        <w:r w:rsidR="006A12D3" w:rsidRPr="00BA411B">
          <w:rPr>
            <w:rStyle w:val="af2"/>
            <w:sz w:val="28"/>
            <w:szCs w:val="28"/>
          </w:rPr>
          <w:t>.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priroda</w:t>
        </w:r>
        <w:proofErr w:type="spellEnd"/>
        <w:r w:rsidR="006A12D3" w:rsidRPr="00BA411B">
          <w:rPr>
            <w:rStyle w:val="af2"/>
            <w:sz w:val="28"/>
            <w:szCs w:val="28"/>
          </w:rPr>
          <w:t>.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ru</w:t>
        </w:r>
        <w:proofErr w:type="spellEnd"/>
        <w:r w:rsidR="006A12D3" w:rsidRPr="00BA411B">
          <w:rPr>
            <w:rStyle w:val="af2"/>
            <w:sz w:val="28"/>
            <w:szCs w:val="28"/>
          </w:rPr>
          <w:t>/</w:t>
        </w:r>
        <w:r w:rsidR="006A12D3" w:rsidRPr="00BA411B">
          <w:rPr>
            <w:rStyle w:val="af2"/>
            <w:sz w:val="28"/>
            <w:szCs w:val="28"/>
            <w:lang w:val="en-US"/>
          </w:rPr>
          <w:t>lib</w:t>
        </w:r>
      </w:hyperlink>
    </w:p>
    <w:p w:rsidR="006A12D3" w:rsidRPr="00BA411B" w:rsidRDefault="00B64875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  <w:hyperlink r:id="rId13" w:history="1">
        <w:r w:rsidR="006A12D3" w:rsidRPr="00BA411B">
          <w:rPr>
            <w:rStyle w:val="af2"/>
            <w:sz w:val="28"/>
            <w:szCs w:val="28"/>
            <w:lang w:val="en-US"/>
          </w:rPr>
          <w:t>http</w:t>
        </w:r>
        <w:r w:rsidR="006A12D3" w:rsidRPr="00BA411B">
          <w:rPr>
            <w:rStyle w:val="af2"/>
            <w:sz w:val="28"/>
            <w:szCs w:val="28"/>
          </w:rPr>
          <w:t>://</w:t>
        </w:r>
        <w:r w:rsidR="006A12D3" w:rsidRPr="00BA411B">
          <w:rPr>
            <w:rStyle w:val="af2"/>
            <w:sz w:val="28"/>
            <w:szCs w:val="28"/>
            <w:lang w:val="en-US"/>
          </w:rPr>
          <w:t>www</w:t>
        </w:r>
        <w:r w:rsidR="006A12D3" w:rsidRPr="00BA411B">
          <w:rPr>
            <w:rStyle w:val="af2"/>
            <w:sz w:val="28"/>
            <w:szCs w:val="28"/>
          </w:rPr>
          <w:t>.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websadovod</w:t>
        </w:r>
        <w:proofErr w:type="spellEnd"/>
        <w:r w:rsidR="006A12D3" w:rsidRPr="00BA411B">
          <w:rPr>
            <w:rStyle w:val="af2"/>
            <w:sz w:val="28"/>
            <w:szCs w:val="28"/>
          </w:rPr>
          <w:t>.</w:t>
        </w:r>
        <w:proofErr w:type="spellStart"/>
        <w:r w:rsidR="006A12D3" w:rsidRPr="00BA411B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</w:p>
    <w:p w:rsidR="00940E0E" w:rsidRPr="00BA411B" w:rsidRDefault="00B64875" w:rsidP="00B949D5">
      <w:pPr>
        <w:spacing w:afterLines="200" w:line="259" w:lineRule="auto"/>
        <w:ind w:firstLine="709"/>
        <w:contextualSpacing/>
        <w:jc w:val="both"/>
        <w:rPr>
          <w:sz w:val="28"/>
          <w:szCs w:val="28"/>
        </w:rPr>
      </w:pPr>
      <w:hyperlink r:id="rId14" w:history="1">
        <w:r w:rsidR="00940E0E" w:rsidRPr="00BA411B">
          <w:rPr>
            <w:rStyle w:val="af2"/>
            <w:sz w:val="28"/>
            <w:szCs w:val="28"/>
            <w:lang w:val="en-US"/>
          </w:rPr>
          <w:t>https</w:t>
        </w:r>
        <w:r w:rsidR="00940E0E" w:rsidRPr="00BA411B">
          <w:rPr>
            <w:rStyle w:val="af2"/>
            <w:sz w:val="28"/>
            <w:szCs w:val="28"/>
          </w:rPr>
          <w:t>://</w:t>
        </w:r>
        <w:proofErr w:type="spellStart"/>
        <w:r w:rsidR="00940E0E" w:rsidRPr="00BA411B">
          <w:rPr>
            <w:rStyle w:val="af2"/>
            <w:sz w:val="28"/>
            <w:szCs w:val="28"/>
            <w:lang w:val="en-US"/>
          </w:rPr>
          <w:t>rutube</w:t>
        </w:r>
        <w:proofErr w:type="spellEnd"/>
        <w:r w:rsidR="00940E0E" w:rsidRPr="00BA411B">
          <w:rPr>
            <w:rStyle w:val="af2"/>
            <w:sz w:val="28"/>
            <w:szCs w:val="28"/>
          </w:rPr>
          <w:t>.</w:t>
        </w:r>
        <w:proofErr w:type="spellStart"/>
        <w:r w:rsidR="00940E0E" w:rsidRPr="00BA411B">
          <w:rPr>
            <w:rStyle w:val="af2"/>
            <w:sz w:val="28"/>
            <w:szCs w:val="28"/>
            <w:lang w:val="en-US"/>
          </w:rPr>
          <w:t>ru</w:t>
        </w:r>
        <w:proofErr w:type="spellEnd"/>
        <w:r w:rsidR="00940E0E" w:rsidRPr="00BA411B">
          <w:rPr>
            <w:rStyle w:val="af2"/>
            <w:sz w:val="28"/>
            <w:szCs w:val="28"/>
          </w:rPr>
          <w:t>/</w:t>
        </w:r>
      </w:hyperlink>
    </w:p>
    <w:p w:rsidR="00320856" w:rsidRPr="00BA411B" w:rsidRDefault="00320856" w:rsidP="00B949D5">
      <w:pPr>
        <w:spacing w:afterLines="200" w:line="259" w:lineRule="auto"/>
        <w:ind w:firstLine="709"/>
        <w:contextualSpacing/>
        <w:jc w:val="both"/>
        <w:rPr>
          <w:i/>
          <w:sz w:val="28"/>
          <w:szCs w:val="28"/>
        </w:rPr>
      </w:pPr>
      <w:r w:rsidRPr="00BA411B">
        <w:rPr>
          <w:i/>
          <w:sz w:val="28"/>
          <w:szCs w:val="28"/>
        </w:rPr>
        <w:t>Кадровые условия</w:t>
      </w:r>
    </w:p>
    <w:p w:rsidR="00940E0E" w:rsidRPr="00BA411B" w:rsidRDefault="00940E0E" w:rsidP="00B949D5">
      <w:pPr>
        <w:spacing w:afterLines="100" w:line="259" w:lineRule="auto"/>
        <w:ind w:firstLine="709"/>
        <w:contextualSpacing/>
        <w:jc w:val="both"/>
        <w:rPr>
          <w:sz w:val="28"/>
          <w:szCs w:val="28"/>
        </w:rPr>
      </w:pPr>
      <w:r w:rsidRPr="00BA411B">
        <w:rPr>
          <w:sz w:val="28"/>
          <w:szCs w:val="28"/>
        </w:rPr>
        <w:t>Педагог дополнительного образования, имеющий высшее или среднее специальное педагогическое образование, аттестацию на соответствие занимаемой должности.</w:t>
      </w:r>
    </w:p>
    <w:p w:rsidR="009622EB" w:rsidRPr="00BA411B" w:rsidRDefault="009622EB" w:rsidP="00B949D5">
      <w:pPr>
        <w:pStyle w:val="a4"/>
        <w:numPr>
          <w:ilvl w:val="0"/>
          <w:numId w:val="9"/>
        </w:numPr>
        <w:spacing w:afterLines="100" w:line="259" w:lineRule="auto"/>
        <w:jc w:val="center"/>
        <w:rPr>
          <w:b/>
          <w:sz w:val="28"/>
          <w:szCs w:val="28"/>
        </w:rPr>
      </w:pPr>
      <w:r w:rsidRPr="00BA411B">
        <w:rPr>
          <w:b/>
          <w:iCs/>
          <w:sz w:val="28"/>
          <w:szCs w:val="28"/>
        </w:rPr>
        <w:t>Рабочая программа воспитания.</w:t>
      </w:r>
    </w:p>
    <w:p w:rsidR="00E55DFB" w:rsidRPr="00BA411B" w:rsidRDefault="00E55DFB" w:rsidP="00B949D5">
      <w:pPr>
        <w:spacing w:afterLines="100" w:line="259" w:lineRule="auto"/>
        <w:ind w:right="284" w:firstLine="709"/>
        <w:contextualSpacing/>
        <w:jc w:val="both"/>
        <w:rPr>
          <w:sz w:val="28"/>
          <w:szCs w:val="28"/>
        </w:rPr>
      </w:pPr>
      <w:r w:rsidRPr="00BA411B">
        <w:rPr>
          <w:i/>
          <w:sz w:val="28"/>
          <w:szCs w:val="28"/>
        </w:rPr>
        <w:t xml:space="preserve">Цели и задачи воспитания: </w:t>
      </w:r>
      <w:r w:rsidRPr="00BA411B">
        <w:rPr>
          <w:sz w:val="28"/>
          <w:szCs w:val="28"/>
        </w:rPr>
        <w:t xml:space="preserve">создание благоприятных  условий для усвоения учащимися социально значимых знаний  основных норм и традиций </w:t>
      </w:r>
      <w:proofErr w:type="gramStart"/>
      <w:r w:rsidRPr="00BA411B">
        <w:rPr>
          <w:sz w:val="28"/>
          <w:szCs w:val="28"/>
        </w:rPr>
        <w:t>общества</w:t>
      </w:r>
      <w:proofErr w:type="gramEnd"/>
      <w:r w:rsidRPr="00BA411B">
        <w:rPr>
          <w:sz w:val="28"/>
          <w:szCs w:val="28"/>
        </w:rPr>
        <w:t xml:space="preserve"> в котором они живут. </w:t>
      </w:r>
    </w:p>
    <w:p w:rsidR="00E55DFB" w:rsidRDefault="00E55DFB" w:rsidP="00B949D5">
      <w:pPr>
        <w:spacing w:afterLines="200" w:line="259" w:lineRule="auto"/>
        <w:ind w:right="284" w:firstLine="709"/>
        <w:contextualSpacing/>
        <w:jc w:val="both"/>
        <w:rPr>
          <w:sz w:val="28"/>
          <w:szCs w:val="28"/>
        </w:rPr>
      </w:pPr>
      <w:r w:rsidRPr="00BA411B">
        <w:rPr>
          <w:i/>
          <w:sz w:val="28"/>
          <w:szCs w:val="28"/>
        </w:rPr>
        <w:lastRenderedPageBreak/>
        <w:t xml:space="preserve">Формы и содержание деятельности: </w:t>
      </w:r>
      <w:r w:rsidRPr="00BA411B">
        <w:rPr>
          <w:sz w:val="28"/>
          <w:szCs w:val="28"/>
        </w:rPr>
        <w:t>видеоуроки, экологическая неделя, изготовление кормушек, создание поделок из природного материала, составление альбомов и кластера.</w:t>
      </w:r>
    </w:p>
    <w:p w:rsidR="00800070" w:rsidRPr="00896138" w:rsidRDefault="00800070" w:rsidP="00800070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96138">
        <w:rPr>
          <w:i/>
          <w:iCs/>
          <w:sz w:val="28"/>
          <w:szCs w:val="28"/>
        </w:rPr>
        <w:t>собенности</w:t>
      </w:r>
      <w:r w:rsidRPr="00896138">
        <w:rPr>
          <w:sz w:val="28"/>
          <w:szCs w:val="28"/>
        </w:rPr>
        <w:t xml:space="preserve"> организуемого воспитательного процесса</w:t>
      </w:r>
      <w:r>
        <w:rPr>
          <w:sz w:val="28"/>
          <w:szCs w:val="28"/>
        </w:rPr>
        <w:t xml:space="preserve">:  участие в экологических  акциях, праздниках, мероприятиях (изготовление кормушки для птиц, акции «Мы юные садоводы», «Покормите птиц зимой», создание поделок из природного материала, экологические экскурсии). </w:t>
      </w:r>
    </w:p>
    <w:p w:rsidR="00800070" w:rsidRPr="00BA411B" w:rsidRDefault="00800070" w:rsidP="00B949D5">
      <w:pPr>
        <w:spacing w:afterLines="200" w:line="259" w:lineRule="auto"/>
        <w:ind w:right="284" w:firstLine="709"/>
        <w:contextualSpacing/>
        <w:jc w:val="both"/>
        <w:rPr>
          <w:sz w:val="28"/>
          <w:szCs w:val="28"/>
        </w:rPr>
      </w:pPr>
    </w:p>
    <w:p w:rsidR="00E55DFB" w:rsidRPr="00BA411B" w:rsidRDefault="00E55DFB" w:rsidP="00B949D5">
      <w:pPr>
        <w:spacing w:afterLines="200" w:line="259" w:lineRule="auto"/>
        <w:ind w:right="284" w:firstLine="709"/>
        <w:contextualSpacing/>
        <w:jc w:val="both"/>
        <w:rPr>
          <w:sz w:val="28"/>
          <w:szCs w:val="28"/>
        </w:rPr>
      </w:pPr>
      <w:r w:rsidRPr="00BA411B">
        <w:rPr>
          <w:i/>
          <w:sz w:val="28"/>
          <w:szCs w:val="28"/>
        </w:rPr>
        <w:t xml:space="preserve">Планируемые  результаты: </w:t>
      </w:r>
      <w:r w:rsidRPr="00BA411B">
        <w:rPr>
          <w:sz w:val="28"/>
          <w:szCs w:val="28"/>
        </w:rPr>
        <w:t>приобщение обучающихся к традиционным духовным ценностям, правилам и нормам поведения в обществе; формирование основ российской гражданской идентичности, готовность к саморазвитию; активное участие в социально- значимой деятельности.</w:t>
      </w:r>
    </w:p>
    <w:p w:rsidR="00940E0E" w:rsidRDefault="00940E0E" w:rsidP="009622EB">
      <w:pPr>
        <w:spacing w:line="259" w:lineRule="auto"/>
        <w:ind w:right="284" w:firstLine="709"/>
        <w:contextualSpacing/>
        <w:rPr>
          <w:i/>
          <w:sz w:val="28"/>
          <w:szCs w:val="28"/>
        </w:rPr>
      </w:pPr>
    </w:p>
    <w:p w:rsidR="009622EB" w:rsidRPr="009622EB" w:rsidRDefault="009622EB" w:rsidP="00411EC2">
      <w:pPr>
        <w:pStyle w:val="a4"/>
        <w:numPr>
          <w:ilvl w:val="0"/>
          <w:numId w:val="9"/>
        </w:numPr>
        <w:spacing w:line="259" w:lineRule="auto"/>
        <w:jc w:val="center"/>
        <w:rPr>
          <w:b/>
          <w:sz w:val="28"/>
          <w:szCs w:val="28"/>
        </w:rPr>
      </w:pPr>
      <w:r w:rsidRPr="009622EB">
        <w:rPr>
          <w:b/>
          <w:iCs/>
          <w:sz w:val="28"/>
          <w:szCs w:val="28"/>
        </w:rPr>
        <w:t>Календарный план воспитательной работы.</w:t>
      </w:r>
    </w:p>
    <w:p w:rsidR="00F66094" w:rsidRPr="00F66094" w:rsidRDefault="00F66094" w:rsidP="00411EC2">
      <w:pPr>
        <w:spacing w:line="259" w:lineRule="auto"/>
        <w:ind w:right="284" w:firstLine="709"/>
        <w:contextualSpacing/>
        <w:jc w:val="right"/>
        <w:rPr>
          <w:i/>
          <w:sz w:val="28"/>
          <w:szCs w:val="28"/>
        </w:rPr>
      </w:pPr>
      <w:r w:rsidRPr="00F66094">
        <w:rPr>
          <w:i/>
          <w:sz w:val="28"/>
          <w:szCs w:val="28"/>
        </w:rPr>
        <w:t>Таблица 5</w:t>
      </w:r>
    </w:p>
    <w:tbl>
      <w:tblPr>
        <w:tblStyle w:val="a3"/>
        <w:tblW w:w="10060" w:type="dxa"/>
        <w:tblInd w:w="108" w:type="dxa"/>
        <w:tblLayout w:type="fixed"/>
        <w:tblLook w:val="04A0"/>
      </w:tblPr>
      <w:tblGrid>
        <w:gridCol w:w="846"/>
        <w:gridCol w:w="2558"/>
        <w:gridCol w:w="2153"/>
        <w:gridCol w:w="1972"/>
        <w:gridCol w:w="2531"/>
      </w:tblGrid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b/>
                <w:sz w:val="28"/>
                <w:szCs w:val="28"/>
              </w:rPr>
            </w:pPr>
            <w:r w:rsidRPr="00411EC2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558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b/>
                <w:sz w:val="28"/>
                <w:szCs w:val="28"/>
              </w:rPr>
            </w:pPr>
            <w:r w:rsidRPr="00411EC2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153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b/>
                <w:sz w:val="28"/>
                <w:szCs w:val="28"/>
              </w:rPr>
            </w:pPr>
            <w:r w:rsidRPr="00411EC2"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972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b/>
                <w:sz w:val="28"/>
                <w:szCs w:val="28"/>
              </w:rPr>
            </w:pPr>
            <w:r w:rsidRPr="00411EC2">
              <w:rPr>
                <w:b/>
                <w:sz w:val="28"/>
                <w:szCs w:val="28"/>
              </w:rPr>
              <w:t xml:space="preserve">Срок и место проведения </w:t>
            </w:r>
          </w:p>
        </w:tc>
        <w:tc>
          <w:tcPr>
            <w:tcW w:w="2531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b/>
                <w:sz w:val="28"/>
                <w:szCs w:val="28"/>
              </w:rPr>
            </w:pPr>
            <w:r w:rsidRPr="00411EC2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jc w:val="center"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Создание поделок из природного материала</w:t>
            </w:r>
          </w:p>
        </w:tc>
        <w:tc>
          <w:tcPr>
            <w:tcW w:w="2153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1972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Сентябрь, класс</w:t>
            </w:r>
          </w:p>
        </w:tc>
        <w:tc>
          <w:tcPr>
            <w:tcW w:w="2531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</w:t>
            </w:r>
            <w:r w:rsidR="00A61845" w:rsidRPr="00870348">
              <w:rPr>
                <w:sz w:val="24"/>
                <w:szCs w:val="28"/>
              </w:rPr>
              <w:t>о</w:t>
            </w:r>
            <w:r w:rsidRPr="00870348">
              <w:rPr>
                <w:sz w:val="24"/>
                <w:szCs w:val="28"/>
              </w:rPr>
              <w:t xml:space="preserve">дитель </w:t>
            </w:r>
            <w:r w:rsidR="009F362F" w:rsidRPr="00870348">
              <w:rPr>
                <w:sz w:val="24"/>
                <w:szCs w:val="28"/>
              </w:rPr>
              <w:t>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Изготовление кормушек для птиц</w:t>
            </w:r>
          </w:p>
        </w:tc>
        <w:tc>
          <w:tcPr>
            <w:tcW w:w="2153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1972" w:type="dxa"/>
          </w:tcPr>
          <w:p w:rsidR="00F66094" w:rsidRPr="00870348" w:rsidRDefault="002074A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Октябрь</w:t>
            </w:r>
            <w:r w:rsidR="009F362F" w:rsidRPr="00870348">
              <w:rPr>
                <w:sz w:val="24"/>
                <w:szCs w:val="28"/>
              </w:rPr>
              <w:t>,</w:t>
            </w:r>
            <w:r w:rsidRPr="00870348">
              <w:rPr>
                <w:sz w:val="24"/>
                <w:szCs w:val="28"/>
              </w:rPr>
              <w:t xml:space="preserve"> школьная мастерская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Акция « Покормите птиц зимой»</w:t>
            </w:r>
          </w:p>
        </w:tc>
        <w:tc>
          <w:tcPr>
            <w:tcW w:w="2153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1972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 xml:space="preserve">Декабрь, </w:t>
            </w:r>
            <w:r w:rsidR="009F362F" w:rsidRPr="00870348">
              <w:rPr>
                <w:sz w:val="24"/>
                <w:szCs w:val="28"/>
              </w:rPr>
              <w:t>школьный сад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Грибная угадайка</w:t>
            </w:r>
          </w:p>
        </w:tc>
        <w:tc>
          <w:tcPr>
            <w:tcW w:w="2153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Практическая работа</w:t>
            </w:r>
            <w:r w:rsidR="009F362F" w:rsidRPr="00870348">
              <w:rPr>
                <w:sz w:val="24"/>
                <w:szCs w:val="28"/>
              </w:rPr>
              <w:t>, викторина</w:t>
            </w:r>
          </w:p>
        </w:tc>
        <w:tc>
          <w:tcPr>
            <w:tcW w:w="1972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 xml:space="preserve">Январь, </w:t>
            </w:r>
            <w:r w:rsidR="002074A4" w:rsidRPr="00870348">
              <w:rPr>
                <w:sz w:val="24"/>
                <w:szCs w:val="28"/>
              </w:rPr>
              <w:t xml:space="preserve">   </w:t>
            </w:r>
            <w:r w:rsidR="009F362F" w:rsidRPr="00870348">
              <w:rPr>
                <w:sz w:val="24"/>
                <w:szCs w:val="28"/>
              </w:rPr>
              <w:t>класс</w:t>
            </w:r>
            <w:r w:rsidRPr="00870348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Оригами. “Рыбки в аквариуме”</w:t>
            </w:r>
          </w:p>
        </w:tc>
        <w:tc>
          <w:tcPr>
            <w:tcW w:w="2153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Практическая работа,</w:t>
            </w:r>
          </w:p>
        </w:tc>
        <w:tc>
          <w:tcPr>
            <w:tcW w:w="1972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 xml:space="preserve">Февраль, </w:t>
            </w:r>
            <w:r w:rsidR="009F362F" w:rsidRPr="00870348">
              <w:rPr>
                <w:sz w:val="24"/>
                <w:szCs w:val="28"/>
              </w:rPr>
              <w:t>класс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9F362F" w:rsidRPr="00870348" w:rsidRDefault="009F362F" w:rsidP="00870348">
            <w:pPr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Удивительное рядом.</w:t>
            </w:r>
          </w:p>
        </w:tc>
        <w:tc>
          <w:tcPr>
            <w:tcW w:w="2153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Выставка</w:t>
            </w:r>
          </w:p>
        </w:tc>
        <w:tc>
          <w:tcPr>
            <w:tcW w:w="1972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Март рекреация  школы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F66094" w:rsidRPr="00870348" w:rsidRDefault="002074A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Почему небо синее? Экскурсия по школьной территории</w:t>
            </w:r>
          </w:p>
        </w:tc>
        <w:tc>
          <w:tcPr>
            <w:tcW w:w="2153" w:type="dxa"/>
          </w:tcPr>
          <w:p w:rsidR="00F66094" w:rsidRPr="00870348" w:rsidRDefault="002074A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Экскурсия</w:t>
            </w:r>
          </w:p>
        </w:tc>
        <w:tc>
          <w:tcPr>
            <w:tcW w:w="1972" w:type="dxa"/>
          </w:tcPr>
          <w:p w:rsidR="00F6609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Апрель</w:t>
            </w:r>
            <w:r w:rsidR="002074A4" w:rsidRPr="00870348">
              <w:rPr>
                <w:sz w:val="24"/>
                <w:szCs w:val="28"/>
              </w:rPr>
              <w:t xml:space="preserve"> территория школы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  <w:tr w:rsidR="00F66094" w:rsidRPr="00411EC2" w:rsidTr="00F66094">
        <w:tc>
          <w:tcPr>
            <w:tcW w:w="846" w:type="dxa"/>
          </w:tcPr>
          <w:p w:rsidR="00F66094" w:rsidRPr="00411EC2" w:rsidRDefault="00F66094" w:rsidP="00411EC2">
            <w:pPr>
              <w:spacing w:after="200" w:line="259" w:lineRule="auto"/>
              <w:ind w:right="283"/>
              <w:contextualSpacing/>
              <w:rPr>
                <w:sz w:val="28"/>
                <w:szCs w:val="28"/>
              </w:rPr>
            </w:pPr>
            <w:r w:rsidRPr="00411EC2">
              <w:rPr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F66094" w:rsidRPr="00870348" w:rsidRDefault="002074A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Мы юные садоводы</w:t>
            </w:r>
          </w:p>
        </w:tc>
        <w:tc>
          <w:tcPr>
            <w:tcW w:w="2153" w:type="dxa"/>
          </w:tcPr>
          <w:p w:rsidR="00F66094" w:rsidRPr="00870348" w:rsidRDefault="002074A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1972" w:type="dxa"/>
          </w:tcPr>
          <w:p w:rsidR="002074A4" w:rsidRPr="00870348" w:rsidRDefault="00F6609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 xml:space="preserve">Май, </w:t>
            </w:r>
          </w:p>
          <w:p w:rsidR="00F66094" w:rsidRPr="00870348" w:rsidRDefault="002074A4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класс, школьный участок</w:t>
            </w:r>
          </w:p>
        </w:tc>
        <w:tc>
          <w:tcPr>
            <w:tcW w:w="2531" w:type="dxa"/>
          </w:tcPr>
          <w:p w:rsidR="00F66094" w:rsidRPr="00870348" w:rsidRDefault="009F362F" w:rsidP="00870348">
            <w:pPr>
              <w:ind w:right="283"/>
              <w:contextualSpacing/>
              <w:rPr>
                <w:sz w:val="24"/>
                <w:szCs w:val="28"/>
              </w:rPr>
            </w:pPr>
            <w:r w:rsidRPr="00870348">
              <w:rPr>
                <w:sz w:val="24"/>
                <w:szCs w:val="28"/>
              </w:rPr>
              <w:t>Руководитель программы доп. образования</w:t>
            </w:r>
          </w:p>
        </w:tc>
      </w:tr>
    </w:tbl>
    <w:p w:rsidR="00B71BCD" w:rsidRPr="00411EC2" w:rsidRDefault="00940E0E" w:rsidP="00411EC2">
      <w:pPr>
        <w:pStyle w:val="a4"/>
        <w:numPr>
          <w:ilvl w:val="0"/>
          <w:numId w:val="9"/>
        </w:numPr>
        <w:spacing w:line="259" w:lineRule="auto"/>
        <w:contextualSpacing w:val="0"/>
        <w:jc w:val="center"/>
        <w:rPr>
          <w:b/>
          <w:bCs/>
          <w:sz w:val="28"/>
          <w:szCs w:val="28"/>
        </w:rPr>
      </w:pPr>
      <w:r w:rsidRPr="00411EC2">
        <w:rPr>
          <w:b/>
          <w:bCs/>
          <w:sz w:val="28"/>
          <w:szCs w:val="28"/>
        </w:rPr>
        <w:lastRenderedPageBreak/>
        <w:t>Список литературы</w:t>
      </w:r>
    </w:p>
    <w:p w:rsidR="00F57EFA" w:rsidRPr="00F57EFA" w:rsidRDefault="00F57EFA" w:rsidP="00F57EFA">
      <w:pPr>
        <w:pStyle w:val="a4"/>
        <w:spacing w:line="259" w:lineRule="auto"/>
        <w:jc w:val="both"/>
        <w:rPr>
          <w:i/>
          <w:sz w:val="28"/>
          <w:szCs w:val="28"/>
        </w:rPr>
      </w:pPr>
      <w:r w:rsidRPr="00F57EFA">
        <w:rPr>
          <w:i/>
          <w:sz w:val="28"/>
          <w:szCs w:val="28"/>
        </w:rPr>
        <w:t>Список литературы, рекомендованной педагогам (коллегам) для освоения данного вида деятельности;</w:t>
      </w:r>
    </w:p>
    <w:p w:rsidR="00823312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1.</w:t>
      </w:r>
      <w:r w:rsidR="00823312" w:rsidRPr="00411EC2">
        <w:rPr>
          <w:rFonts w:ascii="Times New Roman" w:hAnsi="Times New Roman" w:cs="Times New Roman"/>
          <w:sz w:val="28"/>
          <w:szCs w:val="28"/>
        </w:rPr>
        <w:t xml:space="preserve"> Биология и экология: проектная деятельность учащихся / авт.-сост. М.В. </w:t>
      </w:r>
      <w:proofErr w:type="spellStart"/>
      <w:r w:rsidR="00823312" w:rsidRPr="00411EC2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proofErr w:type="gramStart"/>
      <w:r w:rsidR="00823312" w:rsidRPr="00411E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23312" w:rsidRPr="00411EC2">
        <w:rPr>
          <w:rFonts w:ascii="Times New Roman" w:hAnsi="Times New Roman" w:cs="Times New Roman"/>
          <w:sz w:val="28"/>
          <w:szCs w:val="28"/>
        </w:rPr>
        <w:t>-</w:t>
      </w:r>
    </w:p>
    <w:p w:rsidR="00823312" w:rsidRPr="00411EC2" w:rsidRDefault="00823312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Волгоград</w:t>
      </w:r>
    </w:p>
    <w:p w:rsidR="00823312" w:rsidRPr="00411EC2" w:rsidRDefault="00823312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 xml:space="preserve">2. Г.А. 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 xml:space="preserve"> «Экологические тропы как форма экологического образования», № 4, 2000</w:t>
      </w:r>
    </w:p>
    <w:p w:rsidR="00823312" w:rsidRPr="00411EC2" w:rsidRDefault="00823312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3. Плешаков, А. А. Экологические проблемы и начальная школа  Текст  /А. А. Плешаков// Начальная школа. – 1991. - № 5. – С. 2-8.</w:t>
      </w:r>
    </w:p>
    <w:p w:rsidR="005C399F" w:rsidRDefault="00823312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4.</w:t>
      </w:r>
      <w:r w:rsidR="002F6FE4" w:rsidRPr="00411EC2">
        <w:rPr>
          <w:rFonts w:ascii="Times New Roman" w:hAnsi="Times New Roman" w:cs="Times New Roman"/>
          <w:sz w:val="28"/>
          <w:szCs w:val="28"/>
        </w:rPr>
        <w:t>Попова Т.А. Экология в школе. Мониторинг природной среды. – М.: Творческий центр</w:t>
      </w:r>
      <w:r w:rsidR="00F57EFA">
        <w:rPr>
          <w:rFonts w:ascii="Times New Roman" w:hAnsi="Times New Roman" w:cs="Times New Roman"/>
          <w:sz w:val="28"/>
          <w:szCs w:val="28"/>
        </w:rPr>
        <w:t>.</w:t>
      </w:r>
    </w:p>
    <w:p w:rsidR="00F57EFA" w:rsidRPr="00411EC2" w:rsidRDefault="00F57EFA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EFA" w:rsidRPr="00F57EFA" w:rsidRDefault="00F57EFA" w:rsidP="00F57EFA">
      <w:pPr>
        <w:pStyle w:val="a4"/>
        <w:spacing w:line="259" w:lineRule="auto"/>
        <w:ind w:left="709"/>
        <w:jc w:val="both"/>
        <w:rPr>
          <w:i/>
          <w:sz w:val="28"/>
          <w:szCs w:val="28"/>
        </w:rPr>
      </w:pPr>
      <w:r w:rsidRPr="00F57EFA">
        <w:rPr>
          <w:i/>
          <w:sz w:val="28"/>
          <w:szCs w:val="28"/>
        </w:rPr>
        <w:t xml:space="preserve">Список литературы, рекомендованной </w:t>
      </w:r>
      <w:proofErr w:type="gramStart"/>
      <w:r w:rsidRPr="00F57EFA">
        <w:rPr>
          <w:i/>
          <w:sz w:val="28"/>
          <w:szCs w:val="28"/>
        </w:rPr>
        <w:t>обучающимся</w:t>
      </w:r>
      <w:proofErr w:type="gramEnd"/>
      <w:r w:rsidRPr="00F57EFA">
        <w:rPr>
          <w:i/>
          <w:sz w:val="28"/>
          <w:szCs w:val="28"/>
        </w:rPr>
        <w:t xml:space="preserve"> для успешного освоения данной образовательной программы;</w:t>
      </w:r>
    </w:p>
    <w:p w:rsidR="002F6FE4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 xml:space="preserve">1. </w:t>
      </w:r>
      <w:r w:rsidR="00823312" w:rsidRPr="00411EC2">
        <w:rPr>
          <w:rFonts w:ascii="Times New Roman" w:hAnsi="Times New Roman" w:cs="Times New Roman"/>
          <w:sz w:val="28"/>
          <w:szCs w:val="28"/>
        </w:rPr>
        <w:t xml:space="preserve">Брюс Джим, Анжела </w:t>
      </w:r>
      <w:proofErr w:type="spellStart"/>
      <w:r w:rsidR="00823312" w:rsidRPr="00411EC2">
        <w:rPr>
          <w:rFonts w:ascii="Times New Roman" w:hAnsi="Times New Roman" w:cs="Times New Roman"/>
          <w:sz w:val="28"/>
          <w:szCs w:val="28"/>
        </w:rPr>
        <w:t>Вилкс</w:t>
      </w:r>
      <w:proofErr w:type="spellEnd"/>
      <w:r w:rsidR="00823312" w:rsidRPr="00411EC2">
        <w:rPr>
          <w:rFonts w:ascii="Times New Roman" w:hAnsi="Times New Roman" w:cs="Times New Roman"/>
          <w:sz w:val="28"/>
          <w:szCs w:val="28"/>
        </w:rPr>
        <w:t xml:space="preserve">, Клер </w:t>
      </w:r>
      <w:proofErr w:type="spellStart"/>
      <w:r w:rsidR="00823312" w:rsidRPr="00411EC2">
        <w:rPr>
          <w:rFonts w:ascii="Times New Roman" w:hAnsi="Times New Roman" w:cs="Times New Roman"/>
          <w:sz w:val="28"/>
          <w:szCs w:val="28"/>
        </w:rPr>
        <w:t>Л</w:t>
      </w:r>
      <w:r w:rsidRPr="00411EC2">
        <w:rPr>
          <w:rFonts w:ascii="Times New Roman" w:hAnsi="Times New Roman" w:cs="Times New Roman"/>
          <w:sz w:val="28"/>
          <w:szCs w:val="28"/>
        </w:rPr>
        <w:t>евелин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 xml:space="preserve"> “100 вопросов и ответов” Животные.-</w:t>
      </w:r>
    </w:p>
    <w:p w:rsidR="002F6FE4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М.:ЗАО “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>”, 2006.</w:t>
      </w:r>
    </w:p>
    <w:p w:rsidR="002F6FE4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2. Плешаков, А. А. Великан на поляне или первые уроки экологической этики  Текст  /А. А. Плешаков. – М.: Просвещение, 2009.</w:t>
      </w:r>
    </w:p>
    <w:p w:rsidR="002F6FE4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 xml:space="preserve">2. Экологический энциклопедический словарь. – М.: Издательский дом «Ноосфера», 1999 – 158  </w:t>
      </w:r>
      <w:proofErr w:type="gramStart"/>
      <w:r w:rsidRPr="00411E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C2">
        <w:rPr>
          <w:rFonts w:ascii="Times New Roman" w:hAnsi="Times New Roman" w:cs="Times New Roman"/>
          <w:sz w:val="28"/>
          <w:szCs w:val="28"/>
        </w:rPr>
        <w:t>.</w:t>
      </w:r>
    </w:p>
    <w:p w:rsidR="002F6FE4" w:rsidRPr="00411EC2" w:rsidRDefault="002F6FE4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3.Энциклопедия. Мир животных (т. 2, т. 7). – М.: Просвещение, 1989.</w:t>
      </w:r>
    </w:p>
    <w:p w:rsidR="002F6FE4" w:rsidRPr="00411EC2" w:rsidRDefault="002F6FE4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4. Энциклопедия. Неизвестное об известном. – М.: РОСМЕН, 1998.</w:t>
      </w:r>
    </w:p>
    <w:p w:rsidR="002F6FE4" w:rsidRPr="00411EC2" w:rsidRDefault="002F6FE4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5.Энциклопедия животных. – М.: ЭКСМО, 2007.</w:t>
      </w:r>
    </w:p>
    <w:p w:rsidR="002F6FE4" w:rsidRPr="00411EC2" w:rsidRDefault="002F6FE4" w:rsidP="00F57EFA">
      <w:pPr>
        <w:ind w:firstLine="851"/>
        <w:jc w:val="both"/>
        <w:rPr>
          <w:sz w:val="28"/>
          <w:szCs w:val="28"/>
        </w:rPr>
      </w:pPr>
      <w:r w:rsidRPr="00411EC2">
        <w:rPr>
          <w:sz w:val="28"/>
          <w:szCs w:val="28"/>
        </w:rPr>
        <w:t>6.Энциклопедия. Что такое. Кто такой. – М.: Педагогика-Пресс, 1993.</w:t>
      </w:r>
    </w:p>
    <w:p w:rsidR="002F6FE4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7. Я познаю мир: Детская энциклопедия: Растения./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Сост.Л.А.Багров</w:t>
      </w:r>
      <w:proofErr w:type="gramStart"/>
      <w:r w:rsidRPr="00411E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1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М.:Тко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 xml:space="preserve"> “АСТ”,2005.</w:t>
      </w:r>
    </w:p>
    <w:p w:rsidR="002F6FE4" w:rsidRPr="00411EC2" w:rsidRDefault="002F6FE4" w:rsidP="00F57EFA">
      <w:pPr>
        <w:pStyle w:val="ac"/>
        <w:tabs>
          <w:tab w:val="left" w:pos="63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8. Я познаю мир: Детская энциклопедия: Животные./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Сост.П.Р.Ляхов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М.:Тко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 xml:space="preserve"> “АСТ”,2009</w:t>
      </w:r>
    </w:p>
    <w:p w:rsidR="002F6FE4" w:rsidRPr="00411EC2" w:rsidRDefault="002F6FE4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C2">
        <w:rPr>
          <w:rFonts w:ascii="Times New Roman" w:hAnsi="Times New Roman" w:cs="Times New Roman"/>
          <w:sz w:val="28"/>
          <w:szCs w:val="28"/>
        </w:rPr>
        <w:t>9. Я познаю мир. Энциклопедия. Экология. – М.: ООО Издательство «Астрель», 2000.</w:t>
      </w:r>
    </w:p>
    <w:p w:rsidR="00F57EFA" w:rsidRPr="00411EC2" w:rsidRDefault="00F57EFA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EFA" w:rsidRDefault="00F57EFA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FA">
        <w:rPr>
          <w:rFonts w:ascii="Times New Roman" w:hAnsi="Times New Roman"/>
          <w:i/>
          <w:sz w:val="28"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  <w:r>
        <w:rPr>
          <w:rFonts w:ascii="Times New Roman" w:hAnsi="Times New Roman"/>
          <w:i/>
          <w:sz w:val="28"/>
          <w:szCs w:val="28"/>
        </w:rPr>
        <w:t>;</w:t>
      </w:r>
      <w:r w:rsidRPr="00F5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FA" w:rsidRPr="00411EC2" w:rsidRDefault="00F57EFA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1EC2">
        <w:rPr>
          <w:rFonts w:ascii="Times New Roman" w:hAnsi="Times New Roman" w:cs="Times New Roman"/>
          <w:sz w:val="28"/>
          <w:szCs w:val="28"/>
        </w:rPr>
        <w:t>. Серия книг издательства АСТ «</w:t>
      </w:r>
      <w:proofErr w:type="spellStart"/>
      <w:r w:rsidRPr="00411EC2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Pr="00411EC2">
        <w:rPr>
          <w:rFonts w:ascii="Times New Roman" w:hAnsi="Times New Roman" w:cs="Times New Roman"/>
          <w:sz w:val="28"/>
          <w:szCs w:val="28"/>
        </w:rPr>
        <w:t xml:space="preserve"> книги»  «Сидел в траве кузнечик» Е.В. Аракчеева</w:t>
      </w:r>
    </w:p>
    <w:p w:rsidR="00F57EFA" w:rsidRPr="00411EC2" w:rsidRDefault="00F57EFA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1EC2">
        <w:rPr>
          <w:rFonts w:ascii="Times New Roman" w:hAnsi="Times New Roman" w:cs="Times New Roman"/>
          <w:sz w:val="28"/>
          <w:szCs w:val="28"/>
        </w:rPr>
        <w:t>. Художественная литература: Бианки В.В. Наши птицы: Рассказы; Птичьи разговоры</w:t>
      </w:r>
    </w:p>
    <w:p w:rsidR="00F57EFA" w:rsidRDefault="00F57EFA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1EC2">
        <w:rPr>
          <w:rFonts w:ascii="Times New Roman" w:hAnsi="Times New Roman" w:cs="Times New Roman"/>
          <w:sz w:val="28"/>
          <w:szCs w:val="28"/>
        </w:rPr>
        <w:t>. Тихонов А.В. «Грибы»  Издательство АСТ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348" w:rsidRDefault="00870348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0348" w:rsidRDefault="00870348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EFA" w:rsidRDefault="00F57EFA" w:rsidP="00F57EFA">
      <w:pPr>
        <w:pStyle w:val="ac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EFA" w:rsidRPr="00F57EFA" w:rsidRDefault="00F57EFA" w:rsidP="00F57EFA">
      <w:pPr>
        <w:pStyle w:val="a4"/>
        <w:numPr>
          <w:ilvl w:val="0"/>
          <w:numId w:val="9"/>
        </w:numPr>
        <w:spacing w:line="259" w:lineRule="auto"/>
        <w:jc w:val="center"/>
        <w:rPr>
          <w:b/>
          <w:bCs/>
          <w:sz w:val="28"/>
          <w:szCs w:val="28"/>
        </w:rPr>
      </w:pPr>
      <w:r w:rsidRPr="00F57EFA">
        <w:rPr>
          <w:b/>
          <w:bCs/>
          <w:sz w:val="28"/>
          <w:szCs w:val="28"/>
        </w:rPr>
        <w:lastRenderedPageBreak/>
        <w:t>Приложения</w:t>
      </w:r>
    </w:p>
    <w:p w:rsidR="00F57EFA" w:rsidRPr="00560EC2" w:rsidRDefault="00F57EFA" w:rsidP="00F57EFA">
      <w:pPr>
        <w:pStyle w:val="a4"/>
        <w:spacing w:line="259" w:lineRule="auto"/>
        <w:ind w:left="450"/>
        <w:rPr>
          <w:b/>
          <w:bCs/>
          <w:sz w:val="28"/>
          <w:szCs w:val="28"/>
        </w:rPr>
      </w:pPr>
    </w:p>
    <w:p w:rsidR="00F57EFA" w:rsidRPr="00ED6889" w:rsidRDefault="00F57EFA" w:rsidP="00F57EFA">
      <w:pPr>
        <w:pStyle w:val="a4"/>
        <w:spacing w:line="259" w:lineRule="auto"/>
        <w:ind w:left="0" w:firstLine="709"/>
        <w:jc w:val="both"/>
        <w:rPr>
          <w:b/>
          <w:sz w:val="28"/>
          <w:szCs w:val="28"/>
        </w:rPr>
      </w:pPr>
      <w:r w:rsidRPr="00ED6889">
        <w:rPr>
          <w:b/>
          <w:sz w:val="28"/>
          <w:szCs w:val="28"/>
        </w:rPr>
        <w:t xml:space="preserve">Календарно-тематическое планирование </w:t>
      </w:r>
    </w:p>
    <w:p w:rsidR="00F57EFA" w:rsidRPr="00802BCB" w:rsidRDefault="00F57EFA" w:rsidP="00802BCB">
      <w:pPr>
        <w:pStyle w:val="a4"/>
        <w:spacing w:line="259" w:lineRule="auto"/>
        <w:ind w:left="450"/>
        <w:jc w:val="right"/>
        <w:rPr>
          <w:rFonts w:cstheme="minorBidi"/>
          <w:i/>
          <w:iCs/>
          <w:sz w:val="28"/>
          <w:szCs w:val="22"/>
        </w:rPr>
      </w:pPr>
      <w:r w:rsidRPr="00EA1F62">
        <w:rPr>
          <w:i/>
          <w:iCs/>
          <w:sz w:val="28"/>
        </w:rPr>
        <w:t>Приложение №</w:t>
      </w:r>
      <w:r>
        <w:rPr>
          <w:i/>
          <w:iCs/>
          <w:sz w:val="28"/>
        </w:rPr>
        <w:t>7/</w:t>
      </w:r>
      <w:r w:rsidRPr="00EA1F62">
        <w:rPr>
          <w:i/>
          <w:iCs/>
          <w:sz w:val="28"/>
        </w:rPr>
        <w:t>1</w:t>
      </w:r>
    </w:p>
    <w:tbl>
      <w:tblPr>
        <w:tblW w:w="9704" w:type="dxa"/>
        <w:tblInd w:w="93" w:type="dxa"/>
        <w:tblLayout w:type="fixed"/>
        <w:tblLook w:val="04A0"/>
      </w:tblPr>
      <w:tblGrid>
        <w:gridCol w:w="849"/>
        <w:gridCol w:w="3324"/>
        <w:gridCol w:w="1163"/>
        <w:gridCol w:w="2493"/>
        <w:gridCol w:w="1875"/>
      </w:tblGrid>
      <w:tr w:rsidR="00870348" w:rsidTr="00870348">
        <w:trPr>
          <w:trHeight w:val="3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Форма/тип занятия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870348" w:rsidTr="00870348">
        <w:trPr>
          <w:trHeight w:val="63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“экология”? Путешествие в лесную школу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Почемучкины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книжки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Школьная библиотека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Умеешь ли ты видеть </w:t>
            </w:r>
            <w:proofErr w:type="gramStart"/>
            <w:r>
              <w:rPr>
                <w:color w:val="000000"/>
                <w:sz w:val="28"/>
                <w:szCs w:val="28"/>
              </w:rPr>
              <w:t>необычное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обычном. Поделки из природных материалов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Воробей - самая распространённая птица на Земле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Ворона – красивая, умная, «интеллектуальная» птица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«Лесной доктор» - дятел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Соловей - «Курский маэстро»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Загадочная птица - кукушка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«Пернатая кошка» - сова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«Сестрицы-синицы» - самые полезные птички России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Класс; школьная мастерская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Экологическая акция “Покормите птиц зимой!”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Школьная мастерская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сад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Съедобные и несъедобные грибы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Грибная </w:t>
            </w:r>
            <w:proofErr w:type="spellStart"/>
            <w:r>
              <w:rPr>
                <w:color w:val="000000"/>
                <w:sz w:val="28"/>
                <w:szCs w:val="28"/>
              </w:rPr>
              <w:t>угадайка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Грибы на службе у человека. Составление альбома о грибах.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Рыбы. Рыбий язык. Аквариумные рыбки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Чья это хатка? Видеофильм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Оригами. “Рыбки в аквариуме”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Сидел в траве кузнечик…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Искусные строители: муравьи и пчелы.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Удивительное рядом.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Рекреация  школы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Гроза</w:t>
            </w:r>
            <w:proofErr w:type="gramStart"/>
            <w:r>
              <w:rPr>
                <w:color w:val="000000"/>
                <w:sz w:val="28"/>
                <w:szCs w:val="28"/>
              </w:rPr>
              <w:t>… Г</w:t>
            </w:r>
            <w:proofErr w:type="gramEnd"/>
            <w:r>
              <w:rPr>
                <w:color w:val="000000"/>
                <w:sz w:val="28"/>
                <w:szCs w:val="28"/>
              </w:rPr>
              <w:t>ремит гром, сверкает молния. Как и почему?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Снег. Лед. Вода. Их свойства. Причины загрязнения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небо синее? Экскурсия по школьной территории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Школьная территория</w:t>
            </w:r>
          </w:p>
        </w:tc>
      </w:tr>
      <w:tr w:rsidR="00870348" w:rsidTr="00870348">
        <w:trPr>
          <w:trHeight w:val="11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Светолюбивые и теплолюбивые комнатные растения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занятие по выращиванию рассады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участок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 по размещению комнатных растений с учетом потребности тепла и света, пересадка комнатных растений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870348" w:rsidTr="00870348">
        <w:trPr>
          <w:trHeight w:val="74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48" w:rsidRDefault="00870348" w:rsidP="00DF3C82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</w:tbl>
    <w:p w:rsidR="00DF3C82" w:rsidRDefault="00DF3C82" w:rsidP="00411EC2">
      <w:pPr>
        <w:pStyle w:val="ac"/>
        <w:widowControl w:val="0"/>
        <w:autoSpaceDE w:val="0"/>
        <w:autoSpaceDN w:val="0"/>
        <w:adjustRightInd w:val="0"/>
        <w:spacing w:after="200" w:line="259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F3C82" w:rsidRDefault="00DF3C82" w:rsidP="00DF3C82">
      <w:pPr>
        <w:rPr>
          <w:highlight w:val="yellow"/>
          <w:lang w:eastAsia="en-US"/>
        </w:rPr>
      </w:pPr>
    </w:p>
    <w:p w:rsidR="00DF3C82" w:rsidRPr="00EA1F62" w:rsidRDefault="00DF3C82" w:rsidP="00DF3C82">
      <w:pPr>
        <w:pStyle w:val="a4"/>
        <w:spacing w:line="259" w:lineRule="auto"/>
        <w:ind w:left="450"/>
        <w:jc w:val="right"/>
        <w:rPr>
          <w:i/>
          <w:iCs/>
          <w:sz w:val="28"/>
        </w:rPr>
      </w:pPr>
      <w:r w:rsidRPr="00EA1F62">
        <w:rPr>
          <w:i/>
          <w:iCs/>
          <w:sz w:val="28"/>
        </w:rPr>
        <w:t>Приложение №</w:t>
      </w:r>
      <w:r>
        <w:rPr>
          <w:i/>
          <w:iCs/>
          <w:sz w:val="28"/>
        </w:rPr>
        <w:t>7/</w:t>
      </w:r>
      <w:r w:rsidRPr="00EA1F62">
        <w:rPr>
          <w:i/>
          <w:iCs/>
          <w:sz w:val="28"/>
        </w:rPr>
        <w:t>2</w:t>
      </w:r>
    </w:p>
    <w:p w:rsidR="00DF3C82" w:rsidRDefault="00DF3C82" w:rsidP="00DF3C82">
      <w:pPr>
        <w:pStyle w:val="a4"/>
        <w:spacing w:line="259" w:lineRule="auto"/>
        <w:ind w:left="0" w:firstLine="709"/>
        <w:jc w:val="both"/>
        <w:rPr>
          <w:i/>
          <w:iCs/>
          <w:sz w:val="28"/>
          <w:szCs w:val="28"/>
        </w:rPr>
      </w:pPr>
    </w:p>
    <w:p w:rsidR="00DF3C82" w:rsidRDefault="00DF3C82" w:rsidP="00DF3C82">
      <w:pPr>
        <w:pStyle w:val="a4"/>
        <w:spacing w:line="259" w:lineRule="auto"/>
        <w:ind w:left="0" w:firstLine="709"/>
        <w:jc w:val="both"/>
        <w:rPr>
          <w:b/>
          <w:iCs/>
          <w:sz w:val="28"/>
          <w:szCs w:val="28"/>
        </w:rPr>
      </w:pPr>
      <w:r w:rsidRPr="00ED6889">
        <w:rPr>
          <w:b/>
          <w:iCs/>
          <w:sz w:val="28"/>
          <w:szCs w:val="28"/>
        </w:rPr>
        <w:t>Материалы для проведения мониторинга</w:t>
      </w:r>
    </w:p>
    <w:p w:rsidR="00DF3C82" w:rsidRDefault="00DF3C82" w:rsidP="00DF3C82">
      <w:pPr>
        <w:pStyle w:val="a4"/>
        <w:spacing w:line="259" w:lineRule="auto"/>
        <w:ind w:left="0" w:firstLine="709"/>
        <w:jc w:val="both"/>
        <w:rPr>
          <w:sz w:val="28"/>
          <w:szCs w:val="28"/>
        </w:rPr>
      </w:pP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CA273C">
        <w:rPr>
          <w:i/>
          <w:sz w:val="28"/>
          <w:szCs w:val="28"/>
        </w:rPr>
        <w:t>Эмпирические исследования</w:t>
      </w:r>
      <w:r w:rsidRPr="00421EDA">
        <w:rPr>
          <w:sz w:val="28"/>
          <w:szCs w:val="28"/>
        </w:rPr>
        <w:t xml:space="preserve"> позволяют выделить три уровня экологической образованности младших школьников: прагматико-потребительский, </w:t>
      </w:r>
      <w:proofErr w:type="spellStart"/>
      <w:r w:rsidRPr="00421EDA">
        <w:rPr>
          <w:sz w:val="28"/>
          <w:szCs w:val="28"/>
        </w:rPr>
        <w:t>знаниево-ориентированный</w:t>
      </w:r>
      <w:proofErr w:type="spellEnd"/>
      <w:r w:rsidRPr="00421EDA">
        <w:rPr>
          <w:sz w:val="28"/>
          <w:szCs w:val="28"/>
        </w:rPr>
        <w:t>, инициативно-творческий</w:t>
      </w:r>
    </w:p>
    <w:p w:rsidR="00DF3C82" w:rsidRPr="00421EDA" w:rsidRDefault="00DF3C82" w:rsidP="00DF3C82">
      <w:pPr>
        <w:numPr>
          <w:ilvl w:val="0"/>
          <w:numId w:val="1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21EDA">
        <w:rPr>
          <w:i/>
          <w:iCs/>
          <w:sz w:val="28"/>
          <w:szCs w:val="28"/>
        </w:rPr>
        <w:t>Инициативо-творческий</w:t>
      </w:r>
      <w:proofErr w:type="spellEnd"/>
      <w:r w:rsidRPr="00421EDA">
        <w:rPr>
          <w:i/>
          <w:iCs/>
          <w:sz w:val="28"/>
          <w:szCs w:val="28"/>
        </w:rPr>
        <w:t xml:space="preserve"> уровень</w:t>
      </w:r>
      <w:r w:rsidRPr="00421EDA">
        <w:rPr>
          <w:sz w:val="28"/>
          <w:szCs w:val="28"/>
        </w:rPr>
        <w:t xml:space="preserve"> экологической образованности предполагает, что учащиеся имеют глубокие и системные знания о природе, о взаимосвязях с ней, развиты экологические убеждения, широкий круг природоохранительных умений; понимают многообразную ценность природы; </w:t>
      </w:r>
      <w:proofErr w:type="gramStart"/>
      <w:r w:rsidRPr="00421EDA">
        <w:rPr>
          <w:sz w:val="28"/>
          <w:szCs w:val="28"/>
        </w:rPr>
        <w:t>обладают</w:t>
      </w:r>
      <w:proofErr w:type="gramEnd"/>
      <w:r w:rsidRPr="00421EDA">
        <w:rPr>
          <w:sz w:val="28"/>
          <w:szCs w:val="28"/>
        </w:rPr>
        <w:t xml:space="preserve"> проявляют устойчивый интерес, инициативу и творчество в природоохранительной деятельности.</w:t>
      </w:r>
    </w:p>
    <w:p w:rsidR="00DF3C82" w:rsidRPr="00421EDA" w:rsidRDefault="00DF3C82" w:rsidP="00DF3C82">
      <w:pPr>
        <w:numPr>
          <w:ilvl w:val="0"/>
          <w:numId w:val="1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21EDA">
        <w:rPr>
          <w:i/>
          <w:iCs/>
          <w:sz w:val="28"/>
          <w:szCs w:val="28"/>
        </w:rPr>
        <w:t>Знаниево-ориентированный</w:t>
      </w:r>
      <w:proofErr w:type="spellEnd"/>
      <w:r w:rsidRPr="00421EDA">
        <w:rPr>
          <w:i/>
          <w:iCs/>
          <w:sz w:val="28"/>
          <w:szCs w:val="28"/>
        </w:rPr>
        <w:t xml:space="preserve"> уровень</w:t>
      </w:r>
      <w:r w:rsidRPr="00421EDA">
        <w:rPr>
          <w:sz w:val="28"/>
          <w:szCs w:val="28"/>
        </w:rPr>
        <w:t xml:space="preserve"> определяется наличием у учащихся недостаточно систематичных и глубоких знаний, определённых экологических убеждений, некоторого арсенала природоохранительных умений. Учащиеся понимают ценность природы, но интерес неустойчивый, </w:t>
      </w:r>
      <w:r w:rsidRPr="00421EDA">
        <w:rPr>
          <w:sz w:val="28"/>
          <w:szCs w:val="28"/>
        </w:rPr>
        <w:lastRenderedPageBreak/>
        <w:t>участвуют в природоохранительной деятельности, но недостаточно осознают её значимость.</w:t>
      </w:r>
    </w:p>
    <w:p w:rsidR="00DF3C82" w:rsidRPr="00421EDA" w:rsidRDefault="00DF3C82" w:rsidP="00DF3C82">
      <w:pPr>
        <w:numPr>
          <w:ilvl w:val="0"/>
          <w:numId w:val="1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421EDA">
        <w:rPr>
          <w:i/>
          <w:iCs/>
          <w:sz w:val="28"/>
          <w:szCs w:val="28"/>
        </w:rPr>
        <w:t>Прагматико-потребительский уровень</w:t>
      </w:r>
      <w:r w:rsidRPr="00421EDA">
        <w:rPr>
          <w:sz w:val="28"/>
          <w:szCs w:val="28"/>
        </w:rPr>
        <w:t xml:space="preserve"> отличается низкой степенью осознания экологических проблем, отсутствием интереса. Учащиеся имеют поверхностные знания, проявляют потребительское отношение к природе. Низкий уровень познавательной активности, связанной с объектами природы; доминирует прагматический тип установок по отношению к природе. 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CA273C">
        <w:rPr>
          <w:i/>
          <w:sz w:val="28"/>
          <w:szCs w:val="28"/>
        </w:rPr>
        <w:t>Диагностический опросник.</w:t>
      </w:r>
      <w:r w:rsidRPr="00421EDA">
        <w:rPr>
          <w:sz w:val="28"/>
          <w:szCs w:val="28"/>
        </w:rPr>
        <w:t xml:space="preserve"> </w:t>
      </w:r>
      <w:proofErr w:type="gramStart"/>
      <w:r w:rsidRPr="00421EDA">
        <w:rPr>
          <w:sz w:val="28"/>
          <w:szCs w:val="28"/>
        </w:rPr>
        <w:t>За основу взята методика Н.С.Жестовой, с введением дополнительных вопросов на выявление у учащихся отношения к природе, знания и желания общаться с ней.</w:t>
      </w:r>
      <w:proofErr w:type="gramEnd"/>
      <w:r w:rsidRPr="00421EDA">
        <w:rPr>
          <w:sz w:val="28"/>
          <w:szCs w:val="28"/>
        </w:rPr>
        <w:t xml:space="preserve"> Процедура эксперимента: учащимся третьих классов предлагается бланк вопросов, на котором расчерчены три графы «умения», «отношения», «желания» и даются вопросы, на которые они должны ответить.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2776"/>
        <w:gridCol w:w="2776"/>
        <w:gridCol w:w="2776"/>
      </w:tblGrid>
      <w:tr w:rsidR="00DF3C82" w:rsidRPr="00421EDA" w:rsidTr="008B76B4">
        <w:tc>
          <w:tcPr>
            <w:tcW w:w="1418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Баллы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Умения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Отношения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Желания</w:t>
            </w:r>
          </w:p>
        </w:tc>
      </w:tr>
      <w:tr w:rsidR="00DF3C82" w:rsidRPr="00421EDA" w:rsidTr="008B76B4">
        <w:tc>
          <w:tcPr>
            <w:tcW w:w="1418" w:type="dxa"/>
          </w:tcPr>
          <w:p w:rsidR="00DF3C82" w:rsidRPr="00421EDA" w:rsidRDefault="00DF3C82" w:rsidP="008B76B4">
            <w:pPr>
              <w:spacing w:line="259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Сделаю хорошо;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нравится;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 хочу заниматься;</w:t>
            </w:r>
          </w:p>
        </w:tc>
      </w:tr>
      <w:tr w:rsidR="00DF3C82" w:rsidRPr="00421EDA" w:rsidTr="008B76B4">
        <w:tc>
          <w:tcPr>
            <w:tcW w:w="1418" w:type="dxa"/>
          </w:tcPr>
          <w:p w:rsidR="00DF3C82" w:rsidRPr="00421EDA" w:rsidRDefault="00DF3C82" w:rsidP="008B76B4">
            <w:pPr>
              <w:spacing w:line="259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Сделаю средне;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безразлично;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безразлично;</w:t>
            </w:r>
          </w:p>
        </w:tc>
      </w:tr>
      <w:tr w:rsidR="00DF3C82" w:rsidRPr="00421EDA" w:rsidTr="008B76B4">
        <w:tc>
          <w:tcPr>
            <w:tcW w:w="1418" w:type="dxa"/>
          </w:tcPr>
          <w:p w:rsidR="00DF3C82" w:rsidRPr="00421EDA" w:rsidRDefault="00DF3C82" w:rsidP="008B76B4">
            <w:pPr>
              <w:spacing w:line="259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0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Не сделаю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 xml:space="preserve">не нравится </w:t>
            </w:r>
          </w:p>
        </w:tc>
        <w:tc>
          <w:tcPr>
            <w:tcW w:w="2776" w:type="dxa"/>
          </w:tcPr>
          <w:p w:rsidR="00DF3C82" w:rsidRPr="00421EDA" w:rsidRDefault="00DF3C82" w:rsidP="008B76B4">
            <w:pPr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421EDA">
              <w:rPr>
                <w:sz w:val="28"/>
                <w:szCs w:val="28"/>
              </w:rPr>
              <w:t>не хочу заниматься</w:t>
            </w:r>
          </w:p>
        </w:tc>
      </w:tr>
    </w:tbl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Перечень вопросов: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1. ухаживать за животными.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2. помогать больным животным.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3. выращивать молодняк (животных какой-либо породы).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4. помогать и защищать бездомных животных.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5. рисовать рисунки с изображением природы.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6. разъяснять людям нужные им сведения о природе.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7. охранять природу.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8. вести борьбу с болезнями растений, с вредителями леса.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9. следить за состоянием развития растений.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10. распространение детенышей животных (щенят, котят и т.д.).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11. распространять растения.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12. наблюдать и изучать природу и природные явления.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13. помогать пернатым друзьям.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14. смотреть телепередачи о животных.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Обработка результатов: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Подсчитывается количество набранных баллов по вертикали, сумма характеризует отношения, знания, умения.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bCs/>
          <w:i/>
          <w:sz w:val="28"/>
          <w:szCs w:val="28"/>
        </w:rPr>
        <w:t>Низкий уровень</w:t>
      </w:r>
      <w:r w:rsidRPr="00421EDA">
        <w:rPr>
          <w:sz w:val="28"/>
          <w:szCs w:val="28"/>
        </w:rPr>
        <w:t xml:space="preserve"> – от 0 до 9 баллов – не </w:t>
      </w:r>
      <w:proofErr w:type="gramStart"/>
      <w:r w:rsidRPr="00421EDA">
        <w:rPr>
          <w:sz w:val="28"/>
          <w:szCs w:val="28"/>
        </w:rPr>
        <w:t>проявляют желания заботится</w:t>
      </w:r>
      <w:proofErr w:type="gramEnd"/>
      <w:r w:rsidRPr="00421EDA">
        <w:rPr>
          <w:sz w:val="28"/>
          <w:szCs w:val="28"/>
        </w:rPr>
        <w:t xml:space="preserve"> о животных и окружающей среде. Познавательное отношение к растениям не развито. Бережно относятся к животным и растениям. Но интереса к данному содержанию не проявляют.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bCs/>
          <w:i/>
          <w:sz w:val="28"/>
          <w:szCs w:val="28"/>
        </w:rPr>
        <w:lastRenderedPageBreak/>
        <w:t>Средний уровень</w:t>
      </w:r>
      <w:r w:rsidRPr="00421EDA">
        <w:rPr>
          <w:sz w:val="28"/>
          <w:szCs w:val="28"/>
        </w:rPr>
        <w:t xml:space="preserve"> – от 9 до 19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bCs/>
          <w:i/>
          <w:sz w:val="28"/>
          <w:szCs w:val="28"/>
        </w:rPr>
        <w:t>Высокий уровень</w:t>
      </w:r>
      <w:r w:rsidRPr="00421EDA">
        <w:rPr>
          <w:sz w:val="28"/>
          <w:szCs w:val="28"/>
        </w:rPr>
        <w:t xml:space="preserve"> – от 20 до 28 баллов – проявляют желание, заботу, бережное отношение к растительному и животному миру, понимая их ценность. Существенно мотивируют свое отношение к природе, проявляют устойчивый интерес к окружающему миру. </w:t>
      </w:r>
    </w:p>
    <w:p w:rsidR="00DF3C82" w:rsidRPr="00CA273C" w:rsidRDefault="00DF3C82" w:rsidP="00DF3C82">
      <w:pPr>
        <w:spacing w:line="259" w:lineRule="auto"/>
        <w:ind w:left="709"/>
        <w:contextualSpacing/>
        <w:jc w:val="both"/>
        <w:rPr>
          <w:i/>
          <w:sz w:val="28"/>
          <w:szCs w:val="28"/>
        </w:rPr>
      </w:pPr>
      <w:r w:rsidRPr="00CA273C">
        <w:rPr>
          <w:i/>
          <w:sz w:val="28"/>
          <w:szCs w:val="28"/>
        </w:rPr>
        <w:t xml:space="preserve">Диагностика «Работа над ошибками» 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Смысл этой диагностики заключается в следующем: дети знакомятся с текстом.</w:t>
      </w:r>
      <w:r w:rsidRPr="00421EDA">
        <w:rPr>
          <w:b/>
          <w:sz w:val="28"/>
          <w:szCs w:val="28"/>
        </w:rPr>
        <w:t xml:space="preserve"> </w:t>
      </w:r>
      <w:r w:rsidRPr="00421EDA">
        <w:rPr>
          <w:sz w:val="28"/>
          <w:szCs w:val="28"/>
        </w:rPr>
        <w:t xml:space="preserve">В интересной форме им даются правила поведения в лесу. Они знакомятся с рассказом, в котором дети совершали неправильные действия по отношению к природе. Ученики должны найти ошибки в поведении детей. 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 xml:space="preserve">По окончании работы с рассказом дети выводят правила поведения в природе: а) не сбивать несъедобные грибы; б) для костра собирают сушняк, а не ломают молодые деревья, и в жаркую погоду костер не разводят; в) не бросать полиэтилен и консервные банки; г) костер залить водой или засыпать землей и т. д. </w:t>
      </w:r>
    </w:p>
    <w:p w:rsidR="00DF3C82" w:rsidRPr="00CA273C" w:rsidRDefault="00DF3C82" w:rsidP="00DF3C82">
      <w:pPr>
        <w:spacing w:line="259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CA273C">
        <w:rPr>
          <w:bCs/>
          <w:i/>
          <w:sz w:val="28"/>
          <w:szCs w:val="28"/>
        </w:rPr>
        <w:t>Воскресенье в лесу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bCs/>
          <w:i/>
          <w:sz w:val="28"/>
          <w:szCs w:val="28"/>
        </w:rPr>
        <w:t xml:space="preserve">    За неделю только и было разговоров в классе, что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о будущей поездке в лес. В последний момент заболела учительница. Но мы решили поехать одни. Запаслись продуктами, взяли компас и даже транзистор.</w:t>
      </w:r>
      <w:r w:rsidRPr="00421EDA">
        <w:rPr>
          <w:i/>
          <w:sz w:val="28"/>
          <w:szCs w:val="28"/>
        </w:rPr>
        <w:t xml:space="preserve"> Весёлой музыкой мы оповестили ле</w:t>
      </w:r>
      <w:proofErr w:type="gramStart"/>
      <w:r w:rsidRPr="00421EDA">
        <w:rPr>
          <w:i/>
          <w:sz w:val="28"/>
          <w:szCs w:val="28"/>
        </w:rPr>
        <w:t>с-</w:t>
      </w:r>
      <w:proofErr w:type="gramEnd"/>
      <w:r w:rsidRPr="00421EDA">
        <w:rPr>
          <w:i/>
          <w:sz w:val="28"/>
          <w:szCs w:val="28"/>
        </w:rPr>
        <w:t xml:space="preserve"> мы приехали! Дни стояли жаркие, сухие. Знакомая дорога привела нас к берёзовой роще. По дороге попадались грибы. Вот это урожай! Кто срезал упругие ножки грибов, кто выкручивал </w:t>
      </w:r>
      <w:r w:rsidRPr="00421EDA">
        <w:rPr>
          <w:bCs/>
          <w:i/>
          <w:sz w:val="28"/>
          <w:szCs w:val="28"/>
        </w:rPr>
        <w:t>их, а кто и вырывал. А грибы, которые мы не знали, сбивали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палками.  Быстро наломали веток, разложили костёр. Заварили чай,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закусили и пошли дальше. Перед уходом из рощи мы выбросили пустые банки и полиэтиленовые  мешки. Горящие угли костра подмигивали нам на прощание.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В кустах мы нашли гнездо какой-то птицы. Подержали тёплые яички и положили их обратно. На лесной опушке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мы нашли маленького ёжика.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Решив, что мать бросила его,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Взяли его с собой. С охапками луговых и лесных цветов мы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пошли к станции. Через час подошёл поезд.</w:t>
      </w:r>
      <w:r w:rsidRPr="00421EDA">
        <w:rPr>
          <w:i/>
          <w:sz w:val="28"/>
          <w:szCs w:val="28"/>
        </w:rPr>
        <w:t xml:space="preserve"> </w:t>
      </w:r>
      <w:r w:rsidRPr="00421EDA">
        <w:rPr>
          <w:bCs/>
          <w:i/>
          <w:sz w:val="28"/>
          <w:szCs w:val="28"/>
        </w:rPr>
        <w:t>Весело прошёл день.</w:t>
      </w:r>
    </w:p>
    <w:p w:rsidR="00CA273C" w:rsidRDefault="00CA273C" w:rsidP="00DF3C82">
      <w:pPr>
        <w:spacing w:line="259" w:lineRule="auto"/>
        <w:ind w:firstLine="709"/>
        <w:contextualSpacing/>
        <w:jc w:val="both"/>
        <w:rPr>
          <w:bCs/>
          <w:i/>
          <w:sz w:val="28"/>
          <w:szCs w:val="28"/>
        </w:rPr>
      </w:pPr>
    </w:p>
    <w:p w:rsidR="00DF3C82" w:rsidRPr="00CA273C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CA273C">
        <w:rPr>
          <w:bCs/>
          <w:i/>
          <w:sz w:val="28"/>
          <w:szCs w:val="28"/>
        </w:rPr>
        <w:t>Тестирование</w:t>
      </w:r>
      <w:r w:rsidRPr="00CA273C">
        <w:rPr>
          <w:i/>
          <w:sz w:val="28"/>
          <w:szCs w:val="28"/>
        </w:rPr>
        <w:t xml:space="preserve"> </w:t>
      </w:r>
    </w:p>
    <w:p w:rsidR="00DF3C82" w:rsidRPr="00CA273C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CA273C">
        <w:rPr>
          <w:i/>
          <w:sz w:val="28"/>
          <w:szCs w:val="28"/>
        </w:rPr>
        <w:t>Перечень вопросов: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1.Какие организмы используют как показатели загрязнения?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животные;    Б) лишайники;     В) растения.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2.Почему человек создает сады и парки в городе?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чтобы растения обогащали кислородом воздух;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Б) чтобы люди отдыхали и гуляли;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i/>
          <w:sz w:val="28"/>
          <w:szCs w:val="28"/>
        </w:rPr>
        <w:t>В) чтобы было красиво</w:t>
      </w:r>
      <w:r w:rsidRPr="00421EDA">
        <w:rPr>
          <w:sz w:val="28"/>
          <w:szCs w:val="28"/>
        </w:rPr>
        <w:t>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lastRenderedPageBreak/>
        <w:t>3. Какие вещества люди добывают из морской воды?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морскую соль;    Б) сахар;    В) рыбий жир.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4. В воды океана можно сбрасывать все отходы деятельности человека, океан от этого не пострадает: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да;   Б) нет.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5. Какое морское животное было истреблено уже после нескольких лет его открытия?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морская свинка;   Б) морская корова;    В) морская собака.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6. Какая вода встречается в озерах?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 xml:space="preserve">А) </w:t>
      </w:r>
      <w:proofErr w:type="gramStart"/>
      <w:r w:rsidRPr="00421EDA">
        <w:rPr>
          <w:i/>
          <w:sz w:val="28"/>
          <w:szCs w:val="28"/>
        </w:rPr>
        <w:t>пресная</w:t>
      </w:r>
      <w:proofErr w:type="gramEnd"/>
      <w:r w:rsidRPr="00421EDA">
        <w:rPr>
          <w:i/>
          <w:sz w:val="28"/>
          <w:szCs w:val="28"/>
        </w:rPr>
        <w:t>;   Б) соленая;  В) в одних пресная, в других соленая.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7. К чему приводят загрязнения водоемов?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i/>
          <w:sz w:val="28"/>
          <w:szCs w:val="28"/>
        </w:rPr>
        <w:t>А) гибнет рыба; Б) по берегам чахнут растения</w:t>
      </w:r>
      <w:r>
        <w:rPr>
          <w:i/>
          <w:sz w:val="28"/>
          <w:szCs w:val="28"/>
        </w:rPr>
        <w:t xml:space="preserve">     </w:t>
      </w:r>
      <w:r w:rsidRPr="00421EDA">
        <w:rPr>
          <w:i/>
          <w:sz w:val="28"/>
          <w:szCs w:val="28"/>
        </w:rPr>
        <w:t xml:space="preserve"> В) размножаются водоросли</w:t>
      </w:r>
      <w:r w:rsidRPr="00421EDA">
        <w:rPr>
          <w:sz w:val="28"/>
          <w:szCs w:val="28"/>
        </w:rPr>
        <w:t>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8. Как служат почве дождевые черви?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 xml:space="preserve">А) уничтожают вредителей;   Б) перерабатывают опавшие листья; 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В) роют подземные ходы.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9. Где больше всего загрязнена и разрушена почва?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в лесу;     Б) в городе;               В) на лугу.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10. Редкие растения у нас выращивают: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в заповедниках;  Б) в садах и парках города;   В) в ботаническом саду.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11. Букеты можно составить: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 xml:space="preserve">А) из редких цветов;  Б) из растений выращенных человеком;  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В) из красивых цветов.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12. Если в лесу станет мало птиц, то: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деревья могут погибнуть;    Б) ничего не случиться;  В) не услышим птичьих песен.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13. Какое животное может дольше других в состоянии спячки без еды: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мышь;  Б) бобер;  В) еж;   Г) медведь.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14. Какая птица подкладывает свои яйца в другие гнезда?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синица;    Б) кукушка;     В) филин;    Г) соловей.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15. Какое из перечисленных животных запасают себе корм на зиму?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  <w:r w:rsidRPr="00421EDA">
        <w:rPr>
          <w:i/>
          <w:sz w:val="28"/>
          <w:szCs w:val="28"/>
        </w:rPr>
        <w:t>А) лошадь;  Б) волк; В) белка.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i/>
          <w:sz w:val="28"/>
          <w:szCs w:val="28"/>
        </w:rPr>
      </w:pP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Ключ: 1-б, 2-аб, 3-а, 4-б, 5-б, 6-в, 7-абв, 8-б, 9-б, 10-ав, 11-б, 12-а, 13-г, 14-б, 15-в.</w:t>
      </w: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</w:p>
    <w:p w:rsidR="00DF3C82" w:rsidRPr="00421EDA" w:rsidRDefault="00DF3C82" w:rsidP="00DF3C82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421EDA">
        <w:rPr>
          <w:i/>
          <w:sz w:val="28"/>
          <w:szCs w:val="28"/>
        </w:rPr>
        <w:t>Обработка результатов:</w:t>
      </w:r>
      <w:r w:rsidRPr="00421EDA">
        <w:rPr>
          <w:sz w:val="28"/>
          <w:szCs w:val="28"/>
        </w:rPr>
        <w:t xml:space="preserve"> подсчитывается количество правильных ответов, их сумма характеризует уровень имеющихся экологических знаний у учащихся.</w:t>
      </w:r>
    </w:p>
    <w:p w:rsidR="00DF3C82" w:rsidRPr="00421EDA" w:rsidRDefault="00DF3C82" w:rsidP="00DF3C82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lastRenderedPageBreak/>
        <w:t>Низкий уровень - 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</w:r>
    </w:p>
    <w:p w:rsidR="00DF3C82" w:rsidRPr="00421EDA" w:rsidRDefault="00DF3C82" w:rsidP="00DF3C82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Средний уровень – от 7 до 11 верных ответов. 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</w:r>
    </w:p>
    <w:p w:rsidR="00DF3C82" w:rsidRDefault="00DF3C82" w:rsidP="00DF3C82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421EDA">
        <w:rPr>
          <w:sz w:val="28"/>
          <w:szCs w:val="28"/>
        </w:rPr>
        <w:t>Высокий уровень – от 12 до 15 правильных ответов. Характеризуется осведомленностью закономерных связей в природе. У детей многообразны знания о растениях и животных разных сообществ.</w:t>
      </w:r>
    </w:p>
    <w:p w:rsidR="00DF3C82" w:rsidRPr="00D757DD" w:rsidRDefault="00DF3C82" w:rsidP="00DF3C82">
      <w:pPr>
        <w:pStyle w:val="ac"/>
        <w:tabs>
          <w:tab w:val="left" w:pos="6300"/>
        </w:tabs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12D3" w:rsidRPr="00DF3C82" w:rsidRDefault="006A12D3" w:rsidP="00DF3C82">
      <w:pPr>
        <w:ind w:firstLine="708"/>
        <w:rPr>
          <w:highlight w:val="yellow"/>
          <w:lang w:eastAsia="en-US"/>
        </w:rPr>
      </w:pPr>
    </w:p>
    <w:sectPr w:rsidR="006A12D3" w:rsidRPr="00DF3C82" w:rsidSect="00A018D5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79" w:rsidRDefault="00183C79" w:rsidP="00B74EA9">
      <w:r>
        <w:separator/>
      </w:r>
    </w:p>
  </w:endnote>
  <w:endnote w:type="continuationSeparator" w:id="0">
    <w:p w:rsidR="00183C79" w:rsidRDefault="00183C79" w:rsidP="00B7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816371"/>
      <w:docPartObj>
        <w:docPartGallery w:val="Page Numbers (Bottom of Page)"/>
        <w:docPartUnique/>
      </w:docPartObj>
    </w:sdtPr>
    <w:sdtContent>
      <w:p w:rsidR="00333AAA" w:rsidRDefault="00B64875">
        <w:pPr>
          <w:pStyle w:val="aa"/>
          <w:jc w:val="right"/>
        </w:pPr>
        <w:r>
          <w:rPr>
            <w:noProof/>
          </w:rPr>
          <w:fldChar w:fldCharType="begin"/>
        </w:r>
        <w:r w:rsidR="00333AA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49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3AAA" w:rsidRDefault="00333A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79" w:rsidRDefault="00183C79" w:rsidP="00B74EA9">
      <w:r>
        <w:separator/>
      </w:r>
    </w:p>
  </w:footnote>
  <w:footnote w:type="continuationSeparator" w:id="0">
    <w:p w:rsidR="00183C79" w:rsidRDefault="00183C79" w:rsidP="00B74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9D5"/>
    <w:multiLevelType w:val="hybridMultilevel"/>
    <w:tmpl w:val="DCBEF01E"/>
    <w:lvl w:ilvl="0" w:tplc="7F24F394">
      <w:start w:val="10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09B0"/>
    <w:multiLevelType w:val="hybridMultilevel"/>
    <w:tmpl w:val="CFC43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27CA3"/>
    <w:multiLevelType w:val="hybridMultilevel"/>
    <w:tmpl w:val="11B8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27DEF"/>
    <w:multiLevelType w:val="multilevel"/>
    <w:tmpl w:val="FAF411A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4">
    <w:nsid w:val="1BCE6E09"/>
    <w:multiLevelType w:val="multilevel"/>
    <w:tmpl w:val="93CE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5">
    <w:nsid w:val="2C8A627A"/>
    <w:multiLevelType w:val="multilevel"/>
    <w:tmpl w:val="4AD6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B15AB"/>
    <w:multiLevelType w:val="hybridMultilevel"/>
    <w:tmpl w:val="FC840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062E5B"/>
    <w:multiLevelType w:val="multilevel"/>
    <w:tmpl w:val="55807E44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8">
    <w:nsid w:val="516E406C"/>
    <w:multiLevelType w:val="hybridMultilevel"/>
    <w:tmpl w:val="D7A46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2B5362"/>
    <w:multiLevelType w:val="multilevel"/>
    <w:tmpl w:val="395E2A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3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64" w:hanging="2160"/>
      </w:pPr>
      <w:rPr>
        <w:rFonts w:hint="default"/>
      </w:rPr>
    </w:lvl>
  </w:abstractNum>
  <w:abstractNum w:abstractNumId="10">
    <w:nsid w:val="5D0C512E"/>
    <w:multiLevelType w:val="hybridMultilevel"/>
    <w:tmpl w:val="1C0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67D3A"/>
    <w:multiLevelType w:val="hybridMultilevel"/>
    <w:tmpl w:val="FE6C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3C7C25"/>
    <w:multiLevelType w:val="multilevel"/>
    <w:tmpl w:val="BE7AE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64" w:hanging="2160"/>
      </w:pPr>
      <w:rPr>
        <w:rFonts w:hint="default"/>
      </w:rPr>
    </w:lvl>
  </w:abstractNum>
  <w:abstractNum w:abstractNumId="13">
    <w:nsid w:val="78744AAA"/>
    <w:multiLevelType w:val="multilevel"/>
    <w:tmpl w:val="C52CB9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AF96E17"/>
    <w:multiLevelType w:val="hybridMultilevel"/>
    <w:tmpl w:val="FC5E5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24F394">
      <w:start w:val="100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553AC"/>
    <w:multiLevelType w:val="hybridMultilevel"/>
    <w:tmpl w:val="18747D3A"/>
    <w:lvl w:ilvl="0" w:tplc="7F24F394">
      <w:start w:val="100"/>
      <w:numFmt w:val="bullet"/>
      <w:lvlText w:val="-"/>
      <w:lvlJc w:val="left"/>
      <w:pPr>
        <w:ind w:left="12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7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3"/>
  </w:num>
  <w:num w:numId="1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289"/>
    <w:rsid w:val="000029E9"/>
    <w:rsid w:val="00024267"/>
    <w:rsid w:val="00025575"/>
    <w:rsid w:val="00045562"/>
    <w:rsid w:val="000614F3"/>
    <w:rsid w:val="0008531A"/>
    <w:rsid w:val="000A2EDF"/>
    <w:rsid w:val="000B2EAF"/>
    <w:rsid w:val="000B2F90"/>
    <w:rsid w:val="000E0FC0"/>
    <w:rsid w:val="000E5788"/>
    <w:rsid w:val="001166E3"/>
    <w:rsid w:val="00134F13"/>
    <w:rsid w:val="00183C79"/>
    <w:rsid w:val="001979F8"/>
    <w:rsid w:val="001A4A4F"/>
    <w:rsid w:val="001C7657"/>
    <w:rsid w:val="001D14A4"/>
    <w:rsid w:val="001D28DA"/>
    <w:rsid w:val="001D6CB3"/>
    <w:rsid w:val="0020120A"/>
    <w:rsid w:val="002074A4"/>
    <w:rsid w:val="0021088F"/>
    <w:rsid w:val="002135C2"/>
    <w:rsid w:val="00214A7B"/>
    <w:rsid w:val="002159E6"/>
    <w:rsid w:val="00274A4D"/>
    <w:rsid w:val="00285938"/>
    <w:rsid w:val="0028635A"/>
    <w:rsid w:val="0028753C"/>
    <w:rsid w:val="002950F3"/>
    <w:rsid w:val="002B1877"/>
    <w:rsid w:val="002C5454"/>
    <w:rsid w:val="002C68D5"/>
    <w:rsid w:val="002E0868"/>
    <w:rsid w:val="002F49F3"/>
    <w:rsid w:val="002F6FE4"/>
    <w:rsid w:val="00320856"/>
    <w:rsid w:val="00325083"/>
    <w:rsid w:val="00326A3D"/>
    <w:rsid w:val="00326B9C"/>
    <w:rsid w:val="00333AAA"/>
    <w:rsid w:val="0036430F"/>
    <w:rsid w:val="00382425"/>
    <w:rsid w:val="00393F4C"/>
    <w:rsid w:val="003B172A"/>
    <w:rsid w:val="003B7025"/>
    <w:rsid w:val="003B7402"/>
    <w:rsid w:val="003C7199"/>
    <w:rsid w:val="003D182D"/>
    <w:rsid w:val="003E212F"/>
    <w:rsid w:val="00400815"/>
    <w:rsid w:val="00401CDE"/>
    <w:rsid w:val="00411EC2"/>
    <w:rsid w:val="00421EDA"/>
    <w:rsid w:val="004275D2"/>
    <w:rsid w:val="00434A88"/>
    <w:rsid w:val="00434DF3"/>
    <w:rsid w:val="00440633"/>
    <w:rsid w:val="00453A27"/>
    <w:rsid w:val="00464332"/>
    <w:rsid w:val="0047159E"/>
    <w:rsid w:val="0049633E"/>
    <w:rsid w:val="004C06CD"/>
    <w:rsid w:val="004D1F0F"/>
    <w:rsid w:val="004E2D65"/>
    <w:rsid w:val="00516085"/>
    <w:rsid w:val="00520DAE"/>
    <w:rsid w:val="00527A16"/>
    <w:rsid w:val="00530121"/>
    <w:rsid w:val="005355A7"/>
    <w:rsid w:val="00536B3B"/>
    <w:rsid w:val="00546562"/>
    <w:rsid w:val="00555883"/>
    <w:rsid w:val="005558CF"/>
    <w:rsid w:val="0055618B"/>
    <w:rsid w:val="005600F1"/>
    <w:rsid w:val="00583D12"/>
    <w:rsid w:val="005932C5"/>
    <w:rsid w:val="005A037F"/>
    <w:rsid w:val="005B02E2"/>
    <w:rsid w:val="005C399F"/>
    <w:rsid w:val="005D2F39"/>
    <w:rsid w:val="005D4538"/>
    <w:rsid w:val="005E0905"/>
    <w:rsid w:val="005E6271"/>
    <w:rsid w:val="005F16EC"/>
    <w:rsid w:val="00600DB1"/>
    <w:rsid w:val="00626289"/>
    <w:rsid w:val="0064335B"/>
    <w:rsid w:val="006600FD"/>
    <w:rsid w:val="00662399"/>
    <w:rsid w:val="00685616"/>
    <w:rsid w:val="006A12D3"/>
    <w:rsid w:val="006A3EDC"/>
    <w:rsid w:val="006A7CD6"/>
    <w:rsid w:val="006B47FF"/>
    <w:rsid w:val="006C7752"/>
    <w:rsid w:val="006C7794"/>
    <w:rsid w:val="006D409A"/>
    <w:rsid w:val="006F359C"/>
    <w:rsid w:val="00710CCF"/>
    <w:rsid w:val="00725626"/>
    <w:rsid w:val="00730417"/>
    <w:rsid w:val="007353D4"/>
    <w:rsid w:val="007627CE"/>
    <w:rsid w:val="00765352"/>
    <w:rsid w:val="00773FB8"/>
    <w:rsid w:val="00781EE5"/>
    <w:rsid w:val="00783928"/>
    <w:rsid w:val="007934DE"/>
    <w:rsid w:val="007A5509"/>
    <w:rsid w:val="007C422B"/>
    <w:rsid w:val="007C6750"/>
    <w:rsid w:val="007D6E51"/>
    <w:rsid w:val="00800070"/>
    <w:rsid w:val="00801AD0"/>
    <w:rsid w:val="00802A35"/>
    <w:rsid w:val="00802BCB"/>
    <w:rsid w:val="008152E5"/>
    <w:rsid w:val="00817E03"/>
    <w:rsid w:val="00823312"/>
    <w:rsid w:val="00827B09"/>
    <w:rsid w:val="00834CDA"/>
    <w:rsid w:val="0083544C"/>
    <w:rsid w:val="0084353B"/>
    <w:rsid w:val="0084714E"/>
    <w:rsid w:val="00850385"/>
    <w:rsid w:val="00852C1C"/>
    <w:rsid w:val="00855B50"/>
    <w:rsid w:val="00870348"/>
    <w:rsid w:val="008712FE"/>
    <w:rsid w:val="00880AE4"/>
    <w:rsid w:val="00883CB5"/>
    <w:rsid w:val="008957D8"/>
    <w:rsid w:val="008A0C7C"/>
    <w:rsid w:val="008A6BE7"/>
    <w:rsid w:val="008B76B4"/>
    <w:rsid w:val="008C6921"/>
    <w:rsid w:val="008D1514"/>
    <w:rsid w:val="008D4B6E"/>
    <w:rsid w:val="008D5E7B"/>
    <w:rsid w:val="008D7E3D"/>
    <w:rsid w:val="008E174E"/>
    <w:rsid w:val="00903FA6"/>
    <w:rsid w:val="00906969"/>
    <w:rsid w:val="009357E7"/>
    <w:rsid w:val="00940E0E"/>
    <w:rsid w:val="00947701"/>
    <w:rsid w:val="00952CA1"/>
    <w:rsid w:val="009545B8"/>
    <w:rsid w:val="00954BD1"/>
    <w:rsid w:val="009622EB"/>
    <w:rsid w:val="00965D5D"/>
    <w:rsid w:val="00967458"/>
    <w:rsid w:val="009751A6"/>
    <w:rsid w:val="009775AD"/>
    <w:rsid w:val="00993DEA"/>
    <w:rsid w:val="009A621A"/>
    <w:rsid w:val="009B6D90"/>
    <w:rsid w:val="009B6E59"/>
    <w:rsid w:val="009C000D"/>
    <w:rsid w:val="009D435B"/>
    <w:rsid w:val="009F362F"/>
    <w:rsid w:val="009F78BA"/>
    <w:rsid w:val="00A018D5"/>
    <w:rsid w:val="00A12EE8"/>
    <w:rsid w:val="00A30FAE"/>
    <w:rsid w:val="00A37A14"/>
    <w:rsid w:val="00A506B3"/>
    <w:rsid w:val="00A54D7E"/>
    <w:rsid w:val="00A61845"/>
    <w:rsid w:val="00A61DCF"/>
    <w:rsid w:val="00A70BD4"/>
    <w:rsid w:val="00A7738E"/>
    <w:rsid w:val="00AA276A"/>
    <w:rsid w:val="00AA48DC"/>
    <w:rsid w:val="00AA6FAD"/>
    <w:rsid w:val="00AD585F"/>
    <w:rsid w:val="00B001AE"/>
    <w:rsid w:val="00B0044D"/>
    <w:rsid w:val="00B277FE"/>
    <w:rsid w:val="00B30824"/>
    <w:rsid w:val="00B31EE8"/>
    <w:rsid w:val="00B45AB5"/>
    <w:rsid w:val="00B613AA"/>
    <w:rsid w:val="00B6366B"/>
    <w:rsid w:val="00B64875"/>
    <w:rsid w:val="00B652E4"/>
    <w:rsid w:val="00B704B0"/>
    <w:rsid w:val="00B71BCD"/>
    <w:rsid w:val="00B745E1"/>
    <w:rsid w:val="00B74EA9"/>
    <w:rsid w:val="00B7587F"/>
    <w:rsid w:val="00B85E2F"/>
    <w:rsid w:val="00B90055"/>
    <w:rsid w:val="00B90571"/>
    <w:rsid w:val="00B949D5"/>
    <w:rsid w:val="00BA411B"/>
    <w:rsid w:val="00BB6158"/>
    <w:rsid w:val="00BC2D3B"/>
    <w:rsid w:val="00BE5AA1"/>
    <w:rsid w:val="00BF1E5B"/>
    <w:rsid w:val="00C016BF"/>
    <w:rsid w:val="00C06749"/>
    <w:rsid w:val="00C07912"/>
    <w:rsid w:val="00C2052F"/>
    <w:rsid w:val="00C21655"/>
    <w:rsid w:val="00C2379D"/>
    <w:rsid w:val="00C308AF"/>
    <w:rsid w:val="00C30BEA"/>
    <w:rsid w:val="00C46FA0"/>
    <w:rsid w:val="00C635B9"/>
    <w:rsid w:val="00C64A01"/>
    <w:rsid w:val="00CA273C"/>
    <w:rsid w:val="00CB1429"/>
    <w:rsid w:val="00CC17C6"/>
    <w:rsid w:val="00CC50DB"/>
    <w:rsid w:val="00CC57A5"/>
    <w:rsid w:val="00CE6F9C"/>
    <w:rsid w:val="00CF2A1B"/>
    <w:rsid w:val="00CF3F74"/>
    <w:rsid w:val="00D16F1D"/>
    <w:rsid w:val="00D20EB6"/>
    <w:rsid w:val="00D320EA"/>
    <w:rsid w:val="00D46267"/>
    <w:rsid w:val="00D57DF8"/>
    <w:rsid w:val="00D757DD"/>
    <w:rsid w:val="00D93273"/>
    <w:rsid w:val="00DB5549"/>
    <w:rsid w:val="00DD577A"/>
    <w:rsid w:val="00DF3C82"/>
    <w:rsid w:val="00E0157A"/>
    <w:rsid w:val="00E3625D"/>
    <w:rsid w:val="00E41FED"/>
    <w:rsid w:val="00E55DFB"/>
    <w:rsid w:val="00E60E66"/>
    <w:rsid w:val="00EA79EA"/>
    <w:rsid w:val="00EC0F4E"/>
    <w:rsid w:val="00EF4FCB"/>
    <w:rsid w:val="00F006F1"/>
    <w:rsid w:val="00F06C46"/>
    <w:rsid w:val="00F0712E"/>
    <w:rsid w:val="00F13851"/>
    <w:rsid w:val="00F3313D"/>
    <w:rsid w:val="00F57EFA"/>
    <w:rsid w:val="00F60EA9"/>
    <w:rsid w:val="00F66094"/>
    <w:rsid w:val="00F90F4E"/>
    <w:rsid w:val="00F95580"/>
    <w:rsid w:val="00FB7CB6"/>
    <w:rsid w:val="00FD32BB"/>
    <w:rsid w:val="00FF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355A7"/>
    <w:pPr>
      <w:spacing w:beforeAutospacing="1"/>
      <w:jc w:val="center"/>
      <w:outlineLvl w:val="0"/>
    </w:pPr>
    <w:rPr>
      <w:rFonts w:cs="Arial"/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6856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0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4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EA9"/>
  </w:style>
  <w:style w:type="paragraph" w:styleId="aa">
    <w:name w:val="footer"/>
    <w:basedOn w:val="a"/>
    <w:link w:val="ab"/>
    <w:uiPriority w:val="99"/>
    <w:unhideWhenUsed/>
    <w:rsid w:val="00B74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EA9"/>
  </w:style>
  <w:style w:type="paragraph" w:styleId="ac">
    <w:name w:val="No Spacing"/>
    <w:link w:val="ad"/>
    <w:uiPriority w:val="1"/>
    <w:qFormat/>
    <w:rsid w:val="00C2379D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4643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355A7"/>
    <w:rPr>
      <w:rFonts w:ascii="Times New Roman" w:eastAsia="Times New Roman" w:hAnsi="Times New Roman" w:cs="Arial"/>
      <w:b/>
      <w:bCs/>
      <w:kern w:val="36"/>
      <w:sz w:val="28"/>
      <w:szCs w:val="28"/>
      <w:lang w:eastAsia="ru-RU"/>
    </w:rPr>
  </w:style>
  <w:style w:type="character" w:styleId="af">
    <w:name w:val="Emphasis"/>
    <w:basedOn w:val="a0"/>
    <w:qFormat/>
    <w:rsid w:val="002159E6"/>
    <w:rPr>
      <w:i/>
      <w:iCs/>
    </w:rPr>
  </w:style>
  <w:style w:type="character" w:styleId="af0">
    <w:name w:val="Strong"/>
    <w:basedOn w:val="a0"/>
    <w:qFormat/>
    <w:rsid w:val="002159E6"/>
    <w:rPr>
      <w:b/>
      <w:bCs/>
    </w:rPr>
  </w:style>
  <w:style w:type="character" w:styleId="af1">
    <w:name w:val="page number"/>
    <w:basedOn w:val="a0"/>
    <w:rsid w:val="002159E6"/>
  </w:style>
  <w:style w:type="paragraph" w:styleId="HTML">
    <w:name w:val="HTML Preformatted"/>
    <w:basedOn w:val="a"/>
    <w:link w:val="HTML0"/>
    <w:rsid w:val="0021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59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71BCD"/>
  </w:style>
  <w:style w:type="character" w:customStyle="1" w:styleId="c2">
    <w:name w:val="c2"/>
    <w:basedOn w:val="a0"/>
    <w:rsid w:val="00134F13"/>
  </w:style>
  <w:style w:type="paragraph" w:customStyle="1" w:styleId="NoSpacing1">
    <w:name w:val="No Spacing1"/>
    <w:aliases w:val="основа,Без интервала1"/>
    <w:uiPriority w:val="99"/>
    <w:rsid w:val="00D320EA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BF1E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9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Intense Quote"/>
    <w:basedOn w:val="a"/>
    <w:next w:val="a"/>
    <w:link w:val="af4"/>
    <w:uiPriority w:val="30"/>
    <w:qFormat/>
    <w:rsid w:val="00600D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00DB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5">
    <w:name w:val="Intense Reference"/>
    <w:basedOn w:val="a0"/>
    <w:uiPriority w:val="32"/>
    <w:qFormat/>
    <w:rsid w:val="00600DB1"/>
    <w:rPr>
      <w:b/>
      <w:bCs/>
      <w:smallCaps/>
      <w:color w:val="C0504D" w:themeColor="accent2"/>
      <w:spacing w:val="5"/>
      <w:u w:val="single"/>
    </w:rPr>
  </w:style>
  <w:style w:type="paragraph" w:customStyle="1" w:styleId="c5">
    <w:name w:val="c5"/>
    <w:basedOn w:val="a"/>
    <w:rsid w:val="00600DB1"/>
    <w:pPr>
      <w:spacing w:before="90" w:after="90"/>
    </w:pPr>
  </w:style>
  <w:style w:type="paragraph" w:customStyle="1" w:styleId="pcenter">
    <w:name w:val="pcenter"/>
    <w:basedOn w:val="a"/>
    <w:rsid w:val="008152E5"/>
    <w:pPr>
      <w:spacing w:before="100" w:beforeAutospacing="1" w:after="100" w:afterAutospacing="1"/>
    </w:pPr>
  </w:style>
  <w:style w:type="paragraph" w:styleId="af6">
    <w:name w:val="Title"/>
    <w:basedOn w:val="a"/>
    <w:next w:val="a"/>
    <w:link w:val="af7"/>
    <w:uiPriority w:val="10"/>
    <w:qFormat/>
    <w:rsid w:val="00834CDA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f7">
    <w:name w:val="Название Знак"/>
    <w:basedOn w:val="a0"/>
    <w:link w:val="af6"/>
    <w:uiPriority w:val="10"/>
    <w:rsid w:val="00834CD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9751A6"/>
  </w:style>
  <w:style w:type="paragraph" w:styleId="af8">
    <w:name w:val="TOC Heading"/>
    <w:basedOn w:val="1"/>
    <w:next w:val="a"/>
    <w:uiPriority w:val="39"/>
    <w:unhideWhenUsed/>
    <w:qFormat/>
    <w:rsid w:val="009751A6"/>
    <w:pPr>
      <w:keepNext/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751A6"/>
    <w:pPr>
      <w:spacing w:after="100"/>
    </w:pPr>
  </w:style>
  <w:style w:type="table" w:customStyle="1" w:styleId="12">
    <w:name w:val="Сетка таблицы1"/>
    <w:basedOn w:val="a1"/>
    <w:next w:val="a3"/>
    <w:rsid w:val="005D2F39"/>
    <w:pPr>
      <w:spacing w:after="0" w:line="240" w:lineRule="auto"/>
      <w:jc w:val="center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2074A4"/>
    <w:pPr>
      <w:spacing w:after="100" w:line="259" w:lineRule="auto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unhideWhenUsed/>
    <w:rsid w:val="002074A4"/>
    <w:pPr>
      <w:spacing w:after="100" w:line="259" w:lineRule="auto"/>
      <w:ind w:left="440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940E0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A12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bsadov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roda.ru/li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portal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101;&#1082;&#1086;&#1083;&#1103;&#1090;&#1072;.&#1088;&#1092;/" TargetMode="External"/><Relationship Id="rId14" Type="http://schemas.openxmlformats.org/officeDocument/2006/relationships/hyperlink" Target="https://rutub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8EBF-A013-4D43-853A-834B338F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21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19</cp:revision>
  <cp:lastPrinted>2024-12-15T03:23:00Z</cp:lastPrinted>
  <dcterms:created xsi:type="dcterms:W3CDTF">2024-10-01T13:52:00Z</dcterms:created>
  <dcterms:modified xsi:type="dcterms:W3CDTF">2024-12-16T11:32:00Z</dcterms:modified>
</cp:coreProperties>
</file>