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B" w:rsidRDefault="008A170B" w:rsidP="008A170B">
      <w:pPr>
        <w:pStyle w:val="a5"/>
      </w:pPr>
      <w:r>
        <w:rPr>
          <w:noProof/>
        </w:rPr>
        <w:drawing>
          <wp:inline distT="0" distB="0" distL="0" distR="0">
            <wp:extent cx="6393815" cy="9439275"/>
            <wp:effectExtent l="19050" t="0" r="6985" b="0"/>
            <wp:docPr id="1" name="Рисунок 1" descr="C:\Users\79192\OneDrive\Документы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2\OneDrive\Документы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25" cy="944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FC" w:rsidRDefault="008546FC" w:rsidP="00854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51" w:rsidRDefault="00621C51" w:rsidP="00854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C51" w:rsidRPr="00DF239B" w:rsidRDefault="00621C51" w:rsidP="0062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21C51" w:rsidRPr="00921E7C" w:rsidRDefault="00621C51" w:rsidP="008A17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1C51" w:rsidRPr="00921E7C" w:rsidRDefault="008A170B" w:rsidP="008546FC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1C51" w:rsidRPr="00921E7C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="008546FC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Семейный бюджет</w:t>
      </w:r>
      <w:r w:rsidR="00621C51" w:rsidRPr="00921E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учащихся 5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C51" w:rsidRPr="00921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621C51" w:rsidRPr="00921E7C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="00621C51" w:rsidRPr="00921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начального  общего образования.</w:t>
      </w:r>
    </w:p>
    <w:p w:rsidR="00621C51" w:rsidRPr="00921E7C" w:rsidRDefault="00621C51" w:rsidP="008546FC">
      <w:pPr>
        <w:shd w:val="clear" w:color="auto" w:fill="FFFFFF"/>
        <w:spacing w:after="0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ф</w:t>
      </w:r>
      <w:r w:rsidR="008A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инансовой</w:t>
      </w: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– это учебный курс, в основе которого лежит оригинальный, интересный и развлекательный метод изучения механизмов принятия решений, связанных с деньгами. Данный курс позволит применять эти механизмы на практике. Курс </w:t>
      </w:r>
      <w:r w:rsidR="008A170B"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A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инансовой</w:t>
      </w: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грамотности научит ставить перед собой долгосрочные и краткосрочные личные финансовые цели, составлять свой личный бюджет и управлять им, правильно использовать заемные средства, сберегать свои деньги и правильно их инвестировать, а также поможет понять основы банковской деятельности.</w:t>
      </w:r>
    </w:p>
    <w:p w:rsidR="00621C51" w:rsidRPr="00921E7C" w:rsidRDefault="00621C51" w:rsidP="008546FC">
      <w:pPr>
        <w:shd w:val="clear" w:color="auto" w:fill="FFFFFF"/>
        <w:spacing w:after="0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курс позволит понять, как нужно себя вести в разных жизненных ситуациях, чтобы не потерять деньги, и определить, когда наши финансы находятся под угрозой и что нужно делать, чтобы избежать денежных потерь.</w:t>
      </w:r>
    </w:p>
    <w:p w:rsidR="00621C51" w:rsidRPr="00921E7C" w:rsidRDefault="00621C51" w:rsidP="008546FC">
      <w:pPr>
        <w:pStyle w:val="c11"/>
        <w:shd w:val="clear" w:color="auto" w:fill="FFFFFF"/>
        <w:spacing w:before="0" w:beforeAutospacing="0" w:after="0" w:afterAutospacing="0"/>
        <w:ind w:firstLine="141"/>
        <w:jc w:val="both"/>
        <w:rPr>
          <w:color w:val="000000"/>
          <w:sz w:val="28"/>
          <w:szCs w:val="28"/>
        </w:rPr>
      </w:pPr>
      <w:r w:rsidRPr="00921E7C">
        <w:rPr>
          <w:rStyle w:val="c1"/>
          <w:color w:val="000000"/>
          <w:sz w:val="28"/>
          <w:szCs w:val="28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     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621C51" w:rsidRPr="00921E7C" w:rsidRDefault="00621C51" w:rsidP="008546FC">
      <w:pPr>
        <w:pStyle w:val="c11"/>
        <w:shd w:val="clear" w:color="auto" w:fill="FFFFFF"/>
        <w:spacing w:before="0" w:beforeAutospacing="0" w:after="0" w:afterAutospacing="0"/>
        <w:ind w:firstLine="141"/>
        <w:jc w:val="both"/>
        <w:rPr>
          <w:color w:val="000000"/>
          <w:sz w:val="28"/>
          <w:szCs w:val="28"/>
        </w:rPr>
      </w:pPr>
      <w:r w:rsidRPr="00921E7C">
        <w:rPr>
          <w:rStyle w:val="c1"/>
          <w:color w:val="000000"/>
          <w:sz w:val="28"/>
          <w:szCs w:val="28"/>
        </w:rPr>
        <w:t>Как утверждают многие наши психологи, школа способностей не развивает в том  случае, если для детей не создается ситуация успеха, а следовательно</w:t>
      </w:r>
      <w:r w:rsidR="008A170B">
        <w:rPr>
          <w:rStyle w:val="c1"/>
          <w:color w:val="000000"/>
          <w:sz w:val="28"/>
          <w:szCs w:val="28"/>
        </w:rPr>
        <w:t>,</w:t>
      </w:r>
      <w:r w:rsidRPr="00921E7C">
        <w:rPr>
          <w:rStyle w:val="c1"/>
          <w:color w:val="000000"/>
          <w:sz w:val="28"/>
          <w:szCs w:val="28"/>
        </w:rPr>
        <w:t xml:space="preserve"> самооценка остается низкой и не обеспечивает развития.</w:t>
      </w:r>
    </w:p>
    <w:p w:rsidR="00621C51" w:rsidRPr="00921E7C" w:rsidRDefault="00621C51" w:rsidP="008546FC">
      <w:pPr>
        <w:pStyle w:val="c11"/>
        <w:shd w:val="clear" w:color="auto" w:fill="FFFFFF"/>
        <w:spacing w:before="0" w:beforeAutospacing="0" w:after="0" w:afterAutospacing="0"/>
        <w:ind w:firstLine="141"/>
        <w:jc w:val="both"/>
        <w:rPr>
          <w:color w:val="000000"/>
          <w:sz w:val="28"/>
          <w:szCs w:val="28"/>
        </w:rPr>
      </w:pPr>
      <w:r w:rsidRPr="00921E7C">
        <w:rPr>
          <w:rStyle w:val="c1"/>
          <w:color w:val="000000"/>
          <w:sz w:val="28"/>
          <w:szCs w:val="28"/>
        </w:rPr>
        <w:t>Все способности можно разделить на две группы: </w:t>
      </w:r>
      <w:r w:rsidRPr="00921E7C">
        <w:rPr>
          <w:rStyle w:val="c8"/>
          <w:i/>
          <w:iCs/>
          <w:color w:val="000000"/>
          <w:sz w:val="28"/>
          <w:szCs w:val="28"/>
        </w:rPr>
        <w:t>общие и специальные</w:t>
      </w:r>
      <w:r w:rsidRPr="00921E7C">
        <w:rPr>
          <w:rStyle w:val="c1"/>
          <w:color w:val="000000"/>
          <w:sz w:val="28"/>
          <w:szCs w:val="28"/>
        </w:rPr>
        <w:t>.</w:t>
      </w:r>
    </w:p>
    <w:p w:rsidR="00621C51" w:rsidRPr="00921E7C" w:rsidRDefault="00621C51" w:rsidP="008546FC">
      <w:pPr>
        <w:pStyle w:val="c11"/>
        <w:shd w:val="clear" w:color="auto" w:fill="FFFFFF"/>
        <w:spacing w:before="0" w:beforeAutospacing="0" w:after="0" w:afterAutospacing="0"/>
        <w:ind w:firstLine="141"/>
        <w:jc w:val="both"/>
        <w:rPr>
          <w:color w:val="000000"/>
          <w:sz w:val="28"/>
          <w:szCs w:val="28"/>
        </w:rPr>
      </w:pPr>
      <w:r w:rsidRPr="00921E7C">
        <w:rPr>
          <w:rStyle w:val="c8"/>
          <w:i/>
          <w:iCs/>
          <w:color w:val="000000"/>
          <w:sz w:val="28"/>
          <w:szCs w:val="28"/>
        </w:rPr>
        <w:t>Общие</w:t>
      </w:r>
      <w:r w:rsidRPr="00921E7C">
        <w:rPr>
          <w:rStyle w:val="c1"/>
          <w:color w:val="000000"/>
          <w:sz w:val="28"/>
          <w:szCs w:val="28"/>
        </w:rPr>
        <w:t>  способности есть у каждого ребенка, но развиты в разной степени. Общие способности практически полностью складываются к 13-летнему возрасту. Следовательно, максимум усилий  для развития способностей детей надо прилагать во время нахождения ребенка в дошкольном учреждении и вовремя обучения в начальной школе.</w:t>
      </w:r>
    </w:p>
    <w:p w:rsidR="00621C51" w:rsidRPr="00921E7C" w:rsidRDefault="00621C51" w:rsidP="008546FC">
      <w:pPr>
        <w:pStyle w:val="c11"/>
        <w:shd w:val="clear" w:color="auto" w:fill="FFFFFF"/>
        <w:spacing w:before="0" w:beforeAutospacing="0" w:after="0" w:afterAutospacing="0"/>
        <w:ind w:firstLine="141"/>
        <w:jc w:val="both"/>
        <w:rPr>
          <w:rStyle w:val="c1"/>
          <w:color w:val="000000"/>
          <w:sz w:val="28"/>
          <w:szCs w:val="28"/>
        </w:rPr>
      </w:pPr>
      <w:r w:rsidRPr="00921E7C">
        <w:rPr>
          <w:rStyle w:val="c8"/>
          <w:i/>
          <w:iCs/>
          <w:color w:val="000000"/>
          <w:sz w:val="28"/>
          <w:szCs w:val="28"/>
        </w:rPr>
        <w:t>Специальные</w:t>
      </w:r>
      <w:r w:rsidRPr="00921E7C">
        <w:rPr>
          <w:rStyle w:val="c1"/>
          <w:color w:val="000000"/>
          <w:sz w:val="28"/>
          <w:szCs w:val="28"/>
        </w:rPr>
        <w:t> способности есть  далеко не у каждого. К ним относятся художественные, музыкальные, литературные, математические, конструкторско-технические способности. Очень многое в их  развитии зависит от задатков</w:t>
      </w:r>
      <w:r w:rsidRPr="00921E7C">
        <w:rPr>
          <w:rStyle w:val="c73"/>
          <w:b/>
          <w:bCs/>
          <w:i/>
          <w:iCs/>
          <w:color w:val="000000"/>
          <w:sz w:val="28"/>
          <w:szCs w:val="28"/>
        </w:rPr>
        <w:t>. </w:t>
      </w:r>
      <w:r w:rsidRPr="00921E7C">
        <w:rPr>
          <w:rStyle w:val="c1"/>
          <w:color w:val="000000"/>
          <w:sz w:val="28"/>
          <w:szCs w:val="28"/>
        </w:rPr>
        <w:t>Но, создавая условия, предоставляя каждому ребенку возможности для  развития специальных способностей, можно получить положительные результаты</w:t>
      </w:r>
      <w:r w:rsidR="008546FC">
        <w:rPr>
          <w:rStyle w:val="c1"/>
          <w:color w:val="000000"/>
          <w:sz w:val="28"/>
          <w:szCs w:val="28"/>
        </w:rPr>
        <w:t>.</w:t>
      </w:r>
    </w:p>
    <w:p w:rsidR="00621C51" w:rsidRPr="00921E7C" w:rsidRDefault="00621C51" w:rsidP="00621C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E7C">
        <w:rPr>
          <w:rFonts w:ascii="Times New Roman" w:hAnsi="Times New Roman" w:cs="Times New Roman"/>
          <w:b/>
          <w:bCs/>
          <w:sz w:val="28"/>
          <w:szCs w:val="28"/>
        </w:rPr>
        <w:t xml:space="preserve">Цель курса: </w:t>
      </w:r>
      <w:r w:rsidR="006B40D6" w:rsidRPr="00921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сознание необходимости развития собственной </w:t>
      </w:r>
      <w:r w:rsidR="008A170B"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A1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инансовой</w:t>
      </w:r>
      <w:r w:rsidR="008A170B" w:rsidRPr="00921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0D6" w:rsidRPr="00921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грамотности для участия в </w:t>
      </w:r>
      <w:r w:rsidR="00387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повседневном принятии функциональных</w:t>
      </w:r>
      <w:r w:rsidR="006B40D6" w:rsidRPr="00921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решений в своей семье</w:t>
      </w:r>
      <w:r w:rsidR="00854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170B" w:rsidRDefault="008A170B" w:rsidP="006B40D6">
      <w:pPr>
        <w:shd w:val="clear" w:color="auto" w:fill="FFFFFF"/>
        <w:spacing w:before="24" w:after="24" w:line="240" w:lineRule="auto"/>
        <w:ind w:right="-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170B" w:rsidRDefault="008A170B" w:rsidP="006B40D6">
      <w:pPr>
        <w:shd w:val="clear" w:color="auto" w:fill="FFFFFF"/>
        <w:spacing w:before="24" w:after="24" w:line="240" w:lineRule="auto"/>
        <w:ind w:right="-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40D6" w:rsidRPr="00921E7C" w:rsidRDefault="00621C51" w:rsidP="006B40D6">
      <w:pPr>
        <w:shd w:val="clear" w:color="auto" w:fill="FFFFFF"/>
        <w:spacing w:before="24" w:after="24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0D6" w:rsidRPr="00921E7C" w:rsidRDefault="006B40D6" w:rsidP="006B40D6">
      <w:pPr>
        <w:shd w:val="clear" w:color="auto" w:fill="FFFFFF"/>
        <w:spacing w:before="24" w:after="24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экономического образа мышления;</w:t>
      </w:r>
    </w:p>
    <w:p w:rsidR="006B40D6" w:rsidRPr="006B40D6" w:rsidRDefault="006B40D6" w:rsidP="006B40D6">
      <w:pPr>
        <w:shd w:val="clear" w:color="auto" w:fill="FFFFFF"/>
        <w:spacing w:before="24" w:after="24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ответственности и нравственного поведения в области экономических отношений в семье;</w:t>
      </w:r>
    </w:p>
    <w:p w:rsidR="00621C51" w:rsidRPr="00921E7C" w:rsidRDefault="006B40D6" w:rsidP="008546FC">
      <w:pPr>
        <w:shd w:val="clear" w:color="auto" w:fill="FFFFFF"/>
        <w:spacing w:before="24" w:after="24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опыта применения полученных знаний и умений для решения элементарных вопросов в области экономики семьи.</w:t>
      </w:r>
    </w:p>
    <w:p w:rsidR="008546FC" w:rsidRDefault="00621C51" w:rsidP="0062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hAnsi="Times New Roman" w:cs="Times New Roman"/>
          <w:b/>
          <w:bCs/>
          <w:sz w:val="28"/>
          <w:szCs w:val="28"/>
        </w:rPr>
        <w:t>Режим и число занятий:</w:t>
      </w:r>
      <w:r w:rsidR="006B40D6"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 программы «Семейный </w:t>
      </w: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бюджет» осуществляется с учетом возрастных особенносте</w:t>
      </w:r>
      <w:r w:rsidR="006B40D6"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учащихся. </w:t>
      </w:r>
    </w:p>
    <w:p w:rsidR="008546FC" w:rsidRDefault="006B40D6" w:rsidP="00621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«Семейный </w:t>
      </w:r>
      <w:r w:rsidR="00621C51"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бюджет» рассчитана на один г</w:t>
      </w:r>
      <w:r w:rsidR="00854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обучения </w:t>
      </w:r>
    </w:p>
    <w:p w:rsidR="00621C51" w:rsidRPr="00921E7C" w:rsidRDefault="006B40D6" w:rsidP="00621C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3F8" w:rsidRPr="004D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D4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5 </w:t>
      </w:r>
      <w:r w:rsidR="00621C51"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="00621C51" w:rsidRPr="00921E7C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 в неделю – 1,</w:t>
      </w:r>
      <w:r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 детей 10-11 </w:t>
      </w:r>
      <w:r w:rsidR="00621C51" w:rsidRPr="0092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621C51" w:rsidRPr="00921E7C" w:rsidRDefault="00621C51" w:rsidP="00621C51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21E7C">
        <w:rPr>
          <w:rStyle w:val="c1"/>
          <w:color w:val="000000"/>
          <w:sz w:val="28"/>
          <w:szCs w:val="28"/>
        </w:rPr>
        <w:t xml:space="preserve">Продолжительность одного занятия </w:t>
      </w:r>
      <w:r w:rsidR="008A170B">
        <w:rPr>
          <w:rStyle w:val="c1"/>
          <w:color w:val="000000"/>
          <w:sz w:val="28"/>
          <w:szCs w:val="28"/>
        </w:rPr>
        <w:t>4</w:t>
      </w:r>
      <w:r w:rsidRPr="00921E7C">
        <w:rPr>
          <w:rStyle w:val="c1"/>
          <w:color w:val="000000"/>
          <w:sz w:val="28"/>
          <w:szCs w:val="28"/>
        </w:rPr>
        <w:t>0 минут.</w:t>
      </w:r>
    </w:p>
    <w:p w:rsidR="00621C51" w:rsidRPr="00921E7C" w:rsidRDefault="00621C51" w:rsidP="00621C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C51" w:rsidRPr="00921E7C" w:rsidRDefault="00621C51" w:rsidP="00854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7C">
        <w:rPr>
          <w:rFonts w:ascii="Times New Roman" w:hAnsi="Times New Roman" w:cs="Times New Roman"/>
          <w:b/>
          <w:bCs/>
          <w:sz w:val="28"/>
          <w:szCs w:val="28"/>
        </w:rPr>
        <w:t>СОДЕРЖАНИЕ КУРСА ВНЕУРОЧНОЙ ДЕЯТЕЛЬНОСТИ</w:t>
      </w:r>
    </w:p>
    <w:p w:rsidR="006F67CA" w:rsidRPr="008546FC" w:rsidRDefault="00621C51" w:rsidP="008546F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854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46FC">
        <w:rPr>
          <w:rFonts w:ascii="Times New Roman" w:hAnsi="Times New Roman" w:cs="Times New Roman"/>
          <w:sz w:val="28"/>
          <w:szCs w:val="28"/>
        </w:rPr>
        <w:t>Курс внеурочной деятельности имеет в своём содержании следующие разделы:</w:t>
      </w:r>
    </w:p>
    <w:p w:rsidR="006F67CA" w:rsidRPr="00921E7C" w:rsidRDefault="00921E7C" w:rsidP="00921E7C">
      <w:pPr>
        <w:pStyle w:val="Heading2"/>
        <w:tabs>
          <w:tab w:val="left" w:pos="787"/>
        </w:tabs>
        <w:spacing w:before="0" w:line="273" w:lineRule="exact"/>
        <w:ind w:left="-284"/>
        <w:rPr>
          <w:sz w:val="28"/>
          <w:szCs w:val="28"/>
        </w:rPr>
      </w:pPr>
      <w:r>
        <w:rPr>
          <w:sz w:val="28"/>
          <w:szCs w:val="28"/>
        </w:rPr>
        <w:t>1.</w:t>
      </w:r>
      <w:r w:rsidRPr="00921E7C">
        <w:rPr>
          <w:sz w:val="28"/>
          <w:szCs w:val="28"/>
        </w:rPr>
        <w:t>Введение</w:t>
      </w:r>
      <w:r w:rsidRPr="00921E7C">
        <w:rPr>
          <w:spacing w:val="-5"/>
          <w:sz w:val="28"/>
          <w:szCs w:val="28"/>
        </w:rPr>
        <w:t xml:space="preserve"> </w:t>
      </w:r>
      <w:r w:rsidRPr="00921E7C">
        <w:rPr>
          <w:sz w:val="28"/>
          <w:szCs w:val="28"/>
        </w:rPr>
        <w:t>в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курс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«Основы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финансовой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грамотности»</w:t>
      </w:r>
    </w:p>
    <w:p w:rsidR="006F67CA" w:rsidRPr="00921E7C" w:rsidRDefault="006F67CA" w:rsidP="006F67CA">
      <w:pPr>
        <w:pStyle w:val="a6"/>
        <w:spacing w:line="274" w:lineRule="exact"/>
        <w:ind w:left="-284"/>
        <w:jc w:val="both"/>
        <w:rPr>
          <w:sz w:val="28"/>
          <w:szCs w:val="28"/>
        </w:rPr>
      </w:pPr>
      <w:r w:rsidRPr="00921E7C">
        <w:rPr>
          <w:sz w:val="28"/>
          <w:szCs w:val="28"/>
        </w:rPr>
        <w:t>Функциональная грамотность,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благосостояние,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финансовое</w:t>
      </w:r>
      <w:r w:rsidRPr="00921E7C">
        <w:rPr>
          <w:spacing w:val="-5"/>
          <w:sz w:val="28"/>
          <w:szCs w:val="28"/>
        </w:rPr>
        <w:t xml:space="preserve"> </w:t>
      </w:r>
      <w:r w:rsidRPr="00921E7C">
        <w:rPr>
          <w:sz w:val="28"/>
          <w:szCs w:val="28"/>
        </w:rPr>
        <w:t>поведение.</w:t>
      </w:r>
    </w:p>
    <w:p w:rsidR="00921E7C" w:rsidRDefault="006F67CA" w:rsidP="00921E7C">
      <w:pPr>
        <w:pStyle w:val="a6"/>
        <w:spacing w:before="1"/>
        <w:ind w:left="-284" w:right="235"/>
        <w:jc w:val="both"/>
        <w:rPr>
          <w:sz w:val="28"/>
          <w:szCs w:val="28"/>
        </w:rPr>
      </w:pPr>
      <w:r w:rsidRPr="00921E7C">
        <w:rPr>
          <w:i/>
          <w:sz w:val="28"/>
          <w:szCs w:val="28"/>
        </w:rPr>
        <w:t xml:space="preserve">Основная цель </w:t>
      </w:r>
      <w:r w:rsidRPr="00921E7C">
        <w:rPr>
          <w:b/>
          <w:sz w:val="28"/>
          <w:szCs w:val="28"/>
        </w:rPr>
        <w:t xml:space="preserve">– </w:t>
      </w:r>
      <w:r w:rsidRPr="00921E7C">
        <w:rPr>
          <w:sz w:val="28"/>
          <w:szCs w:val="28"/>
        </w:rPr>
        <w:t xml:space="preserve">осознание необходимости развития </w:t>
      </w:r>
      <w:r w:rsidR="003879C1">
        <w:rPr>
          <w:sz w:val="28"/>
          <w:szCs w:val="28"/>
        </w:rPr>
        <w:t xml:space="preserve">собственной функциональной </w:t>
      </w:r>
      <w:r w:rsidRPr="00921E7C">
        <w:rPr>
          <w:sz w:val="28"/>
          <w:szCs w:val="28"/>
        </w:rPr>
        <w:t xml:space="preserve"> грамотности для участия в </w:t>
      </w:r>
      <w:r w:rsidR="003879C1">
        <w:rPr>
          <w:sz w:val="28"/>
          <w:szCs w:val="28"/>
        </w:rPr>
        <w:t xml:space="preserve">повседневном принятии функциональных </w:t>
      </w:r>
      <w:r w:rsidRPr="00921E7C">
        <w:rPr>
          <w:sz w:val="28"/>
          <w:szCs w:val="28"/>
        </w:rPr>
        <w:t>решений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в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своей семье</w:t>
      </w:r>
    </w:p>
    <w:p w:rsidR="006F67CA" w:rsidRPr="00921E7C" w:rsidRDefault="00921E7C" w:rsidP="00921E7C">
      <w:pPr>
        <w:pStyle w:val="a6"/>
        <w:spacing w:before="1"/>
        <w:ind w:left="-284" w:right="235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 w:rsidR="006F67CA" w:rsidRPr="00921E7C">
        <w:rPr>
          <w:b/>
          <w:sz w:val="28"/>
          <w:szCs w:val="28"/>
        </w:rPr>
        <w:t>Доходы</w:t>
      </w:r>
      <w:r w:rsidR="006F67CA" w:rsidRPr="00921E7C">
        <w:rPr>
          <w:b/>
          <w:spacing w:val="-2"/>
          <w:sz w:val="28"/>
          <w:szCs w:val="28"/>
        </w:rPr>
        <w:t xml:space="preserve"> </w:t>
      </w:r>
      <w:r w:rsidR="006F67CA" w:rsidRPr="00921E7C">
        <w:rPr>
          <w:b/>
          <w:sz w:val="28"/>
          <w:szCs w:val="28"/>
        </w:rPr>
        <w:t>и</w:t>
      </w:r>
      <w:r w:rsidR="006F67CA" w:rsidRPr="00921E7C">
        <w:rPr>
          <w:b/>
          <w:spacing w:val="-3"/>
          <w:sz w:val="28"/>
          <w:szCs w:val="28"/>
        </w:rPr>
        <w:t xml:space="preserve"> </w:t>
      </w:r>
      <w:r w:rsidR="006F67CA" w:rsidRPr="00921E7C">
        <w:rPr>
          <w:b/>
          <w:sz w:val="28"/>
          <w:szCs w:val="28"/>
        </w:rPr>
        <w:t>расходы</w:t>
      </w:r>
      <w:r w:rsidR="006F67CA" w:rsidRPr="00921E7C">
        <w:rPr>
          <w:b/>
          <w:spacing w:val="-2"/>
          <w:sz w:val="28"/>
          <w:szCs w:val="28"/>
        </w:rPr>
        <w:t xml:space="preserve"> </w:t>
      </w:r>
      <w:r w:rsidR="006F67CA" w:rsidRPr="00921E7C">
        <w:rPr>
          <w:b/>
          <w:sz w:val="28"/>
          <w:szCs w:val="28"/>
        </w:rPr>
        <w:t>семьи</w:t>
      </w:r>
    </w:p>
    <w:p w:rsidR="006F67CA" w:rsidRPr="00921E7C" w:rsidRDefault="006F67CA" w:rsidP="006F67CA">
      <w:pPr>
        <w:pStyle w:val="a6"/>
        <w:ind w:left="-284" w:right="231"/>
        <w:jc w:val="both"/>
        <w:rPr>
          <w:sz w:val="28"/>
          <w:szCs w:val="28"/>
        </w:rPr>
      </w:pPr>
      <w:proofErr w:type="gramStart"/>
      <w:r w:rsidRPr="00921E7C">
        <w:rPr>
          <w:sz w:val="28"/>
          <w:szCs w:val="28"/>
        </w:rPr>
        <w:t>Потребности, деньги, бартер, товарные и символические деньги, наличные и безналичные деньги, купюры, монеты, фальшивые деньги, товары, услуги,</w:t>
      </w:r>
      <w:r w:rsidRPr="00921E7C">
        <w:rPr>
          <w:spacing w:val="-57"/>
          <w:sz w:val="28"/>
          <w:szCs w:val="28"/>
        </w:rPr>
        <w:t xml:space="preserve"> </w:t>
      </w:r>
      <w:r w:rsidRPr="00921E7C">
        <w:rPr>
          <w:sz w:val="28"/>
          <w:szCs w:val="28"/>
        </w:rPr>
        <w:t>семейный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бюджет,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доходы,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источники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доходов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(заработная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плата,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собственность,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пенсия,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стипендия,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пособие,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проценты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по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вкладам),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расходы,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направления расходов (предметы первой необходимости, товары текущего потребления, товары длительного пользования, услуги, коммунальные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услуги),</w:t>
      </w:r>
      <w:r w:rsidRPr="00921E7C">
        <w:rPr>
          <w:spacing w:val="-1"/>
          <w:sz w:val="28"/>
          <w:szCs w:val="28"/>
        </w:rPr>
        <w:t xml:space="preserve"> </w:t>
      </w:r>
      <w:r w:rsidRPr="00921E7C">
        <w:rPr>
          <w:sz w:val="28"/>
          <w:szCs w:val="28"/>
        </w:rPr>
        <w:t>личный доход,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личные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расходы, сбережения, денежный долг.</w:t>
      </w:r>
      <w:proofErr w:type="gramEnd"/>
    </w:p>
    <w:p w:rsidR="006F67CA" w:rsidRPr="00921E7C" w:rsidRDefault="006F67CA" w:rsidP="006F67CA">
      <w:pPr>
        <w:pStyle w:val="a6"/>
        <w:ind w:left="-284" w:right="229"/>
        <w:jc w:val="both"/>
        <w:rPr>
          <w:sz w:val="28"/>
          <w:szCs w:val="28"/>
        </w:rPr>
      </w:pPr>
      <w:r w:rsidRPr="00921E7C">
        <w:rPr>
          <w:i/>
          <w:sz w:val="28"/>
          <w:szCs w:val="28"/>
        </w:rPr>
        <w:t xml:space="preserve">Основная цель </w:t>
      </w:r>
      <w:r w:rsidRPr="00921E7C">
        <w:rPr>
          <w:b/>
          <w:sz w:val="28"/>
          <w:szCs w:val="28"/>
        </w:rPr>
        <w:t xml:space="preserve">– </w:t>
      </w:r>
      <w:r w:rsidRPr="00921E7C">
        <w:rPr>
          <w:sz w:val="28"/>
          <w:szCs w:val="28"/>
        </w:rPr>
        <w:t>понимание зависимости благосостояния семьи, благополучия семейного бюджета от грамотности принимаемых в семье финансовых</w:t>
      </w:r>
      <w:r w:rsidRPr="00921E7C">
        <w:rPr>
          <w:spacing w:val="1"/>
          <w:sz w:val="28"/>
          <w:szCs w:val="28"/>
        </w:rPr>
        <w:t xml:space="preserve"> </w:t>
      </w:r>
      <w:r w:rsidRPr="00921E7C">
        <w:rPr>
          <w:sz w:val="28"/>
          <w:szCs w:val="28"/>
        </w:rPr>
        <w:t>решений.</w:t>
      </w:r>
    </w:p>
    <w:p w:rsidR="006F67CA" w:rsidRPr="00921E7C" w:rsidRDefault="006F67CA" w:rsidP="003879C1">
      <w:pPr>
        <w:pStyle w:val="Heading2"/>
        <w:numPr>
          <w:ilvl w:val="0"/>
          <w:numId w:val="10"/>
        </w:numPr>
        <w:tabs>
          <w:tab w:val="left" w:pos="787"/>
        </w:tabs>
        <w:rPr>
          <w:sz w:val="28"/>
          <w:szCs w:val="28"/>
        </w:rPr>
      </w:pPr>
      <w:r w:rsidRPr="00921E7C">
        <w:rPr>
          <w:sz w:val="28"/>
          <w:szCs w:val="28"/>
        </w:rPr>
        <w:t>Риски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потери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денег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и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имущества и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как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человек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может</w:t>
      </w:r>
      <w:r w:rsidRPr="00921E7C">
        <w:rPr>
          <w:spacing w:val="-1"/>
          <w:sz w:val="28"/>
          <w:szCs w:val="28"/>
        </w:rPr>
        <w:t xml:space="preserve"> </w:t>
      </w:r>
      <w:r w:rsidRPr="00921E7C">
        <w:rPr>
          <w:sz w:val="28"/>
          <w:szCs w:val="28"/>
        </w:rPr>
        <w:t>от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этого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защититься</w:t>
      </w:r>
    </w:p>
    <w:p w:rsidR="006F67CA" w:rsidRPr="00921E7C" w:rsidRDefault="006F67CA" w:rsidP="006F67CA">
      <w:pPr>
        <w:pStyle w:val="a6"/>
        <w:spacing w:line="274" w:lineRule="exact"/>
        <w:ind w:left="-284"/>
        <w:rPr>
          <w:sz w:val="28"/>
          <w:szCs w:val="28"/>
        </w:rPr>
      </w:pPr>
      <w:r w:rsidRPr="00921E7C">
        <w:rPr>
          <w:sz w:val="28"/>
          <w:szCs w:val="28"/>
        </w:rPr>
        <w:t>Страхование,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цели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и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функции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страхования,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виды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страхования,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страховой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полис,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страховая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компания,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больничный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лист.</w:t>
      </w:r>
    </w:p>
    <w:p w:rsidR="006F67CA" w:rsidRPr="00921E7C" w:rsidRDefault="006F67CA" w:rsidP="006F67CA">
      <w:pPr>
        <w:pStyle w:val="a6"/>
        <w:ind w:left="-284" w:right="482"/>
        <w:rPr>
          <w:sz w:val="28"/>
          <w:szCs w:val="28"/>
        </w:rPr>
      </w:pPr>
      <w:r w:rsidRPr="00921E7C">
        <w:rPr>
          <w:i/>
          <w:sz w:val="28"/>
          <w:szCs w:val="28"/>
        </w:rPr>
        <w:t>Основная</w:t>
      </w:r>
      <w:r w:rsidRPr="00921E7C">
        <w:rPr>
          <w:i/>
          <w:spacing w:val="-6"/>
          <w:sz w:val="28"/>
          <w:szCs w:val="28"/>
        </w:rPr>
        <w:t xml:space="preserve"> </w:t>
      </w:r>
      <w:r w:rsidRPr="00921E7C">
        <w:rPr>
          <w:i/>
          <w:sz w:val="28"/>
          <w:szCs w:val="28"/>
        </w:rPr>
        <w:t>цель</w:t>
      </w:r>
      <w:r w:rsidRPr="00921E7C">
        <w:rPr>
          <w:i/>
          <w:spacing w:val="-2"/>
          <w:sz w:val="28"/>
          <w:szCs w:val="28"/>
        </w:rPr>
        <w:t xml:space="preserve"> </w:t>
      </w:r>
      <w:r w:rsidRPr="00921E7C">
        <w:rPr>
          <w:b/>
          <w:sz w:val="28"/>
          <w:szCs w:val="28"/>
        </w:rPr>
        <w:t>–</w:t>
      </w:r>
      <w:r w:rsidRPr="00921E7C">
        <w:rPr>
          <w:b/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осознание</w:t>
      </w:r>
      <w:r w:rsidRPr="00921E7C">
        <w:rPr>
          <w:spacing w:val="-5"/>
          <w:sz w:val="28"/>
          <w:szCs w:val="28"/>
        </w:rPr>
        <w:t xml:space="preserve"> </w:t>
      </w:r>
      <w:r w:rsidRPr="00921E7C">
        <w:rPr>
          <w:sz w:val="28"/>
          <w:szCs w:val="28"/>
        </w:rPr>
        <w:t>возможности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возникновения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особых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жизненных</w:t>
      </w:r>
      <w:r w:rsidRPr="00921E7C">
        <w:rPr>
          <w:spacing w:val="-1"/>
          <w:sz w:val="28"/>
          <w:szCs w:val="28"/>
        </w:rPr>
        <w:t xml:space="preserve"> </w:t>
      </w:r>
      <w:r w:rsidRPr="00921E7C">
        <w:rPr>
          <w:sz w:val="28"/>
          <w:szCs w:val="28"/>
        </w:rPr>
        <w:t>ситуаций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(рождение</w:t>
      </w:r>
      <w:r w:rsidRPr="00921E7C">
        <w:rPr>
          <w:spacing w:val="-5"/>
          <w:sz w:val="28"/>
          <w:szCs w:val="28"/>
        </w:rPr>
        <w:t xml:space="preserve"> </w:t>
      </w:r>
      <w:r w:rsidRPr="00921E7C">
        <w:rPr>
          <w:sz w:val="28"/>
          <w:szCs w:val="28"/>
        </w:rPr>
        <w:t>ребенка,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потеря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работы,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болезнь,</w:t>
      </w:r>
      <w:r w:rsidRPr="00921E7C">
        <w:rPr>
          <w:spacing w:val="-7"/>
          <w:sz w:val="28"/>
          <w:szCs w:val="28"/>
        </w:rPr>
        <w:t xml:space="preserve"> </w:t>
      </w:r>
      <w:r w:rsidRPr="00921E7C">
        <w:rPr>
          <w:sz w:val="28"/>
          <w:szCs w:val="28"/>
        </w:rPr>
        <w:t>несчастные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случаи,</w:t>
      </w:r>
      <w:r w:rsidRPr="00921E7C">
        <w:rPr>
          <w:spacing w:val="-57"/>
          <w:sz w:val="28"/>
          <w:szCs w:val="28"/>
        </w:rPr>
        <w:t xml:space="preserve"> </w:t>
      </w:r>
      <w:r w:rsidRPr="00921E7C">
        <w:rPr>
          <w:sz w:val="28"/>
          <w:szCs w:val="28"/>
        </w:rPr>
        <w:t>форс-мажорные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ситуации),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которые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могут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привести</w:t>
      </w:r>
      <w:r w:rsidRPr="00921E7C">
        <w:rPr>
          <w:spacing w:val="-1"/>
          <w:sz w:val="28"/>
          <w:szCs w:val="28"/>
        </w:rPr>
        <w:t xml:space="preserve"> </w:t>
      </w:r>
      <w:r w:rsidRPr="00921E7C">
        <w:rPr>
          <w:sz w:val="28"/>
          <w:szCs w:val="28"/>
        </w:rPr>
        <w:t>к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снижению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личного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благосостояния.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Понимание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роли</w:t>
      </w:r>
      <w:r w:rsidRPr="00921E7C">
        <w:rPr>
          <w:spacing w:val="-1"/>
          <w:sz w:val="28"/>
          <w:szCs w:val="28"/>
        </w:rPr>
        <w:t xml:space="preserve"> </w:t>
      </w:r>
      <w:r w:rsidRPr="00921E7C">
        <w:rPr>
          <w:sz w:val="28"/>
          <w:szCs w:val="28"/>
        </w:rPr>
        <w:t>страхования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и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сбережений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для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решения</w:t>
      </w:r>
    </w:p>
    <w:p w:rsidR="006F67CA" w:rsidRPr="00921E7C" w:rsidRDefault="006F67CA" w:rsidP="006F67CA">
      <w:pPr>
        <w:pStyle w:val="a6"/>
        <w:ind w:left="-284"/>
        <w:rPr>
          <w:sz w:val="28"/>
          <w:szCs w:val="28"/>
        </w:rPr>
      </w:pPr>
      <w:r w:rsidRPr="00921E7C">
        <w:rPr>
          <w:sz w:val="28"/>
          <w:szCs w:val="28"/>
        </w:rPr>
        <w:t>финансовых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проблем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семьи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в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особых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жизненных</w:t>
      </w:r>
      <w:r w:rsidRPr="00921E7C">
        <w:rPr>
          <w:spacing w:val="-1"/>
          <w:sz w:val="28"/>
          <w:szCs w:val="28"/>
        </w:rPr>
        <w:t xml:space="preserve"> </w:t>
      </w:r>
      <w:r w:rsidRPr="00921E7C">
        <w:rPr>
          <w:sz w:val="28"/>
          <w:szCs w:val="28"/>
        </w:rPr>
        <w:t>ситуациях.</w:t>
      </w:r>
    </w:p>
    <w:p w:rsidR="00621C51" w:rsidRPr="00921E7C" w:rsidRDefault="00621C51" w:rsidP="00621C5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70B" w:rsidRDefault="008A170B" w:rsidP="00854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70B" w:rsidRDefault="008A170B" w:rsidP="00854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70B" w:rsidRDefault="008A170B" w:rsidP="00854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C51" w:rsidRPr="00921E7C" w:rsidRDefault="00621C51" w:rsidP="00854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7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                                                                         КУРСА ВНЕУРОЧНОЙ ДЕЯТЕЛЬНОСТИ</w:t>
      </w:r>
    </w:p>
    <w:p w:rsidR="006B40D6" w:rsidRPr="00921E7C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 w:rsidRPr="00921E7C">
        <w:rPr>
          <w:b/>
          <w:bCs/>
          <w:sz w:val="28"/>
          <w:szCs w:val="28"/>
        </w:rPr>
        <w:t>Личностными результатами</w:t>
      </w:r>
      <w:r w:rsidR="003879C1">
        <w:rPr>
          <w:sz w:val="28"/>
          <w:szCs w:val="28"/>
        </w:rPr>
        <w:t> изучения курса «Функциональная</w:t>
      </w:r>
      <w:r w:rsidRPr="00921E7C">
        <w:rPr>
          <w:sz w:val="28"/>
          <w:szCs w:val="28"/>
        </w:rPr>
        <w:t xml:space="preserve"> грамотность» являются: осознание себя как члена семьи, общества и государства; понимание экономических проблем семьи и участие в их </w:t>
      </w:r>
      <w:r w:rsidR="003879C1">
        <w:rPr>
          <w:sz w:val="28"/>
          <w:szCs w:val="28"/>
        </w:rPr>
        <w:t xml:space="preserve">обсуждении; понимание функциональных </w:t>
      </w:r>
      <w:r w:rsidRPr="00921E7C">
        <w:rPr>
          <w:sz w:val="28"/>
          <w:szCs w:val="28"/>
        </w:rPr>
        <w:t xml:space="preserve"> связей семьи и государства; овладение начальными навы</w:t>
      </w:r>
      <w:r w:rsidR="003879C1">
        <w:rPr>
          <w:sz w:val="28"/>
          <w:szCs w:val="28"/>
        </w:rPr>
        <w:t>ками адаптации в мире функциональных</w:t>
      </w:r>
      <w:r w:rsidRPr="00921E7C">
        <w:rPr>
          <w:sz w:val="28"/>
          <w:szCs w:val="28"/>
        </w:rPr>
        <w:t xml:space="preserve"> отношений: сопоставление доходов и расходов, сопоставление доходности вложений на простых примерах; развитие самостоятельности и личной ответственности за свои поступки;</w:t>
      </w:r>
      <w:proofErr w:type="gramEnd"/>
      <w:r w:rsidRPr="00921E7C">
        <w:rPr>
          <w:sz w:val="28"/>
          <w:szCs w:val="28"/>
        </w:rPr>
        <w:t xml:space="preserve"> планирование собственного бюджета, предложение вариантов собственного заработка;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6B40D6" w:rsidRPr="00921E7C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21E7C">
        <w:rPr>
          <w:b/>
          <w:bCs/>
          <w:sz w:val="28"/>
          <w:szCs w:val="28"/>
        </w:rPr>
        <w:t>Метапредметными результатами</w:t>
      </w:r>
      <w:r w:rsidR="003879C1">
        <w:rPr>
          <w:sz w:val="28"/>
          <w:szCs w:val="28"/>
        </w:rPr>
        <w:t> изучения курса «</w:t>
      </w:r>
      <w:r w:rsidR="008A170B">
        <w:rPr>
          <w:sz w:val="28"/>
          <w:szCs w:val="28"/>
        </w:rPr>
        <w:t>Финансовая</w:t>
      </w:r>
      <w:r w:rsidR="003879C1">
        <w:rPr>
          <w:sz w:val="28"/>
          <w:szCs w:val="28"/>
        </w:rPr>
        <w:t xml:space="preserve"> </w:t>
      </w:r>
      <w:r w:rsidRPr="00921E7C">
        <w:rPr>
          <w:sz w:val="28"/>
          <w:szCs w:val="28"/>
        </w:rPr>
        <w:t xml:space="preserve"> грамотность» являются:</w:t>
      </w:r>
    </w:p>
    <w:p w:rsidR="006B40D6" w:rsidRPr="00921E7C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21E7C">
        <w:rPr>
          <w:b/>
          <w:bCs/>
          <w:sz w:val="28"/>
          <w:szCs w:val="28"/>
        </w:rPr>
        <w:t>Познавательные: </w:t>
      </w:r>
      <w:r w:rsidRPr="00921E7C">
        <w:rPr>
          <w:sz w:val="28"/>
          <w:szCs w:val="28"/>
        </w:rPr>
        <w:t>освоение способов решения проблем творческого и поискового характера;</w:t>
      </w:r>
      <w:r w:rsidRPr="00921E7C">
        <w:rPr>
          <w:b/>
          <w:bCs/>
          <w:sz w:val="28"/>
          <w:szCs w:val="28"/>
        </w:rPr>
        <w:t> </w:t>
      </w:r>
      <w:r w:rsidRPr="00921E7C">
        <w:rPr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интернет-сайтах;</w:t>
      </w:r>
      <w:r w:rsidRPr="00921E7C">
        <w:rPr>
          <w:b/>
          <w:bCs/>
          <w:sz w:val="28"/>
          <w:szCs w:val="28"/>
        </w:rPr>
        <w:t> </w:t>
      </w:r>
      <w:r w:rsidRPr="00921E7C">
        <w:rPr>
          <w:sz w:val="28"/>
          <w:szCs w:val="28"/>
        </w:rPr>
        <w:t>овладение базовыми предметными и межпредметными понятиями.</w:t>
      </w:r>
    </w:p>
    <w:p w:rsidR="006B40D6" w:rsidRPr="00921E7C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21E7C">
        <w:rPr>
          <w:b/>
          <w:bCs/>
          <w:sz w:val="28"/>
          <w:szCs w:val="28"/>
        </w:rPr>
        <w:t>Регулятивные: </w:t>
      </w:r>
      <w:r w:rsidRPr="00921E7C">
        <w:rPr>
          <w:sz w:val="28"/>
          <w:szCs w:val="28"/>
        </w:rPr>
        <w:t>понимание цели своих действий; планирование действия с помощью учителя и самостоятельно;</w:t>
      </w:r>
      <w:r w:rsidRPr="00921E7C">
        <w:rPr>
          <w:b/>
          <w:bCs/>
          <w:sz w:val="28"/>
          <w:szCs w:val="28"/>
        </w:rPr>
        <w:t> </w:t>
      </w:r>
      <w:r w:rsidRPr="00921E7C">
        <w:rPr>
          <w:sz w:val="28"/>
          <w:szCs w:val="28"/>
        </w:rPr>
        <w:t>проявление познавательной и творческой инициативы; оценка правильности выполнения действий; адекватное восприятие предложений товарищей, учителей, родителей.</w:t>
      </w:r>
    </w:p>
    <w:p w:rsidR="006B40D6" w:rsidRPr="00921E7C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21E7C">
        <w:rPr>
          <w:b/>
          <w:bCs/>
          <w:sz w:val="28"/>
          <w:szCs w:val="28"/>
        </w:rPr>
        <w:t>Коммуникативные:</w:t>
      </w:r>
      <w:r w:rsidRPr="00921E7C">
        <w:rPr>
          <w:sz w:val="28"/>
          <w:szCs w:val="28"/>
        </w:rPr>
        <w:t xml:space="preserve"> составление текстов в устной и письменной </w:t>
      </w:r>
      <w:proofErr w:type="gramStart"/>
      <w:r w:rsidRPr="00921E7C">
        <w:rPr>
          <w:sz w:val="28"/>
          <w:szCs w:val="28"/>
        </w:rPr>
        <w:t>формах</w:t>
      </w:r>
      <w:proofErr w:type="gramEnd"/>
      <w:r w:rsidRPr="00921E7C">
        <w:rPr>
          <w:sz w:val="28"/>
          <w:szCs w:val="28"/>
        </w:rPr>
        <w:t>;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6B40D6" w:rsidRPr="00921E7C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21E7C">
        <w:rPr>
          <w:sz w:val="28"/>
          <w:szCs w:val="28"/>
        </w:rPr>
        <w:t>умение излагать своё мнение, аргументировать свою точку зрения и давать оценку событий;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A170B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21E7C">
        <w:rPr>
          <w:b/>
          <w:bCs/>
          <w:sz w:val="28"/>
          <w:szCs w:val="28"/>
        </w:rPr>
        <w:t>Предметными результатами</w:t>
      </w:r>
      <w:r w:rsidR="003879C1">
        <w:rPr>
          <w:sz w:val="28"/>
          <w:szCs w:val="28"/>
        </w:rPr>
        <w:t> изучения курса «Ф</w:t>
      </w:r>
      <w:r w:rsidR="008A170B">
        <w:rPr>
          <w:sz w:val="28"/>
          <w:szCs w:val="28"/>
        </w:rPr>
        <w:t>инансов</w:t>
      </w:r>
      <w:r w:rsidR="003879C1">
        <w:rPr>
          <w:sz w:val="28"/>
          <w:szCs w:val="28"/>
        </w:rPr>
        <w:t>ая</w:t>
      </w:r>
      <w:r w:rsidRPr="00921E7C">
        <w:rPr>
          <w:sz w:val="28"/>
          <w:szCs w:val="28"/>
        </w:rPr>
        <w:t xml:space="preserve"> грамотность» являются: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понимание и правильное использование экономических терминов;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развитие кругозора в области экономической жизни общества и </w:t>
      </w:r>
    </w:p>
    <w:p w:rsidR="008A170B" w:rsidRDefault="008A170B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8A170B" w:rsidRDefault="008A170B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8546FC" w:rsidRPr="008A170B" w:rsidRDefault="006B40D6" w:rsidP="008A170B">
      <w:pPr>
        <w:pStyle w:val="a5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921E7C">
        <w:rPr>
          <w:sz w:val="28"/>
          <w:szCs w:val="28"/>
        </w:rPr>
        <w:t>формирование познавательного интереса к изучению общественных дисциплин.</w:t>
      </w:r>
    </w:p>
    <w:p w:rsidR="008546FC" w:rsidRPr="008A170B" w:rsidRDefault="00621C51" w:rsidP="008A17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7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9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5"/>
        <w:gridCol w:w="1845"/>
        <w:gridCol w:w="992"/>
        <w:gridCol w:w="1843"/>
        <w:gridCol w:w="1701"/>
        <w:gridCol w:w="2804"/>
      </w:tblGrid>
      <w:tr w:rsidR="008546FC" w:rsidRPr="005D17C1" w:rsidTr="008546FC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  <w:p w:rsidR="008546FC" w:rsidRPr="00790E98" w:rsidRDefault="008546FC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тем программы </w:t>
            </w:r>
          </w:p>
          <w:p w:rsidR="008546FC" w:rsidRPr="00790E98" w:rsidRDefault="008546FC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8546FC" w:rsidRPr="00790E98" w:rsidRDefault="008546FC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FC" w:rsidRPr="005D17C1" w:rsidTr="008546FC">
        <w:trPr>
          <w:trHeight w:val="144"/>
          <w:tblCellSpacing w:w="20" w:type="nil"/>
        </w:trPr>
        <w:tc>
          <w:tcPr>
            <w:tcW w:w="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6FC" w:rsidRPr="00790E98" w:rsidRDefault="008546FC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6FC" w:rsidRPr="00790E98" w:rsidRDefault="008546FC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8546FC" w:rsidRPr="00790E98" w:rsidRDefault="008546FC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  <w:p w:rsidR="008546FC" w:rsidRPr="00790E98" w:rsidRDefault="008546FC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  <w:p w:rsidR="008546FC" w:rsidRPr="00790E98" w:rsidRDefault="008546FC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46FC" w:rsidRPr="00790E98" w:rsidRDefault="008546FC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FC" w:rsidRPr="005D17C1" w:rsidTr="008546F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8546FC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8546FC" w:rsidRPr="00790E98" w:rsidRDefault="008546FC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790E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790E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функциональную</w:t>
            </w:r>
            <w:r w:rsidRPr="00790E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46FC"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  <w:r w:rsidR="008546FC"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546FC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8546FC" w:rsidRPr="00790E98">
                <w:rPr>
                  <w:color w:val="0000FF"/>
                  <w:sz w:val="24"/>
                  <w:szCs w:val="24"/>
                  <w:u w:val="single" w:color="0000FF"/>
                </w:rPr>
                <w:t>http://festival.1september.ru/</w:t>
              </w:r>
            </w:hyperlink>
          </w:p>
        </w:tc>
      </w:tr>
      <w:tr w:rsidR="00A54DBE" w:rsidRPr="005D17C1" w:rsidTr="008546F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благосостояние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http://festival.1september.ru/</w:t>
              </w:r>
            </w:hyperlink>
          </w:p>
        </w:tc>
      </w:tr>
      <w:tr w:rsidR="00A54DBE" w:rsidRPr="005D17C1" w:rsidTr="008546F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790E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90E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790E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http://festival.1september.ru/</w:t>
              </w:r>
            </w:hyperlink>
          </w:p>
        </w:tc>
      </w:tr>
      <w:tr w:rsidR="00A54DBE" w:rsidRPr="005D17C1" w:rsidTr="008546FC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790E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http://festival.1september.ru/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Деньги: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790E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мини-проекты «Деньги»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складываются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доходы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считать семейные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pStyle w:val="TableParagraph"/>
              <w:spacing w:before="5"/>
              <w:ind w:left="142"/>
              <w:contextualSpacing/>
              <w:rPr>
                <w:b/>
                <w:sz w:val="24"/>
                <w:szCs w:val="24"/>
              </w:rPr>
            </w:pPr>
          </w:p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Исследуем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«Доходы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появляются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Исследуем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  <w:r w:rsidRPr="00790E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«Расходы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</w:t>
            </w:r>
            <w:r w:rsidRPr="00790E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бюджета»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790E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мини-проекты «Семейный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бюджет»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790E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«Доходы и расходы</w:t>
            </w:r>
            <w:r w:rsidRPr="00790E9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9B778A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54DBE"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http://www.collection-zagadok.ru/zagadki-cat47.html</w:t>
              </w:r>
              <w:r w:rsidR="00A54DBE" w:rsidRPr="00790E9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</w:t>
            </w:r>
            <w:r w:rsidRPr="00790E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790E9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защититься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27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</w:t>
            </w:r>
            <w:r w:rsidRPr="00790E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28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страховать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29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«Страхование»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30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Исследуем,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застраховано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E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790E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0E9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это стоит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31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Как</w:t>
            </w:r>
            <w:r w:rsidRPr="00790E98">
              <w:rPr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sz w:val="24"/>
                <w:szCs w:val="24"/>
              </w:rPr>
              <w:t>определить</w:t>
            </w:r>
            <w:r w:rsidRPr="00790E98">
              <w:rPr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sz w:val="24"/>
                <w:szCs w:val="24"/>
              </w:rPr>
              <w:t>надёжность</w:t>
            </w:r>
            <w:r w:rsidRPr="00790E9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90E98">
              <w:rPr>
                <w:sz w:val="24"/>
                <w:szCs w:val="24"/>
              </w:rPr>
              <w:t>страховых</w:t>
            </w:r>
            <w:proofErr w:type="gramEnd"/>
          </w:p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32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790E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страховая</w:t>
            </w:r>
            <w:r w:rsidRPr="00790E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33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790E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мини-проекты «Страхование»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34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A54DBE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</w:tcPr>
          <w:p w:rsidR="00A54DBE" w:rsidRPr="00790E98" w:rsidRDefault="00A54DBE" w:rsidP="008A170B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Обобщение</w:t>
            </w:r>
            <w:r w:rsidRPr="00790E98">
              <w:rPr>
                <w:spacing w:val="-5"/>
                <w:sz w:val="24"/>
                <w:szCs w:val="24"/>
              </w:rPr>
              <w:t xml:space="preserve"> </w:t>
            </w:r>
            <w:r w:rsidRPr="00790E98">
              <w:rPr>
                <w:sz w:val="24"/>
                <w:szCs w:val="24"/>
              </w:rPr>
              <w:t>результатов</w:t>
            </w:r>
            <w:r w:rsidRPr="00790E98">
              <w:rPr>
                <w:spacing w:val="-3"/>
                <w:sz w:val="24"/>
                <w:szCs w:val="24"/>
              </w:rPr>
              <w:t xml:space="preserve"> </w:t>
            </w:r>
            <w:r w:rsidRPr="00790E98">
              <w:rPr>
                <w:sz w:val="24"/>
                <w:szCs w:val="24"/>
              </w:rPr>
              <w:t>изучения</w:t>
            </w:r>
            <w:r w:rsidRPr="00790E98">
              <w:rPr>
                <w:spacing w:val="-1"/>
                <w:sz w:val="24"/>
                <w:szCs w:val="24"/>
              </w:rPr>
              <w:t xml:space="preserve"> </w:t>
            </w:r>
            <w:r w:rsidRPr="00790E98">
              <w:rPr>
                <w:sz w:val="24"/>
                <w:szCs w:val="24"/>
              </w:rPr>
              <w:t>темы</w:t>
            </w:r>
          </w:p>
          <w:p w:rsidR="00A54DBE" w:rsidRPr="00790E98" w:rsidRDefault="00A54DBE" w:rsidP="008A17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«Страхование»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sz w:val="24"/>
                <w:szCs w:val="24"/>
              </w:rPr>
              <w:t>-</w:t>
            </w:r>
            <w:r w:rsidRPr="00790E98">
              <w:rPr>
                <w:spacing w:val="-57"/>
                <w:sz w:val="24"/>
                <w:szCs w:val="24"/>
              </w:rPr>
              <w:t xml:space="preserve"> </w:t>
            </w:r>
            <w:hyperlink r:id="rId35">
              <w:r w:rsidRPr="00790E98">
                <w:rPr>
                  <w:color w:val="0000FF"/>
                  <w:sz w:val="24"/>
                  <w:szCs w:val="24"/>
                  <w:u w:val="single" w:color="0000FF"/>
                </w:rPr>
                <w:t>http://www.igraza.ru/page-10-1-11.html</w:t>
              </w:r>
            </w:hyperlink>
          </w:p>
        </w:tc>
      </w:tr>
      <w:tr w:rsidR="00A54DBE" w:rsidRPr="005D17C1" w:rsidTr="008546FC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4D43F8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4D43F8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4D43F8" w:rsidP="008A170B">
            <w:pPr>
              <w:spacing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A54DBE" w:rsidRPr="00790E98" w:rsidRDefault="00A54DBE" w:rsidP="008A170B">
            <w:pPr>
              <w:spacing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6FC" w:rsidRDefault="008546FC" w:rsidP="00854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C51" w:rsidRPr="00921E7C" w:rsidRDefault="00621C51" w:rsidP="00621C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C51" w:rsidRPr="00921E7C" w:rsidRDefault="00621C51" w:rsidP="00A54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7C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4"/>
        <w:tblW w:w="9464" w:type="dxa"/>
        <w:tblLayout w:type="fixed"/>
        <w:tblLook w:val="04A0"/>
      </w:tblPr>
      <w:tblGrid>
        <w:gridCol w:w="675"/>
        <w:gridCol w:w="3775"/>
        <w:gridCol w:w="1045"/>
        <w:gridCol w:w="1559"/>
        <w:gridCol w:w="992"/>
        <w:gridCol w:w="1418"/>
      </w:tblGrid>
      <w:tr w:rsidR="00621C51" w:rsidRPr="008A170B" w:rsidTr="00A54DBE">
        <w:trPr>
          <w:trHeight w:val="440"/>
        </w:trPr>
        <w:tc>
          <w:tcPr>
            <w:tcW w:w="675" w:type="dxa"/>
            <w:vMerge w:val="restart"/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75" w:type="dxa"/>
            <w:vMerge w:val="restart"/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Количе-ство</w:t>
            </w:r>
            <w:proofErr w:type="gramEnd"/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21C51" w:rsidRPr="008A170B" w:rsidTr="00A54DBE">
        <w:trPr>
          <w:trHeight w:val="667"/>
        </w:trPr>
        <w:tc>
          <w:tcPr>
            <w:tcW w:w="675" w:type="dxa"/>
            <w:vMerge/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факти-ческая</w:t>
            </w:r>
            <w:proofErr w:type="gramEnd"/>
          </w:p>
        </w:tc>
      </w:tr>
      <w:tr w:rsidR="00621C51" w:rsidRPr="008A170B" w:rsidTr="00A54DBE">
        <w:tc>
          <w:tcPr>
            <w:tcW w:w="4450" w:type="dxa"/>
            <w:gridSpan w:val="2"/>
          </w:tcPr>
          <w:p w:rsidR="00621C51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грамотности»</w:t>
            </w:r>
            <w:r w:rsidR="00A54DBE" w:rsidRPr="008A1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:rsidR="00621C51" w:rsidRPr="008A170B" w:rsidRDefault="00A54DBE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C51" w:rsidRPr="008A170B" w:rsidTr="00A54DBE">
        <w:tc>
          <w:tcPr>
            <w:tcW w:w="675" w:type="dxa"/>
          </w:tcPr>
          <w:p w:rsidR="00621C51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621C51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8A17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3879C1" w:rsidRPr="008A170B">
              <w:rPr>
                <w:rFonts w:ascii="Times New Roman" w:hAnsi="Times New Roman" w:cs="Times New Roman"/>
                <w:sz w:val="24"/>
                <w:szCs w:val="24"/>
              </w:rPr>
              <w:t>функциональную</w:t>
            </w:r>
            <w:r w:rsidRPr="008A17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045" w:type="dxa"/>
          </w:tcPr>
          <w:p w:rsidR="00621C51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1C51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1C51" w:rsidRPr="008A170B" w:rsidRDefault="00035DCB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5C7AE9"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C51" w:rsidRPr="008A170B" w:rsidTr="00A54DBE">
        <w:tc>
          <w:tcPr>
            <w:tcW w:w="675" w:type="dxa"/>
          </w:tcPr>
          <w:p w:rsidR="00621C51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621C51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благосостояние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045" w:type="dxa"/>
          </w:tcPr>
          <w:p w:rsidR="00621C51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1C51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1C51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21C51" w:rsidRPr="008A170B" w:rsidRDefault="00621C51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8A17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8A17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04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104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6B76D3">
        <w:trPr>
          <w:trHeight w:val="637"/>
        </w:trPr>
        <w:tc>
          <w:tcPr>
            <w:tcW w:w="4450" w:type="dxa"/>
            <w:gridSpan w:val="2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«Доходы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A54DBE" w:rsidRPr="008A17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45" w:type="dxa"/>
          </w:tcPr>
          <w:p w:rsidR="006B76D3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Деньги: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мини-проекты «Деньги»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складываются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доходы семьи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считать семейные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A54DBE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75" w:type="dxa"/>
          </w:tcPr>
          <w:p w:rsidR="006B76D3" w:rsidRPr="008A170B" w:rsidRDefault="006B76D3" w:rsidP="006B76D3">
            <w:pPr>
              <w:pStyle w:val="TableParagraph"/>
              <w:spacing w:before="5"/>
              <w:ind w:left="142"/>
              <w:rPr>
                <w:b/>
                <w:sz w:val="24"/>
                <w:szCs w:val="24"/>
              </w:rPr>
            </w:pPr>
          </w:p>
          <w:p w:rsidR="006B76D3" w:rsidRPr="008A170B" w:rsidRDefault="006B76D3" w:rsidP="006B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Исследуем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«Доходы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появляются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790E98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Исследуем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  <w:r w:rsidRPr="008A17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«Расходы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5C7A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75" w:type="dxa"/>
          </w:tcPr>
          <w:p w:rsidR="006B76D3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</w:t>
            </w:r>
            <w:r w:rsidRPr="008A17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бюджета»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75" w:type="dxa"/>
          </w:tcPr>
          <w:p w:rsidR="006B76D3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мини-проекты «Семейный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бюджет»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75" w:type="dxa"/>
          </w:tcPr>
          <w:p w:rsidR="006B76D3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790E98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76D3" w:rsidRPr="008A170B" w:rsidTr="00A54DBE">
        <w:tc>
          <w:tcPr>
            <w:tcW w:w="675" w:type="dxa"/>
          </w:tcPr>
          <w:p w:rsidR="006B76D3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75" w:type="dxa"/>
          </w:tcPr>
          <w:p w:rsidR="006B76D3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«Доходы и расходы</w:t>
            </w:r>
            <w:r w:rsidRPr="008A170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1045" w:type="dxa"/>
          </w:tcPr>
          <w:p w:rsidR="006B76D3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6D3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76D3" w:rsidRPr="008A170B" w:rsidRDefault="006B76D3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4450" w:type="dxa"/>
            <w:gridSpan w:val="2"/>
          </w:tcPr>
          <w:p w:rsidR="00921E7C" w:rsidRPr="008A170B" w:rsidRDefault="004D43F8" w:rsidP="00921E7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8A170B">
              <w:rPr>
                <w:b/>
                <w:sz w:val="24"/>
                <w:szCs w:val="24"/>
              </w:rPr>
              <w:t>Раздел 3</w:t>
            </w:r>
            <w:r w:rsidR="00921E7C" w:rsidRPr="008A170B">
              <w:rPr>
                <w:sz w:val="24"/>
                <w:szCs w:val="24"/>
              </w:rPr>
              <w:t xml:space="preserve"> </w:t>
            </w:r>
            <w:r w:rsidRPr="008A170B">
              <w:rPr>
                <w:sz w:val="24"/>
                <w:szCs w:val="24"/>
              </w:rPr>
              <w:t>«</w:t>
            </w:r>
            <w:r w:rsidR="00921E7C" w:rsidRPr="008A170B">
              <w:rPr>
                <w:sz w:val="24"/>
                <w:szCs w:val="24"/>
              </w:rPr>
              <w:t>Риски</w:t>
            </w:r>
            <w:r w:rsidR="00921E7C" w:rsidRPr="008A170B">
              <w:rPr>
                <w:spacing w:val="-4"/>
                <w:sz w:val="24"/>
                <w:szCs w:val="24"/>
              </w:rPr>
              <w:t xml:space="preserve"> </w:t>
            </w:r>
            <w:r w:rsidR="00921E7C" w:rsidRPr="008A170B">
              <w:rPr>
                <w:sz w:val="24"/>
                <w:szCs w:val="24"/>
              </w:rPr>
              <w:t>потери</w:t>
            </w:r>
            <w:r w:rsidR="00921E7C" w:rsidRPr="008A170B">
              <w:rPr>
                <w:spacing w:val="-1"/>
                <w:sz w:val="24"/>
                <w:szCs w:val="24"/>
              </w:rPr>
              <w:t xml:space="preserve"> </w:t>
            </w:r>
            <w:r w:rsidR="00921E7C" w:rsidRPr="008A170B">
              <w:rPr>
                <w:sz w:val="24"/>
                <w:szCs w:val="24"/>
              </w:rPr>
              <w:t>денег</w:t>
            </w:r>
            <w:r w:rsidR="00921E7C" w:rsidRPr="008A170B">
              <w:rPr>
                <w:spacing w:val="-5"/>
                <w:sz w:val="24"/>
                <w:szCs w:val="24"/>
              </w:rPr>
              <w:t xml:space="preserve"> </w:t>
            </w:r>
            <w:r w:rsidR="00921E7C" w:rsidRPr="008A170B">
              <w:rPr>
                <w:sz w:val="24"/>
                <w:szCs w:val="24"/>
              </w:rPr>
              <w:t>и</w:t>
            </w:r>
            <w:r w:rsidR="00921E7C" w:rsidRPr="008A170B">
              <w:rPr>
                <w:spacing w:val="-1"/>
                <w:sz w:val="24"/>
                <w:szCs w:val="24"/>
              </w:rPr>
              <w:t xml:space="preserve"> </w:t>
            </w:r>
            <w:r w:rsidR="00921E7C" w:rsidRPr="008A170B">
              <w:rPr>
                <w:sz w:val="24"/>
                <w:szCs w:val="24"/>
              </w:rPr>
              <w:t>имущества и</w:t>
            </w:r>
            <w:r w:rsidR="00921E7C" w:rsidRPr="008A170B">
              <w:rPr>
                <w:spacing w:val="-1"/>
                <w:sz w:val="24"/>
                <w:szCs w:val="24"/>
              </w:rPr>
              <w:t xml:space="preserve"> </w:t>
            </w:r>
            <w:r w:rsidR="00921E7C" w:rsidRPr="008A170B">
              <w:rPr>
                <w:sz w:val="24"/>
                <w:szCs w:val="24"/>
              </w:rPr>
              <w:t>как</w:t>
            </w:r>
            <w:r w:rsidR="00921E7C" w:rsidRPr="008A170B">
              <w:rPr>
                <w:spacing w:val="-2"/>
                <w:sz w:val="24"/>
                <w:szCs w:val="24"/>
              </w:rPr>
              <w:t xml:space="preserve"> </w:t>
            </w:r>
            <w:r w:rsidR="00921E7C" w:rsidRPr="008A170B">
              <w:rPr>
                <w:sz w:val="24"/>
                <w:szCs w:val="24"/>
              </w:rPr>
              <w:t>человек</w:t>
            </w:r>
          </w:p>
          <w:p w:rsidR="00921E7C" w:rsidRPr="008A170B" w:rsidRDefault="00921E7C" w:rsidP="0092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защититься»</w:t>
            </w:r>
          </w:p>
        </w:tc>
        <w:tc>
          <w:tcPr>
            <w:tcW w:w="1045" w:type="dxa"/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</w:t>
            </w:r>
            <w:r w:rsidRPr="008A17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8A17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защититься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</w:t>
            </w:r>
            <w:r w:rsidRPr="008A17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  <w:p w:rsidR="004D43F8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страховать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  <w:p w:rsidR="004D43F8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«Страхование»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  <w:p w:rsidR="004D43F8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Исследуем,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застраховано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17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8A17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170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это стоит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775" w:type="dxa"/>
          </w:tcPr>
          <w:p w:rsidR="00921E7C" w:rsidRPr="008A170B" w:rsidRDefault="00921E7C" w:rsidP="00921E7C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8A170B">
              <w:rPr>
                <w:sz w:val="24"/>
                <w:szCs w:val="24"/>
              </w:rPr>
              <w:t>Как</w:t>
            </w:r>
            <w:r w:rsidRPr="008A170B">
              <w:rPr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sz w:val="24"/>
                <w:szCs w:val="24"/>
              </w:rPr>
              <w:t>определить</w:t>
            </w:r>
            <w:r w:rsidRPr="008A170B">
              <w:rPr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sz w:val="24"/>
                <w:szCs w:val="24"/>
              </w:rPr>
              <w:t>надёжность</w:t>
            </w:r>
            <w:r w:rsidRPr="008A170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A170B">
              <w:rPr>
                <w:sz w:val="24"/>
                <w:szCs w:val="24"/>
              </w:rPr>
              <w:t>страховых</w:t>
            </w:r>
            <w:proofErr w:type="gramEnd"/>
          </w:p>
          <w:p w:rsidR="00921E7C" w:rsidRPr="008A170B" w:rsidRDefault="00921E7C" w:rsidP="0092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  <w:p w:rsidR="004D43F8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7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8A17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страховая</w:t>
            </w:r>
            <w:r w:rsidRPr="008A17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8A17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мини-проекты «Страхование»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08.05</w:t>
            </w:r>
          </w:p>
          <w:p w:rsidR="004D43F8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E7C" w:rsidRPr="008A170B" w:rsidTr="00A54DBE">
        <w:tc>
          <w:tcPr>
            <w:tcW w:w="675" w:type="dxa"/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75" w:type="dxa"/>
          </w:tcPr>
          <w:p w:rsidR="00921E7C" w:rsidRPr="008A170B" w:rsidRDefault="00921E7C" w:rsidP="00921E7C">
            <w:pPr>
              <w:pStyle w:val="TableParagraph"/>
              <w:ind w:left="142"/>
              <w:rPr>
                <w:sz w:val="24"/>
                <w:szCs w:val="24"/>
              </w:rPr>
            </w:pPr>
            <w:r w:rsidRPr="008A170B">
              <w:rPr>
                <w:sz w:val="24"/>
                <w:szCs w:val="24"/>
              </w:rPr>
              <w:t>Обобщение</w:t>
            </w:r>
            <w:r w:rsidRPr="008A170B">
              <w:rPr>
                <w:spacing w:val="-5"/>
                <w:sz w:val="24"/>
                <w:szCs w:val="24"/>
              </w:rPr>
              <w:t xml:space="preserve"> </w:t>
            </w:r>
            <w:r w:rsidRPr="008A170B">
              <w:rPr>
                <w:sz w:val="24"/>
                <w:szCs w:val="24"/>
              </w:rPr>
              <w:t>результатов</w:t>
            </w:r>
            <w:r w:rsidRPr="008A170B">
              <w:rPr>
                <w:spacing w:val="-3"/>
                <w:sz w:val="24"/>
                <w:szCs w:val="24"/>
              </w:rPr>
              <w:t xml:space="preserve"> </w:t>
            </w:r>
            <w:r w:rsidRPr="008A170B">
              <w:rPr>
                <w:sz w:val="24"/>
                <w:szCs w:val="24"/>
              </w:rPr>
              <w:t>изучения</w:t>
            </w:r>
            <w:r w:rsidRPr="008A170B">
              <w:rPr>
                <w:spacing w:val="-1"/>
                <w:sz w:val="24"/>
                <w:szCs w:val="24"/>
              </w:rPr>
              <w:t xml:space="preserve"> </w:t>
            </w:r>
            <w:r w:rsidRPr="008A170B">
              <w:rPr>
                <w:sz w:val="24"/>
                <w:szCs w:val="24"/>
              </w:rPr>
              <w:t>темы</w:t>
            </w:r>
          </w:p>
          <w:p w:rsidR="00921E7C" w:rsidRPr="008A170B" w:rsidRDefault="00921E7C" w:rsidP="0092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sz w:val="24"/>
                <w:szCs w:val="24"/>
              </w:rPr>
              <w:t>«Страхование»</w:t>
            </w:r>
          </w:p>
        </w:tc>
        <w:tc>
          <w:tcPr>
            <w:tcW w:w="1045" w:type="dxa"/>
          </w:tcPr>
          <w:p w:rsidR="00921E7C" w:rsidRPr="008A170B" w:rsidRDefault="003879C1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1E7C" w:rsidRPr="008A170B" w:rsidRDefault="00790E98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Теоритическое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1E7C" w:rsidRPr="008A170B" w:rsidRDefault="004D43F8" w:rsidP="00A54D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0B"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1E7C" w:rsidRPr="008A170B" w:rsidRDefault="00921E7C" w:rsidP="00A54D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1C51" w:rsidRPr="00921E7C" w:rsidRDefault="00621C51" w:rsidP="00621C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E7C" w:rsidRPr="00921E7C" w:rsidRDefault="00921E7C" w:rsidP="00621C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E7C" w:rsidRPr="00921E7C" w:rsidRDefault="00921E7C" w:rsidP="00921E7C">
      <w:pPr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E7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proofErr w:type="gramStart"/>
      <w:r w:rsidRPr="00921E7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Авденин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В.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Азбука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финансовой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грамотности.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-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2006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40" w:after="0"/>
        <w:ind w:left="1181" w:right="1022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Горяев</w:t>
      </w:r>
      <w:r w:rsidRPr="00921E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А.,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Чумаченко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В.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Финансовая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грамота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для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школьников.</w:t>
      </w:r>
      <w:r w:rsidRPr="00921E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Спецпроект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Российской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экономической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школы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по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личным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финансам.</w:t>
      </w:r>
      <w:r w:rsidRPr="00921E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–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2010.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2" w:after="0"/>
        <w:ind w:left="1181" w:right="1496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Горяев</w:t>
      </w:r>
      <w:r w:rsidRPr="00921E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А.,</w:t>
      </w:r>
      <w:r w:rsidRPr="00921E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Чумаченко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В.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Финансовая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грамота.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Спецпроект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Российской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экономической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школы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по личным</w:t>
      </w:r>
      <w:r w:rsidRPr="0092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финансам. – 2009.</w:t>
      </w:r>
    </w:p>
    <w:p w:rsidR="008A170B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/>
        <w:ind w:left="1181" w:right="835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Смирнова Т.В., Проснякова Т.Н. Путешествие в компании Белки и ее друзей.</w:t>
      </w:r>
      <w:r w:rsidRPr="00921E7C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Задачник – рабочая тетрадь по экономике. 2-</w:t>
      </w:r>
    </w:p>
    <w:p w:rsidR="008A170B" w:rsidRDefault="008A170B" w:rsidP="008A170B">
      <w:pPr>
        <w:pStyle w:val="a3"/>
        <w:widowControl w:val="0"/>
        <w:tabs>
          <w:tab w:val="left" w:pos="1182"/>
        </w:tabs>
        <w:autoSpaceDE w:val="0"/>
        <w:autoSpaceDN w:val="0"/>
        <w:spacing w:after="0"/>
        <w:ind w:left="1181" w:right="83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A170B" w:rsidRDefault="008A170B" w:rsidP="008A170B">
      <w:pPr>
        <w:pStyle w:val="a3"/>
        <w:widowControl w:val="0"/>
        <w:tabs>
          <w:tab w:val="left" w:pos="1182"/>
        </w:tabs>
        <w:autoSpaceDE w:val="0"/>
        <w:autoSpaceDN w:val="0"/>
        <w:spacing w:after="0"/>
        <w:ind w:left="1181" w:right="83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/>
        <w:ind w:left="1181" w:right="835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3 класс. В 2-х частях. – Самара,</w:t>
      </w:r>
      <w:r w:rsidRPr="0092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Издательский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дом</w:t>
      </w:r>
      <w:r w:rsidRPr="0092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«Федоров», 2007.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/>
        <w:ind w:left="1181" w:right="797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Холодова О.А. Юным умникам и умницам: Задания по развитию</w:t>
      </w:r>
      <w:r w:rsidRPr="0092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познавательных способностей (8-9 лет), Методическое пособие, 3 класс. – 5-е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Pr="00921E7C">
        <w:rPr>
          <w:rFonts w:ascii="Times New Roman" w:hAnsi="Times New Roman" w:cs="Times New Roman"/>
          <w:sz w:val="28"/>
          <w:szCs w:val="28"/>
        </w:rPr>
        <w:t>изд</w:t>
      </w:r>
      <w:proofErr w:type="gramEnd"/>
      <w:r w:rsidRPr="00921E7C">
        <w:rPr>
          <w:rFonts w:ascii="Times New Roman" w:hAnsi="Times New Roman" w:cs="Times New Roman"/>
          <w:sz w:val="28"/>
          <w:szCs w:val="28"/>
        </w:rPr>
        <w:t>,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прераб.</w:t>
      </w:r>
      <w:r w:rsidRPr="0092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– М.: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Издательство РОСТ,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2012.</w:t>
      </w:r>
      <w:r w:rsidRPr="0092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 xml:space="preserve">– 244 </w:t>
      </w:r>
      <w:proofErr w:type="gramStart"/>
      <w:r w:rsidRPr="00921E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E7C">
        <w:rPr>
          <w:rFonts w:ascii="Times New Roman" w:hAnsi="Times New Roman" w:cs="Times New Roman"/>
          <w:sz w:val="28"/>
          <w:szCs w:val="28"/>
        </w:rPr>
        <w:t>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1" w:after="0"/>
        <w:ind w:left="1181" w:right="879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Кузнецова</w:t>
      </w:r>
      <w:r w:rsidRPr="00921E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О.С.,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Сасова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И.А.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Программа</w:t>
      </w:r>
      <w:r w:rsidRPr="00921E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по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курсу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«Экономика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для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учащихся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начальной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школы»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241"/>
          <w:tab w:val="left" w:pos="1242"/>
        </w:tabs>
        <w:autoSpaceDE w:val="0"/>
        <w:autoSpaceDN w:val="0"/>
        <w:spacing w:after="0" w:line="275" w:lineRule="exact"/>
        <w:ind w:left="1242" w:hanging="421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Детский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экономический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словарь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–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М.: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Просвещение,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1997.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241"/>
          <w:tab w:val="left" w:pos="1242"/>
        </w:tabs>
        <w:autoSpaceDE w:val="0"/>
        <w:autoSpaceDN w:val="0"/>
        <w:spacing w:before="40" w:after="0" w:line="240" w:lineRule="auto"/>
        <w:ind w:left="1242" w:hanging="421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Шведова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И.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Ф.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Азбука для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детей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и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взрослых;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Выпуск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1.</w:t>
      </w:r>
      <w:r w:rsidRPr="00921E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–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М.: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Экономика,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1992.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41" w:after="0" w:line="278" w:lineRule="auto"/>
        <w:ind w:left="1181" w:right="1128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Экономика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для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начальной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школы.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Коллектив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авторов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под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редакцией</w:t>
      </w:r>
      <w:r w:rsidRPr="00921E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И.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А.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Сасовой;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РАО.</w:t>
      </w:r>
      <w:r w:rsidRPr="00921E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– М.,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2003.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spacing w:after="0" w:line="272" w:lineRule="exact"/>
        <w:ind w:left="1242" w:hanging="421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Прутченков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А.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С.,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Райзберг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Б.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А.</w:t>
      </w:r>
      <w:r w:rsidRPr="00921E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Практическая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экономика.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41" w:after="0"/>
        <w:ind w:left="1181" w:right="666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Смирнова А.С. Белка и компания. Экономика для учащихся начальной школы.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Самара;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2001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before="1" w:after="0"/>
        <w:ind w:left="1181" w:right="918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Экономика. Программа для 1 -11 классов. Авторы А. Самохина; Е. Крохина,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журнал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Экономика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в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школе; №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2, 2005.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/>
        <w:ind w:left="1181" w:right="733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Кларина Л.М Экономика и экология в начальной школе: пособие для учителя.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М.: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Вита-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пресс; 1997.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182"/>
        </w:tabs>
        <w:autoSpaceDE w:val="0"/>
        <w:autoSpaceDN w:val="0"/>
        <w:spacing w:after="0"/>
        <w:ind w:left="1181" w:right="1693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 xml:space="preserve">Попова Т.А., Меньшиков О.И. Сказка о царице Экономике, </w:t>
      </w:r>
      <w:proofErr w:type="gramStart"/>
      <w:r w:rsidRPr="00921E7C">
        <w:rPr>
          <w:rFonts w:ascii="Times New Roman" w:hAnsi="Times New Roman" w:cs="Times New Roman"/>
          <w:sz w:val="28"/>
          <w:szCs w:val="28"/>
        </w:rPr>
        <w:t>злодейке</w:t>
      </w:r>
      <w:proofErr w:type="gramEnd"/>
      <w:r w:rsidR="008A170B">
        <w:rPr>
          <w:rFonts w:ascii="Times New Roman" w:hAnsi="Times New Roman" w:cs="Times New Roman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Информации,</w:t>
      </w:r>
    </w:p>
    <w:p w:rsidR="00921E7C" w:rsidRPr="00921E7C" w:rsidRDefault="00921E7C" w:rsidP="00921E7C">
      <w:pPr>
        <w:pStyle w:val="a6"/>
        <w:spacing w:line="275" w:lineRule="exact"/>
        <w:rPr>
          <w:sz w:val="28"/>
          <w:szCs w:val="28"/>
        </w:rPr>
      </w:pPr>
      <w:r w:rsidRPr="00921E7C">
        <w:rPr>
          <w:sz w:val="28"/>
          <w:szCs w:val="28"/>
        </w:rPr>
        <w:t>волшебном</w:t>
      </w:r>
      <w:r w:rsidRPr="00921E7C">
        <w:rPr>
          <w:spacing w:val="-4"/>
          <w:sz w:val="28"/>
          <w:szCs w:val="28"/>
        </w:rPr>
        <w:t xml:space="preserve"> </w:t>
      </w:r>
      <w:proofErr w:type="gramStart"/>
      <w:r w:rsidRPr="00921E7C">
        <w:rPr>
          <w:sz w:val="28"/>
          <w:szCs w:val="28"/>
        </w:rPr>
        <w:t>компьютере</w:t>
      </w:r>
      <w:proofErr w:type="gramEnd"/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и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верных</w:t>
      </w:r>
      <w:r w:rsidRPr="00921E7C">
        <w:rPr>
          <w:spacing w:val="-2"/>
          <w:sz w:val="28"/>
          <w:szCs w:val="28"/>
        </w:rPr>
        <w:t xml:space="preserve"> </w:t>
      </w:r>
      <w:r w:rsidRPr="00921E7C">
        <w:rPr>
          <w:sz w:val="28"/>
          <w:szCs w:val="28"/>
        </w:rPr>
        <w:t>друзьях. –</w:t>
      </w:r>
      <w:r w:rsidRPr="00921E7C">
        <w:rPr>
          <w:spacing w:val="-6"/>
          <w:sz w:val="28"/>
          <w:szCs w:val="28"/>
        </w:rPr>
        <w:t xml:space="preserve"> </w:t>
      </w:r>
      <w:r w:rsidRPr="00921E7C">
        <w:rPr>
          <w:sz w:val="28"/>
          <w:szCs w:val="28"/>
        </w:rPr>
        <w:t>М.: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Просвещение;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1993.</w:t>
      </w:r>
    </w:p>
    <w:p w:rsidR="00921E7C" w:rsidRPr="00921E7C" w:rsidRDefault="00921E7C" w:rsidP="00921E7C">
      <w:pPr>
        <w:pStyle w:val="a3"/>
        <w:widowControl w:val="0"/>
        <w:numPr>
          <w:ilvl w:val="0"/>
          <w:numId w:val="8"/>
        </w:numPr>
        <w:tabs>
          <w:tab w:val="left" w:pos="1242"/>
        </w:tabs>
        <w:autoSpaceDE w:val="0"/>
        <w:autoSpaceDN w:val="0"/>
        <w:spacing w:before="42" w:after="0" w:line="278" w:lineRule="auto"/>
        <w:ind w:left="1181" w:right="925"/>
        <w:contextualSpacing w:val="0"/>
        <w:rPr>
          <w:rFonts w:ascii="Times New Roman" w:hAnsi="Times New Roman" w:cs="Times New Roman"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ab/>
        <w:t>Забродина И.П. и коллектив авторов. Экономика. Программа 1 –11 классов.</w:t>
      </w:r>
      <w:r w:rsidRPr="00921E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Московская</w:t>
      </w:r>
      <w:r w:rsidRPr="00921E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экономическая школа.</w:t>
      </w:r>
    </w:p>
    <w:p w:rsidR="00921E7C" w:rsidRPr="00921E7C" w:rsidRDefault="00921E7C" w:rsidP="00921E7C">
      <w:pPr>
        <w:pStyle w:val="a6"/>
        <w:spacing w:before="6"/>
        <w:ind w:left="0"/>
        <w:rPr>
          <w:sz w:val="28"/>
          <w:szCs w:val="28"/>
        </w:rPr>
      </w:pPr>
    </w:p>
    <w:p w:rsidR="00921E7C" w:rsidRPr="00921E7C" w:rsidRDefault="00921E7C" w:rsidP="00921E7C">
      <w:pPr>
        <w:pStyle w:val="Heading2"/>
        <w:spacing w:before="1"/>
        <w:rPr>
          <w:sz w:val="28"/>
          <w:szCs w:val="28"/>
        </w:rPr>
      </w:pPr>
      <w:r w:rsidRPr="00921E7C">
        <w:rPr>
          <w:sz w:val="28"/>
          <w:szCs w:val="28"/>
        </w:rPr>
        <w:t>Интернет-ресурсы:</w:t>
      </w:r>
    </w:p>
    <w:p w:rsidR="00921E7C" w:rsidRPr="00921E7C" w:rsidRDefault="009B778A" w:rsidP="00921E7C">
      <w:pPr>
        <w:pStyle w:val="a6"/>
        <w:spacing w:before="36" w:line="276" w:lineRule="auto"/>
        <w:ind w:right="1441"/>
        <w:rPr>
          <w:sz w:val="28"/>
          <w:szCs w:val="28"/>
        </w:rPr>
      </w:pPr>
      <w:r>
        <w:rPr>
          <w:sz w:val="28"/>
          <w:szCs w:val="28"/>
        </w:rPr>
        <w:pict>
          <v:rect id="_x0000_s1029" style="position:absolute;left:0;text-align:left;margin-left:352.4pt;margin-top:30.3pt;width:3pt;height:.6pt;z-index:-251658752;mso-position-horizontal-relative:page" fillcolor="black" stroked="f">
            <w10:wrap anchorx="page"/>
          </v:rect>
        </w:pict>
      </w:r>
      <w:r w:rsidR="00921E7C" w:rsidRPr="00921E7C">
        <w:rPr>
          <w:sz w:val="28"/>
          <w:szCs w:val="28"/>
        </w:rPr>
        <w:t>Аликина О. В. Введение экономических знаний в обучение младших школьников</w:t>
      </w:r>
      <w:r w:rsidR="00921E7C" w:rsidRPr="00921E7C">
        <w:rPr>
          <w:spacing w:val="-57"/>
          <w:sz w:val="28"/>
          <w:szCs w:val="28"/>
        </w:rPr>
        <w:t xml:space="preserve"> </w:t>
      </w:r>
      <w:r w:rsidR="00921E7C" w:rsidRPr="00921E7C">
        <w:rPr>
          <w:sz w:val="28"/>
          <w:szCs w:val="28"/>
        </w:rPr>
        <w:t xml:space="preserve">Фестиваль педагогических идей «Открытый урок» - </w:t>
      </w:r>
      <w:hyperlink r:id="rId36">
        <w:r w:rsidR="00921E7C" w:rsidRPr="00921E7C">
          <w:rPr>
            <w:color w:val="0000FF"/>
            <w:sz w:val="28"/>
            <w:szCs w:val="28"/>
            <w:u w:val="single" w:color="0000FF"/>
          </w:rPr>
          <w:t>http://festival.1september.ru/</w:t>
        </w:r>
      </w:hyperlink>
      <w:r w:rsidR="00921E7C" w:rsidRPr="00921E7C">
        <w:rPr>
          <w:color w:val="0000FF"/>
          <w:spacing w:val="1"/>
          <w:sz w:val="28"/>
          <w:szCs w:val="28"/>
        </w:rPr>
        <w:t xml:space="preserve"> </w:t>
      </w:r>
      <w:r w:rsidR="00921E7C" w:rsidRPr="00921E7C">
        <w:rPr>
          <w:sz w:val="28"/>
          <w:szCs w:val="28"/>
        </w:rPr>
        <w:t>Загадки</w:t>
      </w:r>
      <w:r w:rsidR="00921E7C" w:rsidRPr="00921E7C">
        <w:rPr>
          <w:spacing w:val="-1"/>
          <w:sz w:val="28"/>
          <w:szCs w:val="28"/>
        </w:rPr>
        <w:t xml:space="preserve"> </w:t>
      </w:r>
      <w:r w:rsidR="00921E7C" w:rsidRPr="00921E7C">
        <w:rPr>
          <w:sz w:val="28"/>
          <w:szCs w:val="28"/>
        </w:rPr>
        <w:t>и</w:t>
      </w:r>
      <w:r w:rsidR="00921E7C" w:rsidRPr="00921E7C">
        <w:rPr>
          <w:spacing w:val="-1"/>
          <w:sz w:val="28"/>
          <w:szCs w:val="28"/>
        </w:rPr>
        <w:t xml:space="preserve"> </w:t>
      </w:r>
      <w:r w:rsidR="00921E7C" w:rsidRPr="00921E7C">
        <w:rPr>
          <w:sz w:val="28"/>
          <w:szCs w:val="28"/>
        </w:rPr>
        <w:t>ребусы</w:t>
      </w:r>
      <w:r w:rsidR="00921E7C" w:rsidRPr="00921E7C">
        <w:rPr>
          <w:spacing w:val="2"/>
          <w:sz w:val="28"/>
          <w:szCs w:val="28"/>
        </w:rPr>
        <w:t xml:space="preserve"> </w:t>
      </w:r>
      <w:r w:rsidR="00921E7C" w:rsidRPr="00921E7C">
        <w:rPr>
          <w:sz w:val="28"/>
          <w:szCs w:val="28"/>
        </w:rPr>
        <w:t>-</w:t>
      </w:r>
      <w:r w:rsidR="00921E7C" w:rsidRPr="00921E7C">
        <w:rPr>
          <w:spacing w:val="-1"/>
          <w:sz w:val="28"/>
          <w:szCs w:val="28"/>
        </w:rPr>
        <w:t xml:space="preserve"> </w:t>
      </w:r>
      <w:hyperlink r:id="rId37">
        <w:r w:rsidR="00921E7C" w:rsidRPr="00921E7C">
          <w:rPr>
            <w:color w:val="0000FF"/>
            <w:sz w:val="28"/>
            <w:szCs w:val="28"/>
            <w:u w:val="single" w:color="0000FF"/>
          </w:rPr>
          <w:t>http://www.collection-zagadok.ru/zagadki-cat47.html</w:t>
        </w:r>
        <w:r w:rsidR="00921E7C" w:rsidRPr="00921E7C">
          <w:rPr>
            <w:color w:val="0000FF"/>
            <w:sz w:val="28"/>
            <w:szCs w:val="28"/>
          </w:rPr>
          <w:t xml:space="preserve"> </w:t>
        </w:r>
      </w:hyperlink>
      <w:r w:rsidR="00921E7C" w:rsidRPr="00921E7C">
        <w:rPr>
          <w:sz w:val="28"/>
          <w:szCs w:val="28"/>
        </w:rPr>
        <w:t>-</w:t>
      </w:r>
    </w:p>
    <w:p w:rsidR="00921E7C" w:rsidRPr="00921E7C" w:rsidRDefault="00921E7C" w:rsidP="00921E7C">
      <w:pPr>
        <w:pStyle w:val="a6"/>
        <w:spacing w:line="276" w:lineRule="auto"/>
        <w:ind w:right="1495"/>
        <w:rPr>
          <w:sz w:val="28"/>
          <w:szCs w:val="28"/>
        </w:rPr>
      </w:pPr>
      <w:r w:rsidRPr="00921E7C">
        <w:rPr>
          <w:sz w:val="28"/>
          <w:szCs w:val="28"/>
        </w:rPr>
        <w:t>Загайнова Е. Экономическая викторина «Сказки Пушкина глазами экономиста» -</w:t>
      </w:r>
      <w:r w:rsidRPr="00921E7C">
        <w:rPr>
          <w:spacing w:val="-57"/>
          <w:sz w:val="28"/>
          <w:szCs w:val="28"/>
        </w:rPr>
        <w:t xml:space="preserve"> </w:t>
      </w:r>
      <w:hyperlink r:id="rId38">
        <w:r w:rsidRPr="00921E7C">
          <w:rPr>
            <w:color w:val="0000FF"/>
            <w:sz w:val="28"/>
            <w:szCs w:val="28"/>
            <w:u w:val="single" w:color="0000FF"/>
          </w:rPr>
          <w:t>http://www.igraza.ru/page-10-1-11.html</w:t>
        </w:r>
      </w:hyperlink>
    </w:p>
    <w:p w:rsidR="00921E7C" w:rsidRPr="00921E7C" w:rsidRDefault="00921E7C" w:rsidP="00921E7C">
      <w:pPr>
        <w:pStyle w:val="a6"/>
        <w:spacing w:before="2"/>
        <w:rPr>
          <w:sz w:val="28"/>
          <w:szCs w:val="28"/>
        </w:rPr>
      </w:pPr>
      <w:r w:rsidRPr="00921E7C">
        <w:rPr>
          <w:sz w:val="28"/>
          <w:szCs w:val="28"/>
        </w:rPr>
        <w:t>Землянская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Е.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Экономика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для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младших школьников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Фестиваль</w:t>
      </w:r>
      <w:r w:rsidRPr="00921E7C">
        <w:rPr>
          <w:spacing w:val="-3"/>
          <w:sz w:val="28"/>
          <w:szCs w:val="28"/>
        </w:rPr>
        <w:t xml:space="preserve"> </w:t>
      </w:r>
      <w:r w:rsidRPr="00921E7C">
        <w:rPr>
          <w:sz w:val="28"/>
          <w:szCs w:val="28"/>
        </w:rPr>
        <w:t>педагогических</w:t>
      </w:r>
      <w:r w:rsidRPr="00921E7C">
        <w:rPr>
          <w:spacing w:val="-4"/>
          <w:sz w:val="28"/>
          <w:szCs w:val="28"/>
        </w:rPr>
        <w:t xml:space="preserve"> </w:t>
      </w:r>
      <w:r w:rsidRPr="00921E7C">
        <w:rPr>
          <w:sz w:val="28"/>
          <w:szCs w:val="28"/>
        </w:rPr>
        <w:t>идей</w:t>
      </w:r>
    </w:p>
    <w:p w:rsidR="00921E7C" w:rsidRPr="00921E7C" w:rsidRDefault="00921E7C" w:rsidP="00921E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E7C">
        <w:rPr>
          <w:rFonts w:ascii="Times New Roman" w:hAnsi="Times New Roman" w:cs="Times New Roman"/>
          <w:sz w:val="28"/>
          <w:szCs w:val="28"/>
        </w:rPr>
        <w:t>«Открытый урок»</w:t>
      </w:r>
      <w:r w:rsidRPr="00921E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1E7C">
        <w:rPr>
          <w:rFonts w:ascii="Times New Roman" w:hAnsi="Times New Roman" w:cs="Times New Roman"/>
          <w:sz w:val="28"/>
          <w:szCs w:val="28"/>
        </w:rPr>
        <w:t>-</w:t>
      </w:r>
      <w:r w:rsidRPr="00921E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39">
        <w:r w:rsidRPr="00921E7C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http://festival.1september.ru/</w:t>
        </w:r>
      </w:hyperlink>
    </w:p>
    <w:sectPr w:rsidR="00921E7C" w:rsidRPr="00921E7C" w:rsidSect="008546FC">
      <w:footerReference w:type="default" r:id="rId40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D4" w:rsidRDefault="00A44FD4" w:rsidP="00A44FD4">
      <w:pPr>
        <w:spacing w:after="0" w:line="240" w:lineRule="auto"/>
      </w:pPr>
      <w:r>
        <w:separator/>
      </w:r>
    </w:p>
  </w:endnote>
  <w:endnote w:type="continuationSeparator" w:id="0">
    <w:p w:rsidR="00A44FD4" w:rsidRDefault="00A44FD4" w:rsidP="00A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96579"/>
      <w:docPartObj>
        <w:docPartGallery w:val="Page Numbers (Bottom of Page)"/>
        <w:docPartUnique/>
      </w:docPartObj>
    </w:sdtPr>
    <w:sdtContent>
      <w:p w:rsidR="00A44FD4" w:rsidRDefault="00A44FD4">
        <w:pPr>
          <w:pStyle w:val="ac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44FD4" w:rsidRDefault="00A44F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D4" w:rsidRDefault="00A44FD4" w:rsidP="00A44FD4">
      <w:pPr>
        <w:spacing w:after="0" w:line="240" w:lineRule="auto"/>
      </w:pPr>
      <w:r>
        <w:separator/>
      </w:r>
    </w:p>
  </w:footnote>
  <w:footnote w:type="continuationSeparator" w:id="0">
    <w:p w:rsidR="00A44FD4" w:rsidRDefault="00A44FD4" w:rsidP="00A4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880"/>
    <w:multiLevelType w:val="hybridMultilevel"/>
    <w:tmpl w:val="6BCCEE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CD2"/>
    <w:multiLevelType w:val="multilevel"/>
    <w:tmpl w:val="A09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B676C"/>
    <w:multiLevelType w:val="multilevel"/>
    <w:tmpl w:val="A8B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63567"/>
    <w:multiLevelType w:val="hybridMultilevel"/>
    <w:tmpl w:val="2FDC52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0B3D"/>
    <w:multiLevelType w:val="multilevel"/>
    <w:tmpl w:val="93A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083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9653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222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2792" w:hanging="240"/>
      </w:pPr>
      <w:rPr>
        <w:rFonts w:hint="default"/>
        <w:lang w:val="ru-RU" w:eastAsia="en-US" w:bidi="ar-SA"/>
      </w:rPr>
    </w:lvl>
  </w:abstractNum>
  <w:abstractNum w:abstractNumId="6">
    <w:nsid w:val="5D583BBF"/>
    <w:multiLevelType w:val="multilevel"/>
    <w:tmpl w:val="7E5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F0CD9"/>
    <w:multiLevelType w:val="hybridMultilevel"/>
    <w:tmpl w:val="BECAF624"/>
    <w:lvl w:ilvl="0" w:tplc="5FE08CE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C68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54A0095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37F0432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C0EB77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D5C726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15E47E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40CB1E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F54896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8">
    <w:nsid w:val="787E414B"/>
    <w:multiLevelType w:val="multilevel"/>
    <w:tmpl w:val="42C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6F7160"/>
    <w:multiLevelType w:val="multilevel"/>
    <w:tmpl w:val="7162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C51"/>
    <w:rsid w:val="00035DCB"/>
    <w:rsid w:val="00083726"/>
    <w:rsid w:val="001000A5"/>
    <w:rsid w:val="00366E4D"/>
    <w:rsid w:val="003879C1"/>
    <w:rsid w:val="004D43F8"/>
    <w:rsid w:val="005C7AE9"/>
    <w:rsid w:val="005D6DC4"/>
    <w:rsid w:val="00621C51"/>
    <w:rsid w:val="006B40D6"/>
    <w:rsid w:val="006B76D3"/>
    <w:rsid w:val="006F67CA"/>
    <w:rsid w:val="00783B97"/>
    <w:rsid w:val="00790E98"/>
    <w:rsid w:val="007A79F6"/>
    <w:rsid w:val="008546FC"/>
    <w:rsid w:val="008A170B"/>
    <w:rsid w:val="008B2392"/>
    <w:rsid w:val="008F7AAF"/>
    <w:rsid w:val="00921E7C"/>
    <w:rsid w:val="009B778A"/>
    <w:rsid w:val="00A11BE4"/>
    <w:rsid w:val="00A44FD4"/>
    <w:rsid w:val="00A54DBE"/>
    <w:rsid w:val="00CA5E15"/>
    <w:rsid w:val="00D01A59"/>
    <w:rsid w:val="00D2434D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1C51"/>
    <w:pPr>
      <w:ind w:left="720"/>
      <w:contextualSpacing/>
    </w:pPr>
  </w:style>
  <w:style w:type="table" w:styleId="a4">
    <w:name w:val="Table Grid"/>
    <w:basedOn w:val="a1"/>
    <w:uiPriority w:val="59"/>
    <w:rsid w:val="00621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21C51"/>
  </w:style>
  <w:style w:type="paragraph" w:customStyle="1" w:styleId="c11">
    <w:name w:val="c11"/>
    <w:basedOn w:val="a"/>
    <w:rsid w:val="0062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1C51"/>
  </w:style>
  <w:style w:type="character" w:customStyle="1" w:styleId="c73">
    <w:name w:val="c73"/>
    <w:basedOn w:val="a0"/>
    <w:rsid w:val="00621C51"/>
  </w:style>
  <w:style w:type="paragraph" w:styleId="a5">
    <w:name w:val="Normal (Web)"/>
    <w:basedOn w:val="a"/>
    <w:uiPriority w:val="99"/>
    <w:unhideWhenUsed/>
    <w:rsid w:val="0062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40D6"/>
  </w:style>
  <w:style w:type="paragraph" w:styleId="a6">
    <w:name w:val="Body Text"/>
    <w:basedOn w:val="a"/>
    <w:link w:val="a7"/>
    <w:uiPriority w:val="1"/>
    <w:qFormat/>
    <w:rsid w:val="006F67CA"/>
    <w:pPr>
      <w:widowControl w:val="0"/>
      <w:autoSpaceDE w:val="0"/>
      <w:autoSpaceDN w:val="0"/>
      <w:spacing w:after="0" w:line="240" w:lineRule="auto"/>
      <w:ind w:left="5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F67C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F67CA"/>
    <w:pPr>
      <w:widowControl w:val="0"/>
      <w:autoSpaceDE w:val="0"/>
      <w:autoSpaceDN w:val="0"/>
      <w:spacing w:before="77" w:after="0" w:line="240" w:lineRule="auto"/>
      <w:ind w:left="5256" w:right="53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F67CA"/>
    <w:pPr>
      <w:widowControl w:val="0"/>
      <w:autoSpaceDE w:val="0"/>
      <w:autoSpaceDN w:val="0"/>
      <w:spacing w:before="4" w:after="0" w:line="274" w:lineRule="exact"/>
      <w:ind w:left="7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7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7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4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44FD4"/>
  </w:style>
  <w:style w:type="paragraph" w:styleId="ac">
    <w:name w:val="footer"/>
    <w:basedOn w:val="a"/>
    <w:link w:val="ad"/>
    <w:uiPriority w:val="99"/>
    <w:unhideWhenUsed/>
    <w:rsid w:val="00A4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4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www.collection-zagadok.ru/zagadki-cat47.html" TargetMode="External"/><Relationship Id="rId18" Type="http://schemas.openxmlformats.org/officeDocument/2006/relationships/hyperlink" Target="http://www.collection-zagadok.ru/zagadki-cat47.html" TargetMode="External"/><Relationship Id="rId26" Type="http://schemas.openxmlformats.org/officeDocument/2006/relationships/hyperlink" Target="http://www.collection-zagadok.ru/zagadki-cat47.html" TargetMode="External"/><Relationship Id="rId39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llection-zagadok.ru/zagadki-cat47.html" TargetMode="External"/><Relationship Id="rId34" Type="http://schemas.openxmlformats.org/officeDocument/2006/relationships/hyperlink" Target="http://www.igraza.ru/page-10-1-11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llection-zagadok.ru/zagadki-cat47.html" TargetMode="External"/><Relationship Id="rId17" Type="http://schemas.openxmlformats.org/officeDocument/2006/relationships/hyperlink" Target="http://www.collection-zagadok.ru/zagadki-cat47.html" TargetMode="External"/><Relationship Id="rId25" Type="http://schemas.openxmlformats.org/officeDocument/2006/relationships/hyperlink" Target="http://www.collection-zagadok.ru/zagadki-cat47.html" TargetMode="External"/><Relationship Id="rId33" Type="http://schemas.openxmlformats.org/officeDocument/2006/relationships/hyperlink" Target="http://www.igraza.ru/page-10-1-11.html" TargetMode="External"/><Relationship Id="rId38" Type="http://schemas.openxmlformats.org/officeDocument/2006/relationships/hyperlink" Target="http://www.igraza.ru/page-10-1-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lection-zagadok.ru/zagadki-cat47.html" TargetMode="External"/><Relationship Id="rId20" Type="http://schemas.openxmlformats.org/officeDocument/2006/relationships/hyperlink" Target="http://www.collection-zagadok.ru/zagadki-cat47.html" TargetMode="External"/><Relationship Id="rId29" Type="http://schemas.openxmlformats.org/officeDocument/2006/relationships/hyperlink" Target="http://www.igraza.ru/page-10-1-11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www.collection-zagadok.ru/zagadki-cat47.html" TargetMode="External"/><Relationship Id="rId32" Type="http://schemas.openxmlformats.org/officeDocument/2006/relationships/hyperlink" Target="http://www.igraza.ru/page-10-1-11.html" TargetMode="External"/><Relationship Id="rId37" Type="http://schemas.openxmlformats.org/officeDocument/2006/relationships/hyperlink" Target="http://www.collection-zagadok.ru/zagadki-cat47.html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llection-zagadok.ru/zagadki-cat47.html" TargetMode="External"/><Relationship Id="rId23" Type="http://schemas.openxmlformats.org/officeDocument/2006/relationships/hyperlink" Target="http://www.collection-zagadok.ru/zagadki-cat47.html" TargetMode="External"/><Relationship Id="rId28" Type="http://schemas.openxmlformats.org/officeDocument/2006/relationships/hyperlink" Target="http://www.igraza.ru/page-10-1-11.html" TargetMode="External"/><Relationship Id="rId36" Type="http://schemas.openxmlformats.org/officeDocument/2006/relationships/hyperlink" Target="http://festival.1september.ru/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www.collection-zagadok.ru/zagadki-cat47.html" TargetMode="External"/><Relationship Id="rId31" Type="http://schemas.openxmlformats.org/officeDocument/2006/relationships/hyperlink" Target="http://www.igraza.ru/page-10-1-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collection-zagadok.ru/zagadki-cat47.html" TargetMode="External"/><Relationship Id="rId22" Type="http://schemas.openxmlformats.org/officeDocument/2006/relationships/hyperlink" Target="http://www.collection-zagadok.ru/zagadki-cat47.html" TargetMode="External"/><Relationship Id="rId27" Type="http://schemas.openxmlformats.org/officeDocument/2006/relationships/hyperlink" Target="http://www.igraza.ru/page-10-1-11.html" TargetMode="External"/><Relationship Id="rId30" Type="http://schemas.openxmlformats.org/officeDocument/2006/relationships/hyperlink" Target="http://www.igraza.ru/page-10-1-11.html" TargetMode="External"/><Relationship Id="rId35" Type="http://schemas.openxmlformats.org/officeDocument/2006/relationships/hyperlink" Target="http://www.igraza.ru/page-10-1-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79192</cp:lastModifiedBy>
  <cp:revision>11</cp:revision>
  <cp:lastPrinted>2024-01-19T19:50:00Z</cp:lastPrinted>
  <dcterms:created xsi:type="dcterms:W3CDTF">2023-09-29T07:17:00Z</dcterms:created>
  <dcterms:modified xsi:type="dcterms:W3CDTF">2024-01-22T20:03:00Z</dcterms:modified>
</cp:coreProperties>
</file>